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3318C">
      <w:pPr>
        <w:pStyle w:val="22"/>
      </w:pPr>
      <w:r>
        <w:rPr>
          <w:rFonts w:hint="eastAsia"/>
          <w:lang w:val="en-US" w:eastAsia="zh-CN"/>
        </w:rPr>
        <w:t>软件测试申请</w:t>
      </w:r>
    </w:p>
    <w:p w14:paraId="2B81443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测试申请</w:t>
      </w:r>
    </w:p>
    <w:tbl>
      <w:tblPr>
        <w:tblStyle w:val="2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796"/>
        <w:gridCol w:w="5327"/>
      </w:tblGrid>
      <w:tr w14:paraId="5935B9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59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66A9F5C4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申请日期</w:t>
            </w: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148097C4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部门</w:t>
            </w:r>
          </w:p>
        </w:tc>
        <w:tc>
          <w:tcPr>
            <w:tcW w:w="5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0C098B1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申请人</w:t>
            </w:r>
          </w:p>
        </w:tc>
      </w:tr>
      <w:tr w14:paraId="6077A5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259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D52EAB8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2025/08/27</w:t>
            </w: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9B04A6F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软件研发</w:t>
            </w:r>
          </w:p>
        </w:tc>
        <w:tc>
          <w:tcPr>
            <w:tcW w:w="5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AA4E108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Chet(黄程添)</w:t>
            </w:r>
          </w:p>
        </w:tc>
      </w:tr>
    </w:tbl>
    <w:p w14:paraId="388DF0FE">
      <w:pPr>
        <w:pStyle w:val="2"/>
        <w:rPr>
          <w:rFonts w:hint="eastAsia"/>
          <w:lang w:val="en-US" w:eastAsia="zh-CN"/>
        </w:rPr>
      </w:pPr>
    </w:p>
    <w:p w14:paraId="14FCA5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tbl>
      <w:tblPr>
        <w:tblStyle w:val="2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1796"/>
        <w:gridCol w:w="5327"/>
      </w:tblGrid>
      <w:tr w14:paraId="2355F1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59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BA6CDC7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项目编号</w:t>
            </w: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562B1F2F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5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44E277A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需求文档</w:t>
            </w:r>
          </w:p>
        </w:tc>
      </w:tr>
      <w:tr w14:paraId="172580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259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7E6BCA0">
            <w:pPr>
              <w:autoSpaceDE w:val="0"/>
              <w:autoSpaceDN w:val="0"/>
              <w:spacing w:before="80" w:after="80"/>
              <w:jc w:val="center"/>
              <w:rPr>
                <w:rFonts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PTXQ20250616A</w:t>
            </w: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9B87E0D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AP8000升级自动化协议</w:t>
            </w:r>
          </w:p>
        </w:tc>
        <w:tc>
          <w:tcPr>
            <w:tcW w:w="53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5C9B16B">
            <w:pPr>
              <w:autoSpaceDE w:val="0"/>
              <w:autoSpaceDN w:val="0"/>
              <w:spacing w:before="80" w:after="80"/>
              <w:jc w:val="left"/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W:\PCSE_WorkStation_S3\Aprog软件功能需求\PTXQ20250616A AP8000升级自动化协议</w:t>
            </w:r>
          </w:p>
        </w:tc>
      </w:tr>
    </w:tbl>
    <w:p w14:paraId="272EF119">
      <w:pPr>
        <w:widowControl w:val="0"/>
        <w:numPr>
          <w:ilvl w:val="0"/>
          <w:numId w:val="0"/>
        </w:numPr>
        <w:adjustRightInd w:val="0"/>
        <w:snapToGrid w:val="0"/>
        <w:rPr>
          <w:rFonts w:ascii="DFKai-SB" w:hAnsi="DFKai-SB" w:eastAsia="宋体"/>
          <w:sz w:val="28"/>
          <w:szCs w:val="28"/>
          <w:lang w:eastAsia="zh-CN"/>
        </w:rPr>
      </w:pPr>
    </w:p>
    <w:p w14:paraId="0DF7135D">
      <w:pPr>
        <w:pStyle w:val="2"/>
        <w:rPr>
          <w:rFonts w:hint="default" w:ascii="DFKai-SB" w:hAnsi="DFKai-SB" w:eastAsia="宋体"/>
          <w:sz w:val="28"/>
          <w:szCs w:val="28"/>
          <w:lang w:val="en-US" w:eastAsia="zh-CN"/>
        </w:rPr>
      </w:pPr>
      <w:r>
        <w:rPr>
          <w:rFonts w:hint="eastAsia" w:eastAsia="宋体"/>
          <w:lang w:val="en-US" w:eastAsia="zh-CN"/>
        </w:rPr>
        <w:t>相关文档</w:t>
      </w:r>
    </w:p>
    <w:p w14:paraId="3C8FED75">
      <w:pPr>
        <w:rPr>
          <w:rFonts w:hint="eastAsia" w:ascii="DFKai-SB" w:hAnsi="DFKai-SB" w:eastAsia="宋体"/>
          <w:sz w:val="28"/>
          <w:szCs w:val="28"/>
          <w:lang w:val="en-US" w:eastAsia="zh-CN"/>
        </w:rPr>
      </w:pPr>
      <w:r>
        <w:rPr>
          <w:rFonts w:hint="eastAsia" w:ascii="DFKai-SB" w:hAnsi="DFKai-SB" w:eastAsia="宋体"/>
          <w:sz w:val="28"/>
          <w:szCs w:val="28"/>
          <w:lang w:val="en-US" w:eastAsia="zh-CN"/>
        </w:rPr>
        <w:t>无</w:t>
      </w:r>
    </w:p>
    <w:p w14:paraId="0333DCCA">
      <w:pPr>
        <w:rPr>
          <w:rFonts w:hint="default" w:ascii="DFKai-SB" w:hAnsi="DFKai-SB" w:eastAsia="宋体"/>
          <w:sz w:val="28"/>
          <w:szCs w:val="28"/>
          <w:lang w:val="en-US" w:eastAsia="zh-CN"/>
        </w:rPr>
      </w:pPr>
    </w:p>
    <w:p w14:paraId="66816DE4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64A0E8B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软件测试信息：</w:t>
      </w:r>
    </w:p>
    <w:tbl>
      <w:tblPr>
        <w:tblStyle w:val="23"/>
        <w:tblW w:w="974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07"/>
        <w:gridCol w:w="3141"/>
        <w:gridCol w:w="3141"/>
      </w:tblGrid>
      <w:tr w14:paraId="3F66BA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65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4607EEAC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软件</w:t>
            </w:r>
          </w:p>
        </w:tc>
        <w:tc>
          <w:tcPr>
            <w:tcW w:w="1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08966AA2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软件版本</w:t>
            </w:r>
          </w:p>
        </w:tc>
        <w:tc>
          <w:tcPr>
            <w:tcW w:w="3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7F3BF965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SVN/GIT路径</w:t>
            </w:r>
          </w:p>
        </w:tc>
        <w:tc>
          <w:tcPr>
            <w:tcW w:w="3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0F55541B">
            <w:pPr>
              <w:autoSpaceDE w:val="0"/>
              <w:autoSpaceDN w:val="0"/>
              <w:spacing w:before="80" w:after="80"/>
              <w:jc w:val="center"/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SVN/GIT库版本号</w:t>
            </w:r>
          </w:p>
        </w:tc>
      </w:tr>
      <w:tr w14:paraId="3DEB1D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65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DDFE16C">
            <w:pPr>
              <w:autoSpaceDE w:val="0"/>
              <w:autoSpaceDN w:val="0"/>
              <w:spacing w:before="80" w:after="80"/>
              <w:jc w:val="center"/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StdMes.dll</w:t>
            </w:r>
          </w:p>
        </w:tc>
        <w:tc>
          <w:tcPr>
            <w:tcW w:w="18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D7BED20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--</w:t>
            </w:r>
          </w:p>
        </w:tc>
        <w:tc>
          <w:tcPr>
            <w:tcW w:w="3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BEF650E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https://rdserver2/svn/MultiAprog/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trunk</w:t>
            </w:r>
          </w:p>
        </w:tc>
        <w:tc>
          <w:tcPr>
            <w:tcW w:w="3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A0CE7A2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5260</w:t>
            </w:r>
          </w:p>
        </w:tc>
      </w:tr>
    </w:tbl>
    <w:p w14:paraId="661E8C56">
      <w:pPr>
        <w:rPr>
          <w:rFonts w:hint="eastAsia"/>
          <w:lang w:val="en-US" w:eastAsia="zh-CN"/>
        </w:rPr>
      </w:pPr>
    </w:p>
    <w:p w14:paraId="20E29C6C">
      <w:pPr>
        <w:rPr>
          <w:rFonts w:hint="eastAsia"/>
          <w:lang w:val="en-US" w:eastAsia="zh-CN"/>
        </w:rPr>
      </w:pPr>
    </w:p>
    <w:p w14:paraId="7A2225FB">
      <w:pPr>
        <w:pStyle w:val="2"/>
        <w:rPr>
          <w:woUserID w:val="4"/>
        </w:rPr>
      </w:pPr>
      <w:r>
        <w:rPr>
          <w:rFonts w:hint="eastAsia"/>
          <w:lang w:val="en-US" w:eastAsia="zh-CN"/>
        </w:rPr>
        <w:t>修改说明：</w:t>
      </w:r>
    </w:p>
    <w:tbl>
      <w:tblPr>
        <w:tblStyle w:val="23"/>
        <w:tblW w:w="978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8201"/>
      </w:tblGrid>
      <w:tr w14:paraId="3E717AD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58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72CDFDD7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8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3609224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DFKai-SB" w:hAnsi="DFKai-SB"/>
                <w:b/>
                <w:color w:val="000000"/>
                <w:kern w:val="0"/>
                <w:sz w:val="21"/>
                <w:szCs w:val="21"/>
                <w:lang w:val="en-US" w:eastAsia="zh-CN"/>
              </w:rPr>
              <w:t>修改</w:t>
            </w:r>
          </w:p>
        </w:tc>
      </w:tr>
      <w:tr w14:paraId="6C4F27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58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955D8D8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8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DEE8D0C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eastAsia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自动机协议升级合入主分支</w:t>
            </w:r>
            <w:bookmarkStart w:id="0" w:name="_GoBack"/>
            <w:bookmarkEnd w:id="0"/>
          </w:p>
        </w:tc>
      </w:tr>
      <w:tr w14:paraId="594E7E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58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355CA42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8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90B4BC1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 w14:paraId="7DFF7D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58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0DD1E31">
            <w:pPr>
              <w:autoSpaceDE w:val="0"/>
              <w:autoSpaceDN w:val="0"/>
              <w:spacing w:before="80" w:after="80"/>
              <w:jc w:val="center"/>
              <w:rPr>
                <w:rFonts w:hint="eastAsia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E04AED1">
            <w:pPr>
              <w:autoSpaceDE w:val="0"/>
              <w:autoSpaceDN w:val="0"/>
              <w:spacing w:before="80" w:after="80"/>
              <w:jc w:val="center"/>
              <w:rPr>
                <w:rFonts w:hint="default" w:ascii="DFKai-SB" w:hAnsi="DFKai-SB" w:cs="Times New Roman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p w14:paraId="546FA4D7">
      <w:pPr>
        <w:ind w:firstLine="480"/>
        <w:rPr>
          <w:woUserID w:val="2"/>
        </w:rPr>
      </w:pPr>
    </w:p>
    <w:p w14:paraId="704659B0">
      <w:pPr>
        <w:rPr>
          <w:rFonts w:hint="default"/>
          <w:lang w:val="en-US" w:eastAsia="zh-CN"/>
          <w:woUserID w:val="2"/>
        </w:rPr>
      </w:pPr>
    </w:p>
    <w:p w14:paraId="246160E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自测结果</w:t>
      </w:r>
    </w:p>
    <w:p w14:paraId="63B31D79"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11240" cy="4726305"/>
            <wp:effectExtent l="0" t="0" r="3810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30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MesApp使用MultiAprog烧录的完整日志如附件所示</w:t>
      </w:r>
    </w:p>
    <w:p w14:paraId="41DC8293">
      <w:pPr>
        <w:rPr>
          <w:rFonts w:hint="eastAsia"/>
          <w:lang w:val="en-US" w:eastAsia="zh-CN"/>
        </w:rPr>
      </w:pPr>
    </w:p>
    <w:p w14:paraId="124744A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 w14:paraId="54A380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2.75pt;width:16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 w14:paraId="789D86D1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default"/>
    <w:sig w:usb0="00000687" w:usb1="0000001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15353C"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68C4A94B"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324E4"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6BBBC299"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0288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BOPUkP/AEAAAsEAAAOAAAAZHJzL2Uyb0RvYy54bWytU8Fu&#10;2zAMvQ/YPwi6L469dt2MOEXRoMOAbi3W7QMUWY6FSaJGKbGzrx8lp2naXXrYxSAp6vG9J3pxOVrD&#10;dgqDBtfwcjbnTDkJrXabhv/8cfPuI2chCtcKA041fK8Cv1y+fbMYfK0q6MG0ChmBuFAPvuF9jL4u&#10;iiB7ZUWYgVeODjtAKyKluClaFAOhW1NU8/mHYgBsPYJUIVB1NR3yAyK+BhC6Tku1Arm1ysUJFZUR&#10;kSSFXvvAl5lt1ykZ77ouqMhMw0lpzF8aQvE6fYvlQtQbFL7X8kBBvIbCC01WaEdDj1ArEQXbov4H&#10;ymqJEKCLMwm2mIRkR0hFOX/hzUMvvMpayOrgj6aH/wcrv+3ukem24RVnTlh68O9kmnAbo9j7ZM/g&#10;Q01dD/4ek8Dgb0H+CszBdU9d6goRhl6JlkiVqb94diElga6y9fAVWkIX2wjZqbFDmwDJAzbmB9kf&#10;H0SNkUkqlmflxafzc84knVXVWUlxGiHqx9seQ/yswLIUNByJe0YXu9sQp9bHljTMwY02huqiNu5Z&#10;gTBTJbNPhCfhcVyP1J1UrKHdkw6EaYfoD6KgB/zD2UD70/DweytQcWa+uORFdTFPC3ea4GmyPk2E&#10;kwTV8MjZFF7HaUm3HvWmp0llluXgivzrdJb2xOrAm3Ykm3PY57SEp3nuevqH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9bifNcAAAAIAQAADwAAAAAAAAABACAAAAAiAAAAZHJzL2Rvd25yZXYu&#10;eG1sUEsBAhQAFAAAAAgAh07iQE49SQ/8AQAACw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2B4324E4"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 w14:paraId="6BBBC299"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E145A8">
    <w:pPr>
      <w:pStyle w:val="18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hint="eastAsia" w:ascii="Comic Sans MS" w:hAnsi="Comic Sans MS" w:eastAsia="宋体"/>
        <w:smallCaps/>
        <w:color w:val="000080"/>
        <w:sz w:val="22"/>
        <w:lang w:val="en-US" w:eastAsia="zh-CN"/>
      </w:rPr>
      <w:t>ACroview SoftWare Test model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 w14:paraId="79775B96">
    <w:pPr>
      <w:pStyle w:val="18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305E8"/>
    <w:multiLevelType w:val="multilevel"/>
    <w:tmpl w:val="14D305E8"/>
    <w:lvl w:ilvl="0" w:tentative="0">
      <w:start w:val="1"/>
      <w:numFmt w:val="bullet"/>
      <w:pStyle w:val="7"/>
      <w:lvlText w:val=""/>
      <w:lvlJc w:val="left"/>
      <w:pPr>
        <w:tabs>
          <w:tab w:val="left" w:pos="1134"/>
        </w:tabs>
        <w:ind w:left="1134" w:hanging="567"/>
      </w:pPr>
      <w:rPr>
        <w:rFonts w:hint="default" w:ascii="Webdings" w:hAnsi="Webdings" w:eastAsia="PMingLiU" w:cs="Times New Roman"/>
        <w:b w:val="0"/>
        <w:i w:val="0"/>
        <w:color w:val="808000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1">
    <w:nsid w:val="337F46AC"/>
    <w:multiLevelType w:val="multilevel"/>
    <w:tmpl w:val="337F46AC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hint="default" w:ascii="Lucida Sans Unicode" w:hAnsi="Lucida Sans Unicode"/>
        <w:b w:val="0"/>
        <w:i w:val="0"/>
        <w:sz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96A2C7C"/>
    <w:multiLevelType w:val="multilevel"/>
    <w:tmpl w:val="796A2C7C"/>
    <w:lvl w:ilvl="0" w:tentative="0">
      <w:start w:val="1"/>
      <w:numFmt w:val="bullet"/>
      <w:pStyle w:val="6"/>
      <w:lvlText w:val="●"/>
      <w:lvlJc w:val="left"/>
      <w:pPr>
        <w:tabs>
          <w:tab w:val="left" w:pos="567"/>
        </w:tabs>
        <w:ind w:left="567" w:hanging="454"/>
      </w:pPr>
      <w:rPr>
        <w:rFonts w:hint="default" w:ascii="Times New Roman" w:hAnsi="Times New Roman" w:cs="Times New Roman"/>
        <w:color w:val="FF0000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A0856"/>
    <w:rsid w:val="002A3600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56DB"/>
    <w:rsid w:val="004E47F1"/>
    <w:rsid w:val="004F6DEE"/>
    <w:rsid w:val="004F7FC2"/>
    <w:rsid w:val="005040D9"/>
    <w:rsid w:val="005100B6"/>
    <w:rsid w:val="00537D6A"/>
    <w:rsid w:val="0054656D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D0576"/>
    <w:rsid w:val="00801290"/>
    <w:rsid w:val="008531EC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4102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16F7153"/>
    <w:rsid w:val="020165A2"/>
    <w:rsid w:val="022A3204"/>
    <w:rsid w:val="02413036"/>
    <w:rsid w:val="028602BA"/>
    <w:rsid w:val="02964702"/>
    <w:rsid w:val="02A13033"/>
    <w:rsid w:val="02EB21F9"/>
    <w:rsid w:val="03030BB2"/>
    <w:rsid w:val="057B0BA9"/>
    <w:rsid w:val="05D75679"/>
    <w:rsid w:val="05F51963"/>
    <w:rsid w:val="062E292F"/>
    <w:rsid w:val="069B5C91"/>
    <w:rsid w:val="06FA121A"/>
    <w:rsid w:val="072E5166"/>
    <w:rsid w:val="07645CE4"/>
    <w:rsid w:val="07EC1D91"/>
    <w:rsid w:val="081343B4"/>
    <w:rsid w:val="081C748D"/>
    <w:rsid w:val="08CA35E8"/>
    <w:rsid w:val="08CC7032"/>
    <w:rsid w:val="08CD0EEB"/>
    <w:rsid w:val="08E35465"/>
    <w:rsid w:val="09314C8B"/>
    <w:rsid w:val="0A3B55EB"/>
    <w:rsid w:val="0ADB3D19"/>
    <w:rsid w:val="0AF2098C"/>
    <w:rsid w:val="0CBA0C99"/>
    <w:rsid w:val="0CE5197A"/>
    <w:rsid w:val="0CEC4668"/>
    <w:rsid w:val="0E475C83"/>
    <w:rsid w:val="0E8F3D0E"/>
    <w:rsid w:val="0EDC24CC"/>
    <w:rsid w:val="0F3F13D0"/>
    <w:rsid w:val="0F456F79"/>
    <w:rsid w:val="0F4874B8"/>
    <w:rsid w:val="0F492922"/>
    <w:rsid w:val="0F5B59E7"/>
    <w:rsid w:val="0F866659"/>
    <w:rsid w:val="0F9B3546"/>
    <w:rsid w:val="0FBA6778"/>
    <w:rsid w:val="0FE663C2"/>
    <w:rsid w:val="122128AE"/>
    <w:rsid w:val="12250FD5"/>
    <w:rsid w:val="12EA75E2"/>
    <w:rsid w:val="132668DF"/>
    <w:rsid w:val="14261143"/>
    <w:rsid w:val="1449508F"/>
    <w:rsid w:val="150D0F8A"/>
    <w:rsid w:val="15CA0F04"/>
    <w:rsid w:val="15FC4D21"/>
    <w:rsid w:val="16651C2A"/>
    <w:rsid w:val="16D845DA"/>
    <w:rsid w:val="173E0D87"/>
    <w:rsid w:val="178C20F4"/>
    <w:rsid w:val="17D5725C"/>
    <w:rsid w:val="17EE2E0A"/>
    <w:rsid w:val="17EE5D0E"/>
    <w:rsid w:val="18AE0A0D"/>
    <w:rsid w:val="19884A01"/>
    <w:rsid w:val="1A292634"/>
    <w:rsid w:val="1A2B77F4"/>
    <w:rsid w:val="1A7C5F3D"/>
    <w:rsid w:val="1B5B48B8"/>
    <w:rsid w:val="1C3D736A"/>
    <w:rsid w:val="1C7867DD"/>
    <w:rsid w:val="1C8A33DB"/>
    <w:rsid w:val="1D55328E"/>
    <w:rsid w:val="1E4A11F2"/>
    <w:rsid w:val="1E5A478A"/>
    <w:rsid w:val="1F29264F"/>
    <w:rsid w:val="1F4A4108"/>
    <w:rsid w:val="1FF96220"/>
    <w:rsid w:val="205904EB"/>
    <w:rsid w:val="206A3603"/>
    <w:rsid w:val="20931C74"/>
    <w:rsid w:val="20B070C5"/>
    <w:rsid w:val="20C80522"/>
    <w:rsid w:val="225D6382"/>
    <w:rsid w:val="237369FB"/>
    <w:rsid w:val="23C1633C"/>
    <w:rsid w:val="23CD4F7A"/>
    <w:rsid w:val="23FA5BD1"/>
    <w:rsid w:val="24971545"/>
    <w:rsid w:val="24EC2CB3"/>
    <w:rsid w:val="25B87B23"/>
    <w:rsid w:val="25D05567"/>
    <w:rsid w:val="25F63896"/>
    <w:rsid w:val="263B4591"/>
    <w:rsid w:val="265C45B9"/>
    <w:rsid w:val="2665067B"/>
    <w:rsid w:val="26FF6A6F"/>
    <w:rsid w:val="275032D9"/>
    <w:rsid w:val="27A1625D"/>
    <w:rsid w:val="27C84C16"/>
    <w:rsid w:val="27D51EFD"/>
    <w:rsid w:val="27EB3183"/>
    <w:rsid w:val="285E7561"/>
    <w:rsid w:val="290D6316"/>
    <w:rsid w:val="297559B7"/>
    <w:rsid w:val="2A6D2A56"/>
    <w:rsid w:val="2A731ED7"/>
    <w:rsid w:val="2B2F5F74"/>
    <w:rsid w:val="2BD55689"/>
    <w:rsid w:val="2CB22F27"/>
    <w:rsid w:val="2CDB45C8"/>
    <w:rsid w:val="2D99053D"/>
    <w:rsid w:val="2DDD09AD"/>
    <w:rsid w:val="2DFE27E4"/>
    <w:rsid w:val="2E7115D2"/>
    <w:rsid w:val="2EDA795E"/>
    <w:rsid w:val="2F350F41"/>
    <w:rsid w:val="2F442FD5"/>
    <w:rsid w:val="2FBA5F25"/>
    <w:rsid w:val="2FC121F3"/>
    <w:rsid w:val="305B7FFD"/>
    <w:rsid w:val="30B655CD"/>
    <w:rsid w:val="30BB61FF"/>
    <w:rsid w:val="30BC5744"/>
    <w:rsid w:val="30FF0011"/>
    <w:rsid w:val="315C5CD9"/>
    <w:rsid w:val="31C644E9"/>
    <w:rsid w:val="31FC092D"/>
    <w:rsid w:val="32227B13"/>
    <w:rsid w:val="322C6AC5"/>
    <w:rsid w:val="32C04CD8"/>
    <w:rsid w:val="32CA196C"/>
    <w:rsid w:val="32DF3D9E"/>
    <w:rsid w:val="333274E4"/>
    <w:rsid w:val="33AD1F91"/>
    <w:rsid w:val="34610E7A"/>
    <w:rsid w:val="352960ED"/>
    <w:rsid w:val="35B55BA8"/>
    <w:rsid w:val="35D36F3D"/>
    <w:rsid w:val="369E063F"/>
    <w:rsid w:val="36F34D9D"/>
    <w:rsid w:val="371C32B0"/>
    <w:rsid w:val="37A60062"/>
    <w:rsid w:val="37D4762B"/>
    <w:rsid w:val="37EC75D6"/>
    <w:rsid w:val="385900D0"/>
    <w:rsid w:val="390719FC"/>
    <w:rsid w:val="39340DA5"/>
    <w:rsid w:val="39617BA9"/>
    <w:rsid w:val="39A500B5"/>
    <w:rsid w:val="3A637B21"/>
    <w:rsid w:val="3AA11B41"/>
    <w:rsid w:val="3B4E14F1"/>
    <w:rsid w:val="3B554279"/>
    <w:rsid w:val="3B5F117C"/>
    <w:rsid w:val="3BFB578B"/>
    <w:rsid w:val="3C7D70DA"/>
    <w:rsid w:val="3C901337"/>
    <w:rsid w:val="3D177EF5"/>
    <w:rsid w:val="3DF73E98"/>
    <w:rsid w:val="3E5A1B98"/>
    <w:rsid w:val="40DD21EB"/>
    <w:rsid w:val="41AE4D0A"/>
    <w:rsid w:val="41C37A62"/>
    <w:rsid w:val="41FE672C"/>
    <w:rsid w:val="42041029"/>
    <w:rsid w:val="42265B3F"/>
    <w:rsid w:val="44556EDE"/>
    <w:rsid w:val="44CC3237"/>
    <w:rsid w:val="44EA3FA4"/>
    <w:rsid w:val="45603CBE"/>
    <w:rsid w:val="467B1AC6"/>
    <w:rsid w:val="47133284"/>
    <w:rsid w:val="47A479CC"/>
    <w:rsid w:val="488B0DB2"/>
    <w:rsid w:val="490E65E5"/>
    <w:rsid w:val="492B1219"/>
    <w:rsid w:val="49706721"/>
    <w:rsid w:val="4998225B"/>
    <w:rsid w:val="4AE47C47"/>
    <w:rsid w:val="4BA346AD"/>
    <w:rsid w:val="4CB0357F"/>
    <w:rsid w:val="4CB13A07"/>
    <w:rsid w:val="4DFE16F3"/>
    <w:rsid w:val="4E436687"/>
    <w:rsid w:val="4E6A46E5"/>
    <w:rsid w:val="4F6A6F61"/>
    <w:rsid w:val="500A42E6"/>
    <w:rsid w:val="5019191D"/>
    <w:rsid w:val="502157EC"/>
    <w:rsid w:val="506C5469"/>
    <w:rsid w:val="51A76D92"/>
    <w:rsid w:val="51B80C66"/>
    <w:rsid w:val="51DF5F82"/>
    <w:rsid w:val="51FA018C"/>
    <w:rsid w:val="52DF0E22"/>
    <w:rsid w:val="52F12681"/>
    <w:rsid w:val="53724B9A"/>
    <w:rsid w:val="538C05FC"/>
    <w:rsid w:val="542233C8"/>
    <w:rsid w:val="545B64BB"/>
    <w:rsid w:val="54A57DC4"/>
    <w:rsid w:val="555C15B2"/>
    <w:rsid w:val="55A67AAC"/>
    <w:rsid w:val="55D017E1"/>
    <w:rsid w:val="564C1E6A"/>
    <w:rsid w:val="566C184F"/>
    <w:rsid w:val="56B61ABA"/>
    <w:rsid w:val="56E535C6"/>
    <w:rsid w:val="56E803CE"/>
    <w:rsid w:val="579730CB"/>
    <w:rsid w:val="57E45E90"/>
    <w:rsid w:val="57E678F3"/>
    <w:rsid w:val="57FF9632"/>
    <w:rsid w:val="58586242"/>
    <w:rsid w:val="587110D5"/>
    <w:rsid w:val="58854085"/>
    <w:rsid w:val="588F4EA4"/>
    <w:rsid w:val="59743069"/>
    <w:rsid w:val="59B419CF"/>
    <w:rsid w:val="5A0E1857"/>
    <w:rsid w:val="5AF03A6B"/>
    <w:rsid w:val="5BA16BFD"/>
    <w:rsid w:val="5BB82054"/>
    <w:rsid w:val="5C16035D"/>
    <w:rsid w:val="5C3DBB66"/>
    <w:rsid w:val="5C577FB7"/>
    <w:rsid w:val="5DCF58C3"/>
    <w:rsid w:val="5DD861D1"/>
    <w:rsid w:val="5E6450F4"/>
    <w:rsid w:val="5EE97729"/>
    <w:rsid w:val="5F323223"/>
    <w:rsid w:val="5F5C4014"/>
    <w:rsid w:val="608341DD"/>
    <w:rsid w:val="60CE5F0A"/>
    <w:rsid w:val="60E86E34"/>
    <w:rsid w:val="61120EE9"/>
    <w:rsid w:val="61384AE0"/>
    <w:rsid w:val="61ED7FB6"/>
    <w:rsid w:val="6300421A"/>
    <w:rsid w:val="63270F9D"/>
    <w:rsid w:val="63465126"/>
    <w:rsid w:val="641E2C57"/>
    <w:rsid w:val="686554F2"/>
    <w:rsid w:val="68B61CEA"/>
    <w:rsid w:val="68E425F7"/>
    <w:rsid w:val="68F4037D"/>
    <w:rsid w:val="692F6FB7"/>
    <w:rsid w:val="696871B7"/>
    <w:rsid w:val="6B19056F"/>
    <w:rsid w:val="6B313957"/>
    <w:rsid w:val="6BFFF9D4"/>
    <w:rsid w:val="6C104B90"/>
    <w:rsid w:val="6C18116F"/>
    <w:rsid w:val="6C243C73"/>
    <w:rsid w:val="6C3F3D03"/>
    <w:rsid w:val="6D41695B"/>
    <w:rsid w:val="6D740FCB"/>
    <w:rsid w:val="6DFF996B"/>
    <w:rsid w:val="6F1F3373"/>
    <w:rsid w:val="6F2F28B0"/>
    <w:rsid w:val="6F337A2C"/>
    <w:rsid w:val="6F642AE7"/>
    <w:rsid w:val="700A5BE4"/>
    <w:rsid w:val="702C6289"/>
    <w:rsid w:val="7058080A"/>
    <w:rsid w:val="70986887"/>
    <w:rsid w:val="70E368E2"/>
    <w:rsid w:val="71806A62"/>
    <w:rsid w:val="71873EF2"/>
    <w:rsid w:val="71CE2981"/>
    <w:rsid w:val="71CF5DF0"/>
    <w:rsid w:val="71D945B4"/>
    <w:rsid w:val="7269552A"/>
    <w:rsid w:val="72FE7F64"/>
    <w:rsid w:val="72FF004B"/>
    <w:rsid w:val="7313637A"/>
    <w:rsid w:val="735E7467"/>
    <w:rsid w:val="73687882"/>
    <w:rsid w:val="744F586B"/>
    <w:rsid w:val="74730CF0"/>
    <w:rsid w:val="747F28F8"/>
    <w:rsid w:val="75AA5FE5"/>
    <w:rsid w:val="76322AF0"/>
    <w:rsid w:val="769E69E0"/>
    <w:rsid w:val="76C315EE"/>
    <w:rsid w:val="7727130E"/>
    <w:rsid w:val="773D4FE2"/>
    <w:rsid w:val="78746F41"/>
    <w:rsid w:val="78BB0EB8"/>
    <w:rsid w:val="79017592"/>
    <w:rsid w:val="79EFB9AA"/>
    <w:rsid w:val="7A0F4DF6"/>
    <w:rsid w:val="7B997437"/>
    <w:rsid w:val="7BC8706D"/>
    <w:rsid w:val="7C366C93"/>
    <w:rsid w:val="7C8409D0"/>
    <w:rsid w:val="7C934971"/>
    <w:rsid w:val="7E5B7506"/>
    <w:rsid w:val="7EF50BCB"/>
    <w:rsid w:val="7FCA378E"/>
    <w:rsid w:val="AEF10A41"/>
    <w:rsid w:val="BEBD3349"/>
    <w:rsid w:val="BEEAC2D6"/>
    <w:rsid w:val="DDD17E04"/>
    <w:rsid w:val="E74551C6"/>
    <w:rsid w:val="EDDF4A5A"/>
    <w:rsid w:val="F7FEDE32"/>
    <w:rsid w:val="FFA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="1051" w:leftChars="200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5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20" w:after="120" w:line="240" w:lineRule="atLeast"/>
      <w:ind w:left="1421" w:leftChars="400"/>
      <w:outlineLvl w:val="2"/>
    </w:pPr>
    <w:rPr>
      <w:rFonts w:ascii="Lucida Sans Unicode" w:hAnsi="Lucida Sans Unicode"/>
      <w:color w:val="000080"/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0"/>
        <w:numId w:val="2"/>
      </w:numPr>
      <w:tabs>
        <w:tab w:val="clear" w:pos="567"/>
      </w:tabs>
      <w:spacing w:beforeLines="50" w:line="240" w:lineRule="atLeast"/>
      <w:ind w:left="600" w:leftChars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7">
    <w:name w:val="heading 5"/>
    <w:basedOn w:val="1"/>
    <w:next w:val="1"/>
    <w:qFormat/>
    <w:uiPriority w:val="0"/>
    <w:pPr>
      <w:keepNext/>
      <w:numPr>
        <w:ilvl w:val="0"/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8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9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left="480" w:leftChars="200"/>
    </w:pPr>
  </w:style>
  <w:style w:type="paragraph" w:styleId="11">
    <w:name w:val="List Bullet"/>
    <w:basedOn w:val="1"/>
    <w:qFormat/>
    <w:uiPriority w:val="0"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12">
    <w:name w:val="Document Map"/>
    <w:basedOn w:val="1"/>
    <w:link w:val="3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semiHidden/>
    <w:unhideWhenUsed/>
    <w:qFormat/>
    <w:uiPriority w:val="99"/>
    <w:pPr>
      <w:jc w:val="left"/>
    </w:pPr>
  </w:style>
  <w:style w:type="paragraph" w:styleId="14">
    <w:name w:val="Body Text"/>
    <w:basedOn w:val="1"/>
    <w:qFormat/>
    <w:uiPriority w:val="0"/>
    <w:pPr>
      <w:jc w:val="center"/>
    </w:pPr>
    <w:rPr>
      <w:rFonts w:ascii="Arial" w:hAnsi="Arial" w:cs="Arial"/>
      <w:sz w:val="22"/>
    </w:rPr>
  </w:style>
  <w:style w:type="paragraph" w:styleId="15">
    <w:name w:val="Body Text Indent 2"/>
    <w:basedOn w:val="1"/>
    <w:qFormat/>
    <w:uiPriority w:val="0"/>
    <w:pPr>
      <w:widowControl/>
      <w:tabs>
        <w:tab w:val="left" w:pos="3000"/>
      </w:tabs>
      <w:spacing w:afterLines="50"/>
      <w:ind w:left="1140" w:leftChars="518"/>
      <w:jc w:val="both"/>
    </w:pPr>
    <w:rPr>
      <w:kern w:val="0"/>
      <w:sz w:val="22"/>
    </w:rPr>
  </w:style>
  <w:style w:type="paragraph" w:styleId="16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0"/>
    <w:qFormat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18">
    <w:name w:val="header"/>
    <w:basedOn w:val="1"/>
    <w:link w:val="36"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tabs>
        <w:tab w:val="left" w:pos="1260"/>
        <w:tab w:val="right" w:leader="dot" w:pos="9628"/>
      </w:tabs>
      <w:spacing w:after="100" w:afterAutospacing="1"/>
      <w:ind w:left="480" w:leftChars="200"/>
    </w:p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paragraph" w:styleId="22">
    <w:name w:val="Title"/>
    <w:basedOn w:val="1"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24">
    <w:name w:val="Table Grid"/>
    <w:basedOn w:val="2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5"/>
    <w:unhideWhenUsed/>
    <w:qFormat/>
    <w:uiPriority w:val="99"/>
    <w:rPr>
      <w:color w:val="0000FF"/>
      <w:u w:val="single"/>
    </w:rPr>
  </w:style>
  <w:style w:type="character" w:customStyle="1" w:styleId="27">
    <w:name w:val="Heading 6 Char"/>
    <w:basedOn w:val="25"/>
    <w:link w:val="8"/>
    <w:semiHidden/>
    <w:qFormat/>
    <w:uiPriority w:val="9"/>
    <w:rPr>
      <w:rFonts w:ascii="Cambria" w:hAnsi="Cambria" w:eastAsia="宋体" w:cs="Times New Roman"/>
      <w:b/>
      <w:bCs/>
      <w:kern w:val="2"/>
      <w:sz w:val="24"/>
      <w:szCs w:val="24"/>
      <w:lang w:eastAsia="zh-TW"/>
    </w:rPr>
  </w:style>
  <w:style w:type="character" w:customStyle="1" w:styleId="28">
    <w:name w:val="Heading 7 Char"/>
    <w:basedOn w:val="25"/>
    <w:link w:val="9"/>
    <w:semiHidden/>
    <w:qFormat/>
    <w:uiPriority w:val="9"/>
    <w:rPr>
      <w:b/>
      <w:bCs/>
      <w:kern w:val="2"/>
      <w:sz w:val="24"/>
      <w:szCs w:val="24"/>
      <w:lang w:eastAsia="zh-TW"/>
    </w:rPr>
  </w:style>
  <w:style w:type="character" w:customStyle="1" w:styleId="29">
    <w:name w:val="Heading 8 Char"/>
    <w:basedOn w:val="25"/>
    <w:link w:val="10"/>
    <w:semiHidden/>
    <w:qFormat/>
    <w:uiPriority w:val="9"/>
    <w:rPr>
      <w:rFonts w:ascii="Cambria" w:hAnsi="Cambria" w:eastAsia="宋体" w:cs="Times New Roman"/>
      <w:kern w:val="2"/>
      <w:sz w:val="24"/>
      <w:szCs w:val="24"/>
      <w:lang w:eastAsia="zh-TW"/>
    </w:rPr>
  </w:style>
  <w:style w:type="character" w:customStyle="1" w:styleId="30">
    <w:name w:val="Footer Char"/>
    <w:basedOn w:val="25"/>
    <w:link w:val="17"/>
    <w:qFormat/>
    <w:uiPriority w:val="99"/>
    <w:rPr>
      <w:kern w:val="2"/>
      <w:lang w:eastAsia="zh-TW"/>
    </w:rPr>
  </w:style>
  <w:style w:type="character" w:customStyle="1" w:styleId="31">
    <w:name w:val="Balloon Text Char"/>
    <w:basedOn w:val="25"/>
    <w:link w:val="16"/>
    <w:semiHidden/>
    <w:qFormat/>
    <w:uiPriority w:val="99"/>
    <w:rPr>
      <w:kern w:val="2"/>
      <w:sz w:val="18"/>
      <w:szCs w:val="18"/>
      <w:lang w:eastAsia="zh-TW"/>
    </w:rPr>
  </w:style>
  <w:style w:type="paragraph" w:styleId="32">
    <w:name w:val="List Paragraph"/>
    <w:basedOn w:val="1"/>
    <w:qFormat/>
    <w:uiPriority w:val="34"/>
    <w:pPr>
      <w:spacing w:line="0" w:lineRule="atLeast"/>
      <w:ind w:left="1271" w:leftChars="250" w:firstLine="420" w:firstLineChars="200"/>
    </w:pPr>
  </w:style>
  <w:style w:type="character" w:customStyle="1" w:styleId="33">
    <w:name w:val="Document Map Char"/>
    <w:basedOn w:val="25"/>
    <w:link w:val="12"/>
    <w:semiHidden/>
    <w:qFormat/>
    <w:uiPriority w:val="99"/>
    <w:rPr>
      <w:rFonts w:ascii="宋体" w:eastAsia="宋体"/>
      <w:kern w:val="2"/>
      <w:sz w:val="18"/>
      <w:szCs w:val="18"/>
      <w:lang w:eastAsia="zh-TW"/>
    </w:rPr>
  </w:style>
  <w:style w:type="paragraph" w:customStyle="1" w:styleId="34">
    <w:name w:val="TOC Heading"/>
    <w:basedOn w:val="2"/>
    <w:next w:val="1"/>
    <w:semiHidden/>
    <w:unhideWhenUsed/>
    <w:qFormat/>
    <w:uiPriority w:val="39"/>
    <w:pPr>
      <w:keepLines/>
      <w:widowControl/>
      <w:snapToGrid/>
      <w:spacing w:before="480" w:after="0" w:line="276" w:lineRule="auto"/>
      <w:outlineLvl w:val="9"/>
    </w:pPr>
    <w:rPr>
      <w:rFonts w:ascii="Cambria" w:hAnsi="Cambria" w:eastAsia="宋体"/>
      <w:b w:val="0"/>
      <w:bCs/>
      <w:color w:val="365F91"/>
      <w:kern w:val="0"/>
      <w:sz w:val="28"/>
      <w:szCs w:val="28"/>
      <w:lang w:eastAsia="zh-CN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36">
    <w:name w:val="页眉 Char"/>
    <w:link w:val="18"/>
    <w:qFormat/>
    <w:uiPriority w:val="0"/>
    <w:rPr>
      <w:sz w:val="20"/>
    </w:rPr>
  </w:style>
  <w:style w:type="table" w:customStyle="1" w:styleId="3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8">
    <w:name w:val="Table Text"/>
    <w:basedOn w:val="1"/>
    <w:semiHidden/>
    <w:qFormat/>
    <w:uiPriority w:val="0"/>
    <w:rPr>
      <w:rFonts w:ascii="微软雅黑" w:hAnsi="微软雅黑" w:eastAsia="微软雅黑" w:cs="微软雅黑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153</Words>
  <Characters>329</Characters>
  <Lines>4</Lines>
  <Paragraphs>1</Paragraphs>
  <TotalTime>36</TotalTime>
  <ScaleCrop>false</ScaleCrop>
  <LinksUpToDate>false</LinksUpToDate>
  <CharactersWithSpaces>330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2022-09-06T03:10:00Z</dcterms:created>
  <dc:creator>laney040-林示麟</dc:creator>
  <cp:lastModifiedBy>WPS_1742371556</cp:lastModifiedBy>
  <dcterms:modified xsi:type="dcterms:W3CDTF">2025-08-27T01:43:02Z</dcterms:modified>
  <dc:subject>製造技術文件</dc:subject>
  <dc:title>製造技術文件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70BEC48FB997463B9D038F8A560390CE</vt:lpwstr>
  </property>
  <property fmtid="{D5CDD505-2E9C-101B-9397-08002B2CF9AE}" pid="8" name="KSOProductBuildVer">
    <vt:lpwstr>2052-12.1.0.22529</vt:lpwstr>
  </property>
  <property fmtid="{D5CDD505-2E9C-101B-9397-08002B2CF9AE}" pid="9" name="KSOTemplateDocerSaveRecord">
    <vt:lpwstr>eyJoZGlkIjoiYTBhOWUxZDg1MmEyNGZiYzg4OWM4MjQxOTNiOTczNzIiLCJ1c2VySWQiOiIxNjg3ODI0MzY5In0=</vt:lpwstr>
  </property>
  <property fmtid="{D5CDD505-2E9C-101B-9397-08002B2CF9AE}" pid="10" name="_IPGFID">
    <vt:lpwstr>[DocID]=4956F5E7-77B4-4A82-9CB1-2D4BFEC335EF</vt:lpwstr>
  </property>
  <property fmtid="{D5CDD505-2E9C-101B-9397-08002B2CF9AE}" pid="11" name="_IPGFLOW_P-C130_E-1_FP-1_SP-1_CV-174FC459_CN-2BCAB452">
    <vt:lpwstr>ekTzXlkt44l6/5wfYrzbDep1xrDLZPed9d5UF05beI7evXwzClwLHFnGAUllD6B1P1g1vzqgIWJE7zFbus+ou7HWUf+hD6I/3ZgpGKnogRCgy+KAL+nfE/bPvA2eaWTFqvcsP00yP1CHYdEe1vk/9pTPytmN2MLdF2AlFmD92ypQutGTlhdWRwjhbPNTrPbjq2VEIlKYXokHeWYFSOVquIVUX1bvLnqUII7FLYLQXJf7kOGQlS6qqF83AE32j+5</vt:lpwstr>
  </property>
  <property fmtid="{D5CDD505-2E9C-101B-9397-08002B2CF9AE}" pid="12" name="_IPGFLOW_P-C130_E-1_FP-1_SP-2_CV-3DDF812D_CN-D98766A6">
    <vt:lpwstr>vCHlP/irbSwm40nFhH+qw+/STEpypcSCaunfHL3rEP68hnZqlFDCcMTN1LJcmZ9lammWh2LQ8a6yrHkyTQvcqwNKoAQovYnXZBvhCPFCA94N/jjF6JV2pXuBVzwEh4DlWRDd62GAOBueFyXC8qtF7GyLbOtSAHyoJeaH2QNU98LARe8O/LHevEYKy5XUGWZq+UrD46V+dYqOgmz4Sf/0fDszVvb7fkt8s1Sv4ToQ5GJRDYPf+nzQqPNuE/xqPfN</vt:lpwstr>
  </property>
  <property fmtid="{D5CDD505-2E9C-101B-9397-08002B2CF9AE}" pid="13" name="_IPGFLOW_P-C130_E-1_FP-1_SP-3_CV-B480656C_CN-9F2FA99B">
    <vt:lpwstr>5t</vt:lpwstr>
  </property>
  <property fmtid="{D5CDD505-2E9C-101B-9397-08002B2CF9AE}" pid="14" name="_IPGFLOW_P-C130_E-0_FP-1_CV-DD150EE6_CN-D8B105FC">
    <vt:lpwstr>DPSPMK|3|512|3|0</vt:lpwstr>
  </property>
  <property fmtid="{D5CDD505-2E9C-101B-9397-08002B2CF9AE}" pid="15" name="_IPGFLOW_P-C130_E-1_FP-2_SP-1_CV-D544BD70_CN-96D68151">
    <vt:lpwstr>Bc41M6TsSVnMSAvY9p1adnWqeoi0C8Yub4N+LmyGD/qd4x/M1HGVCfPo7pwDMwCinIWN2zjIymRM2fxtx9aBdMhgBtdTwi54ec5ku94jBZI80O8alrWKGPYdAGwf3KQrGcFQainI148pn9YB6mgITekAvCgteGshelvK8UX8C6ToMP97qNDvrHjn+Aik8e4Xodgw2ouRYhHN10k7fhS1klbaMj8E4pRfzv/umHqK1YSkc1Ve/+oIXF6kt4U1oTN</vt:lpwstr>
  </property>
  <property fmtid="{D5CDD505-2E9C-101B-9397-08002B2CF9AE}" pid="16" name="_IPGFLOW_P-C130_E-1_FP-2_SP-2_CV-FD5E1179_CN-7EA436CA">
    <vt:lpwstr>2k2NEWoyT5ob4YFG+bm+aHmHAQZEvbHIL/9fAFF/ZAiT0itkmyO+CXE/N/96/Ddk4Gfw9/hy3AX8wd9S8lq5Zwq8a5OkTYtIlfWh2Lioe+LwHBUrZh2AmFq119s93fdRLXXjFHmixyl2rzBzKvHt62fLSCudsXVyXAkWPEAzwziyeAUhM4GsDiw+5JFY7sFy/20OeQfrH+hi3ZvfYQrr5PGmKe4MJ1Nxc7LqU6bv0tdTdIb2agZc1JYrfAMw07t</vt:lpwstr>
  </property>
  <property fmtid="{D5CDD505-2E9C-101B-9397-08002B2CF9AE}" pid="17" name="_IPGFLOW_P-C130_E-1_FP-2_SP-3_CV-12F53E2B_CN-BD2A5981">
    <vt:lpwstr>FW</vt:lpwstr>
  </property>
  <property fmtid="{D5CDD505-2E9C-101B-9397-08002B2CF9AE}" pid="18" name="_IPGFLOW_P-C130_E-0_FP-2_CV-DD150EE6_CN-657B6932">
    <vt:lpwstr>DPSPMK|3|512|3|0</vt:lpwstr>
  </property>
  <property fmtid="{D5CDD505-2E9C-101B-9397-08002B2CF9AE}" pid="19" name="_IPGFLOW_P-C130_E-1_FP-3_SP-1_CV-81062E4C_CN-1FB93FE4">
    <vt:lpwstr>Bc41M6TsSVnMSAvY9p1adkKw7Ey3XSl36tGb7gFBUy2fp2s1105CjYfaeFBHzba/BC99j032WQYAHAKPV2jm1v0RiESR58jCB7KPMBZUwUBWWSAw2heNi0keJXPeC9DZwPJaVUmoRSttex4YBLTDHzw9oCVQM/2O1qQ8GlegpWsA1HtFSwfsqwPWfYb1+y9jAh943c4vkzey99SlZwQUVMjWPLQobEEgbSRtaDM1Vz0OSFgK/2V9SeyJF3cXiMB</vt:lpwstr>
  </property>
  <property fmtid="{D5CDD505-2E9C-101B-9397-08002B2CF9AE}" pid="20" name="_IPGFLOW_P-C130_E-1_FP-3_SP-2_CV-641D2C59_CN-C9DB64">
    <vt:lpwstr>ExnD/ZfSVMaYDUis8fBry8hFCegNoeG8gPmulUn/SXtxh1XF8FAt6m2w1dDMG3sFV6vb4BgTKN7eLB+59PeNZwYY7ObsH5kJEUfV7M7wYLa/vdBumKRIBnkJ67xl8HB74qL1X2juLkmLvO3ohBX14m2yrbAPbQDq4diuipF5jWpmND/lP/1bbGEdbwpZYDiekemn68YLqx3FGxMQKqaY/KMANMdqy75i9eZvsmUIllR6vYvgO4K0474hMs5a9eC</vt:lpwstr>
  </property>
  <property fmtid="{D5CDD505-2E9C-101B-9397-08002B2CF9AE}" pid="21" name="_IPGFLOW_P-C130_E-1_FP-3_SP-3_CV-A630E1F8_CN-7F4752FD">
    <vt:lpwstr>14</vt:lpwstr>
  </property>
  <property fmtid="{D5CDD505-2E9C-101B-9397-08002B2CF9AE}" pid="22" name="_IPGFLOW_P-C130_E-0_FP-3_CV-DD150EE6_CN-B8EDB0B7">
    <vt:lpwstr>DPSPMK|3|512|3|0</vt:lpwstr>
  </property>
  <property fmtid="{D5CDD505-2E9C-101B-9397-08002B2CF9AE}" pid="23" name="_IPGFLOW_P-C130_E-0_CV-8E99CE07_CN-630A8294">
    <vt:lpwstr>DPFPMK|3|50|4|0</vt:lpwstr>
  </property>
  <property fmtid="{D5CDD505-2E9C-101B-9397-08002B2CF9AE}" pid="24" name="_IPGFLOW_P-C130_E-1_FP-4_SP-1_CV-50ADB18E_CN-FD98CC07">
    <vt:lpwstr>N5UpFVdwSB3Xu92Znk8OI5rK6UimFmW2Mv0Mp8VOrFI/Ag/h3dGse+TLXRffL6TV5ieF8XmwuU+lBtaXqdW5hQVwj8384bvvolXW2yAzVeAKGMcqwR8gxug5WjxdjW0t6otuEZoanjqsJXvIOoxyOvFHxuK6Vg6n9SfUMPEK3QlpmjxNTkW1jC4XZ1KWeGb+IYZ8oWbxSyvK70UDO6X1FRUijRtEGjxox1iAxc3GS40Kqqn9AFNBeWIy+gYMT18</vt:lpwstr>
  </property>
  <property fmtid="{D5CDD505-2E9C-101B-9397-08002B2CF9AE}" pid="25" name="_IPGFLOW_P-C130_E-1_FP-4_SP-2_CV-D63397B3_CN-9A658AB2">
    <vt:lpwstr>BiNuxxmTsSxuuz6tUBMbPNFQ1itOktdMklJ+4a1e6inuh8e7xzk1VKPzEI1lIkzjmJ5eX9sRZ5nLl6GCfnn5EkdSHmugjRYmeVc3VtkiZfFx4QrgnKuQxv1Azsv37UvQhwHRVLlspNJurZN2JqH9dAEHObobsMzxUizJoELrWMKaRXBROjvE+3xl0Ty9k9mt2EgjYWOFHFXwPBudlW8zoLVO+TUEg80uZ2xz0JAsASKKbzOY3HhI1VTu2fAzwdR</vt:lpwstr>
  </property>
  <property fmtid="{D5CDD505-2E9C-101B-9397-08002B2CF9AE}" pid="26" name="_IPGFLOW_P-C130_E-1_FP-4_SP-3_CV-9F44550A_CN-D9BB8B47">
    <vt:lpwstr>0A</vt:lpwstr>
  </property>
  <property fmtid="{D5CDD505-2E9C-101B-9397-08002B2CF9AE}" pid="27" name="_IPGFLOW_P-C130_E-0_FP-4_CV-DD150EE6_CN-C59EB6EF">
    <vt:lpwstr>DPSPMK|3|512|3|0</vt:lpwstr>
  </property>
</Properties>
</file>