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E7B81" w14:textId="77777777"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需求一说明：</w:t>
      </w:r>
    </w:p>
    <w:p w14:paraId="164F7E77" w14:textId="07023817" w:rsidR="00EF60D2" w:rsidRPr="003D5661" w:rsidRDefault="00EF60D2" w:rsidP="00EF60D2">
      <w:pPr>
        <w:pStyle w:val="a9"/>
        <w:ind w:left="360"/>
        <w:rPr>
          <w:rFonts w:ascii="微软雅黑" w:eastAsia="微软雅黑" w:hAnsi="微软雅黑" w:hint="eastAsia"/>
        </w:rPr>
      </w:pPr>
      <w:r w:rsidRPr="003D5661">
        <w:rPr>
          <w:rFonts w:ascii="微软雅黑" w:eastAsia="微软雅黑" w:hAnsi="微软雅黑"/>
        </w:rPr>
        <w:t>客户软件在进行不同工单的测试时，需要加载不同的固件文件，客户软件需提供接口支持控制他们软件进行对应的操作。</w:t>
      </w:r>
    </w:p>
    <w:p w14:paraId="02B3542E" w14:textId="7FA3EDA3" w:rsidR="00EF60D2" w:rsidRPr="003D5661" w:rsidRDefault="00EF60D2" w:rsidP="00EF60D2">
      <w:pPr>
        <w:pStyle w:val="a9"/>
        <w:ind w:left="360"/>
        <w:rPr>
          <w:rFonts w:ascii="微软雅黑" w:eastAsia="微软雅黑" w:hAnsi="微软雅黑" w:hint="eastAsia"/>
        </w:rPr>
      </w:pPr>
      <w:r w:rsidRPr="003D5661">
        <w:rPr>
          <w:rFonts w:ascii="微软雅黑" w:eastAsia="微软雅黑" w:hAnsi="微软雅黑"/>
          <w:noProof/>
        </w:rPr>
        <w:drawing>
          <wp:inline distT="0" distB="0" distL="0" distR="0" wp14:anchorId="4EE07DBA" wp14:editId="05F66029">
            <wp:extent cx="5274310" cy="234315"/>
            <wp:effectExtent l="0" t="0" r="2540" b="0"/>
            <wp:docPr id="58010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0231" name=""/>
                    <pic:cNvPicPr/>
                  </pic:nvPicPr>
                  <pic:blipFill>
                    <a:blip r:embed="rId7"/>
                    <a:stretch>
                      <a:fillRect/>
                    </a:stretch>
                  </pic:blipFill>
                  <pic:spPr>
                    <a:xfrm>
                      <a:off x="0" y="0"/>
                      <a:ext cx="5274310" cy="234315"/>
                    </a:xfrm>
                    <a:prstGeom prst="rect">
                      <a:avLst/>
                    </a:prstGeom>
                  </pic:spPr>
                </pic:pic>
              </a:graphicData>
            </a:graphic>
          </wp:inline>
        </w:drawing>
      </w:r>
    </w:p>
    <w:p w14:paraId="402AD0D1" w14:textId="77777777" w:rsidR="00A213D3"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实施方案：</w:t>
      </w:r>
    </w:p>
    <w:p w14:paraId="57966F82" w14:textId="77777777" w:rsidR="00117B67" w:rsidRPr="003D5661" w:rsidRDefault="00A213D3" w:rsidP="00EF60D2">
      <w:pPr>
        <w:pStyle w:val="a9"/>
        <w:ind w:left="360"/>
        <w:rPr>
          <w:rFonts w:ascii="微软雅黑" w:eastAsia="微软雅黑" w:hAnsi="微软雅黑" w:hint="eastAsia"/>
        </w:rPr>
      </w:pPr>
      <w:r w:rsidRPr="003D5661">
        <w:rPr>
          <w:rFonts w:ascii="微软雅黑" w:eastAsia="微软雅黑" w:hAnsi="微软雅黑" w:hint="eastAsia"/>
        </w:rPr>
        <w:t>软件主界面提供两个按钮，一个名为固件下载的按钮，用来单独下载固件版本；一个名为配置更新的按钮，用来更新客户测试软件的固件版本和配置名信息。</w:t>
      </w:r>
    </w:p>
    <w:p w14:paraId="62C8CF2C" w14:textId="3E94B3B3" w:rsidR="00EF60D2" w:rsidRPr="003D5661" w:rsidRDefault="00A213D3"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rPr>
        <w:t>操作步骤特别说明：需要</w:t>
      </w:r>
      <w:r w:rsidRPr="003D5661">
        <w:rPr>
          <w:rFonts w:ascii="微软雅黑" w:eastAsia="微软雅黑" w:hAnsi="微软雅黑" w:hint="eastAsia"/>
          <w:highlight w:val="yellow"/>
        </w:rPr>
        <w:t>首先</w:t>
      </w:r>
      <w:r w:rsidRPr="003D5661">
        <w:rPr>
          <w:rFonts w:ascii="微软雅黑" w:eastAsia="微软雅黑" w:hAnsi="微软雅黑" w:hint="eastAsia"/>
        </w:rPr>
        <w:t>点击配置更新按钮，</w:t>
      </w:r>
      <w:r w:rsidR="00117B67" w:rsidRPr="003D5661">
        <w:rPr>
          <w:rFonts w:ascii="微软雅黑" w:eastAsia="微软雅黑" w:hAnsi="微软雅黑" w:hint="eastAsia"/>
        </w:rPr>
        <w:t>选择需要更新的bib之后，</w:t>
      </w:r>
      <w:r w:rsidRPr="003D5661">
        <w:rPr>
          <w:rFonts w:ascii="微软雅黑" w:eastAsia="微软雅黑" w:hAnsi="微软雅黑" w:hint="eastAsia"/>
        </w:rPr>
        <w:t>将最新版固件版本和配置名信息发送至各测试盒</w:t>
      </w:r>
      <w:r w:rsidR="00117B67" w:rsidRPr="003D5661">
        <w:rPr>
          <w:rFonts w:ascii="微软雅黑" w:eastAsia="微软雅黑" w:hAnsi="微软雅黑" w:hint="eastAsia"/>
        </w:rPr>
        <w:t>；关闭弹窗之后，再点击固件下载按钮，选择对应的bib，点击下载按钮即可完成操作。</w:t>
      </w:r>
    </w:p>
    <w:p w14:paraId="4CC0C172" w14:textId="77777777"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自测说明：</w:t>
      </w:r>
    </w:p>
    <w:p w14:paraId="1A7FDA71" w14:textId="509B8F6C" w:rsidR="00EF60D2" w:rsidRPr="003D5661" w:rsidRDefault="00117B67" w:rsidP="00B777D7">
      <w:pPr>
        <w:pStyle w:val="a9"/>
        <w:ind w:left="360"/>
        <w:rPr>
          <w:rFonts w:ascii="微软雅黑" w:eastAsia="微软雅黑" w:hAnsi="微软雅黑" w:hint="eastAsia"/>
        </w:rPr>
      </w:pPr>
      <w:r w:rsidRPr="003D5661">
        <w:rPr>
          <w:rFonts w:ascii="微软雅黑" w:eastAsia="微软雅黑" w:hAnsi="微软雅黑" w:hint="eastAsia"/>
        </w:rPr>
        <w:t>按钮如图所示：</w:t>
      </w:r>
      <w:r w:rsidRPr="003D5661">
        <w:rPr>
          <w:rFonts w:ascii="微软雅黑" w:eastAsia="微软雅黑" w:hAnsi="微软雅黑"/>
          <w:noProof/>
        </w:rPr>
        <w:drawing>
          <wp:inline distT="0" distB="0" distL="0" distR="0" wp14:anchorId="7ADA1432" wp14:editId="5185F2D7">
            <wp:extent cx="4953000" cy="1018508"/>
            <wp:effectExtent l="0" t="0" r="0" b="0"/>
            <wp:docPr id="1069538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38266" name=""/>
                    <pic:cNvPicPr/>
                  </pic:nvPicPr>
                  <pic:blipFill>
                    <a:blip r:embed="rId8"/>
                    <a:stretch>
                      <a:fillRect/>
                    </a:stretch>
                  </pic:blipFill>
                  <pic:spPr>
                    <a:xfrm>
                      <a:off x="0" y="0"/>
                      <a:ext cx="4957837" cy="1019503"/>
                    </a:xfrm>
                    <a:prstGeom prst="rect">
                      <a:avLst/>
                    </a:prstGeom>
                  </pic:spPr>
                </pic:pic>
              </a:graphicData>
            </a:graphic>
          </wp:inline>
        </w:drawing>
      </w:r>
    </w:p>
    <w:p w14:paraId="34D4DF4F" w14:textId="57D92AF0" w:rsidR="00EF60D2" w:rsidRPr="003D5661" w:rsidRDefault="00117B67" w:rsidP="00B777D7">
      <w:pPr>
        <w:pStyle w:val="a9"/>
        <w:ind w:left="360"/>
        <w:rPr>
          <w:rFonts w:ascii="微软雅黑" w:eastAsia="微软雅黑" w:hAnsi="微软雅黑" w:hint="eastAsia"/>
        </w:rPr>
      </w:pPr>
      <w:r w:rsidRPr="003D5661">
        <w:rPr>
          <w:rFonts w:ascii="微软雅黑" w:eastAsia="微软雅黑" w:hAnsi="微软雅黑" w:hint="eastAsia"/>
        </w:rPr>
        <w:t>首先点击更新配置按钮，如图所示，以一个bib为例：</w:t>
      </w:r>
    </w:p>
    <w:p w14:paraId="5DB2CC75" w14:textId="16008C45" w:rsidR="00117B67" w:rsidRPr="003D5661" w:rsidRDefault="00117B67" w:rsidP="00B777D7">
      <w:pPr>
        <w:pStyle w:val="a9"/>
        <w:ind w:left="360"/>
        <w:rPr>
          <w:rFonts w:ascii="微软雅黑" w:eastAsia="微软雅黑" w:hAnsi="微软雅黑" w:hint="eastAsia"/>
          <w:noProof/>
        </w:rPr>
      </w:pPr>
      <w:r w:rsidRPr="003D5661">
        <w:rPr>
          <w:rFonts w:ascii="微软雅黑" w:eastAsia="微软雅黑" w:hAnsi="微软雅黑"/>
          <w:noProof/>
        </w:rPr>
        <w:drawing>
          <wp:inline distT="0" distB="0" distL="0" distR="0" wp14:anchorId="0618487D" wp14:editId="5C1BE1B4">
            <wp:extent cx="3105150" cy="2335404"/>
            <wp:effectExtent l="0" t="0" r="0" b="8255"/>
            <wp:docPr id="519288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8495" name=""/>
                    <pic:cNvPicPr/>
                  </pic:nvPicPr>
                  <pic:blipFill>
                    <a:blip r:embed="rId9"/>
                    <a:stretch>
                      <a:fillRect/>
                    </a:stretch>
                  </pic:blipFill>
                  <pic:spPr>
                    <a:xfrm>
                      <a:off x="0" y="0"/>
                      <a:ext cx="3110513" cy="2339438"/>
                    </a:xfrm>
                    <a:prstGeom prst="rect">
                      <a:avLst/>
                    </a:prstGeom>
                  </pic:spPr>
                </pic:pic>
              </a:graphicData>
            </a:graphic>
          </wp:inline>
        </w:drawing>
      </w:r>
      <w:r w:rsidRPr="003D5661">
        <w:rPr>
          <w:rFonts w:ascii="微软雅黑" w:eastAsia="微软雅黑" w:hAnsi="微软雅黑"/>
          <w:noProof/>
        </w:rPr>
        <w:t xml:space="preserve"> </w:t>
      </w:r>
      <w:r w:rsidRPr="003D5661">
        <w:rPr>
          <w:rFonts w:ascii="微软雅黑" w:eastAsia="微软雅黑" w:hAnsi="微软雅黑"/>
          <w:noProof/>
        </w:rPr>
        <w:lastRenderedPageBreak/>
        <w:drawing>
          <wp:inline distT="0" distB="0" distL="0" distR="0" wp14:anchorId="1771C327" wp14:editId="7070281D">
            <wp:extent cx="5274310" cy="927735"/>
            <wp:effectExtent l="0" t="0" r="2540" b="5715"/>
            <wp:docPr id="408520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20521" name=""/>
                    <pic:cNvPicPr/>
                  </pic:nvPicPr>
                  <pic:blipFill>
                    <a:blip r:embed="rId10"/>
                    <a:stretch>
                      <a:fillRect/>
                    </a:stretch>
                  </pic:blipFill>
                  <pic:spPr>
                    <a:xfrm>
                      <a:off x="0" y="0"/>
                      <a:ext cx="5274310" cy="927735"/>
                    </a:xfrm>
                    <a:prstGeom prst="rect">
                      <a:avLst/>
                    </a:prstGeom>
                  </pic:spPr>
                </pic:pic>
              </a:graphicData>
            </a:graphic>
          </wp:inline>
        </w:drawing>
      </w:r>
    </w:p>
    <w:p w14:paraId="6ED5FE95" w14:textId="2B48E9F5" w:rsidR="00117B67" w:rsidRPr="003D5661" w:rsidRDefault="00117B67" w:rsidP="00B777D7">
      <w:pPr>
        <w:pStyle w:val="a9"/>
        <w:ind w:left="360"/>
        <w:rPr>
          <w:rFonts w:ascii="微软雅黑" w:eastAsia="微软雅黑" w:hAnsi="微软雅黑" w:hint="eastAsia"/>
          <w:noProof/>
        </w:rPr>
      </w:pPr>
      <w:r w:rsidRPr="003D5661">
        <w:rPr>
          <w:rFonts w:ascii="微软雅黑" w:eastAsia="微软雅黑" w:hAnsi="微软雅黑" w:hint="eastAsia"/>
          <w:noProof/>
        </w:rPr>
        <w:t>再点击固件下载按钮，如图所示，可以看到配置更新中的固件版本可以在这里看出，确定无误后点击下载按钮。</w:t>
      </w:r>
    </w:p>
    <w:p w14:paraId="1592F4CC" w14:textId="5ABFECD4" w:rsidR="00117B67" w:rsidRPr="003D5661" w:rsidRDefault="00117B67" w:rsidP="00B777D7">
      <w:pPr>
        <w:pStyle w:val="a9"/>
        <w:ind w:left="360"/>
        <w:rPr>
          <w:rFonts w:ascii="微软雅黑" w:eastAsia="微软雅黑" w:hAnsi="微软雅黑" w:hint="eastAsia"/>
          <w:b/>
          <w:bCs/>
          <w:sz w:val="28"/>
          <w:szCs w:val="32"/>
        </w:rPr>
      </w:pPr>
      <w:r w:rsidRPr="003D5661">
        <w:rPr>
          <w:rFonts w:ascii="微软雅黑" w:eastAsia="微软雅黑" w:hAnsi="微软雅黑"/>
          <w:noProof/>
        </w:rPr>
        <w:drawing>
          <wp:inline distT="0" distB="0" distL="0" distR="0" wp14:anchorId="0FED67F8" wp14:editId="3B3E71D1">
            <wp:extent cx="3876675" cy="2704711"/>
            <wp:effectExtent l="0" t="0" r="0" b="635"/>
            <wp:docPr id="59841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18689" name=""/>
                    <pic:cNvPicPr/>
                  </pic:nvPicPr>
                  <pic:blipFill>
                    <a:blip r:embed="rId11"/>
                    <a:stretch>
                      <a:fillRect/>
                    </a:stretch>
                  </pic:blipFill>
                  <pic:spPr>
                    <a:xfrm>
                      <a:off x="0" y="0"/>
                      <a:ext cx="3883657" cy="2709582"/>
                    </a:xfrm>
                    <a:prstGeom prst="rect">
                      <a:avLst/>
                    </a:prstGeom>
                  </pic:spPr>
                </pic:pic>
              </a:graphicData>
            </a:graphic>
          </wp:inline>
        </w:drawing>
      </w:r>
    </w:p>
    <w:p w14:paraId="7AF87D7F" w14:textId="54AC5ED9" w:rsidR="00117B67" w:rsidRPr="003D5661" w:rsidRDefault="00117B67" w:rsidP="00B777D7">
      <w:pPr>
        <w:pStyle w:val="a9"/>
        <w:ind w:left="360"/>
        <w:rPr>
          <w:rFonts w:ascii="微软雅黑" w:eastAsia="微软雅黑" w:hAnsi="微软雅黑" w:hint="eastAsia"/>
          <w:b/>
          <w:bCs/>
          <w:sz w:val="28"/>
          <w:szCs w:val="32"/>
        </w:rPr>
      </w:pPr>
      <w:r w:rsidRPr="003D5661">
        <w:rPr>
          <w:rFonts w:ascii="微软雅黑" w:eastAsia="微软雅黑" w:hAnsi="微软雅黑"/>
          <w:noProof/>
        </w:rPr>
        <w:drawing>
          <wp:inline distT="0" distB="0" distL="0" distR="0" wp14:anchorId="73BF9826" wp14:editId="27A38DE5">
            <wp:extent cx="3848100" cy="2500848"/>
            <wp:effectExtent l="0" t="0" r="0" b="0"/>
            <wp:docPr id="1752973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73377" name=""/>
                    <pic:cNvPicPr/>
                  </pic:nvPicPr>
                  <pic:blipFill>
                    <a:blip r:embed="rId12"/>
                    <a:stretch>
                      <a:fillRect/>
                    </a:stretch>
                  </pic:blipFill>
                  <pic:spPr>
                    <a:xfrm>
                      <a:off x="0" y="0"/>
                      <a:ext cx="3855702" cy="2505788"/>
                    </a:xfrm>
                    <a:prstGeom prst="rect">
                      <a:avLst/>
                    </a:prstGeom>
                  </pic:spPr>
                </pic:pic>
              </a:graphicData>
            </a:graphic>
          </wp:inline>
        </w:drawing>
      </w:r>
    </w:p>
    <w:p w14:paraId="1D9B9014" w14:textId="7B574CAD" w:rsidR="007F0993" w:rsidRPr="003D5661" w:rsidRDefault="007F0993" w:rsidP="00B777D7">
      <w:pPr>
        <w:pStyle w:val="a9"/>
        <w:ind w:left="360"/>
        <w:rPr>
          <w:rFonts w:ascii="微软雅黑" w:eastAsia="微软雅黑" w:hAnsi="微软雅黑" w:hint="eastAsia"/>
        </w:rPr>
      </w:pPr>
      <w:r w:rsidRPr="003D5661">
        <w:rPr>
          <w:rFonts w:ascii="微软雅黑" w:eastAsia="微软雅黑" w:hAnsi="微软雅黑" w:hint="eastAsia"/>
        </w:rPr>
        <w:t>ACAPP页面如图所示：</w:t>
      </w:r>
    </w:p>
    <w:p w14:paraId="24C4FF5F" w14:textId="4C01BC2C" w:rsidR="007F0993" w:rsidRPr="003D5661" w:rsidRDefault="007F0993" w:rsidP="00B777D7">
      <w:pPr>
        <w:pStyle w:val="a9"/>
        <w:ind w:left="360"/>
        <w:rPr>
          <w:rFonts w:ascii="微软雅黑" w:eastAsia="微软雅黑" w:hAnsi="微软雅黑" w:hint="eastAsia"/>
        </w:rPr>
      </w:pPr>
      <w:r w:rsidRPr="003D5661">
        <w:rPr>
          <w:rFonts w:ascii="微软雅黑" w:eastAsia="微软雅黑" w:hAnsi="微软雅黑"/>
          <w:noProof/>
        </w:rPr>
        <w:lastRenderedPageBreak/>
        <w:drawing>
          <wp:inline distT="0" distB="0" distL="0" distR="0" wp14:anchorId="799CAF5C" wp14:editId="1B2405C7">
            <wp:extent cx="4067175" cy="1344626"/>
            <wp:effectExtent l="0" t="0" r="0" b="8255"/>
            <wp:docPr id="631065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65083" name=""/>
                    <pic:cNvPicPr/>
                  </pic:nvPicPr>
                  <pic:blipFill>
                    <a:blip r:embed="rId13"/>
                    <a:stretch>
                      <a:fillRect/>
                    </a:stretch>
                  </pic:blipFill>
                  <pic:spPr>
                    <a:xfrm>
                      <a:off x="0" y="0"/>
                      <a:ext cx="4068204" cy="1344966"/>
                    </a:xfrm>
                    <a:prstGeom prst="rect">
                      <a:avLst/>
                    </a:prstGeom>
                  </pic:spPr>
                </pic:pic>
              </a:graphicData>
            </a:graphic>
          </wp:inline>
        </w:drawing>
      </w:r>
    </w:p>
    <w:p w14:paraId="1A33BFD1" w14:textId="19016F54"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需求二说明：</w:t>
      </w:r>
      <w:r w:rsidR="00FF2F1E" w:rsidRPr="003D5661">
        <w:rPr>
          <w:rFonts w:ascii="微软雅黑" w:eastAsia="微软雅黑" w:hAnsi="微软雅黑" w:hint="eastAsia"/>
          <w:b/>
          <w:bCs/>
          <w:color w:val="EE0000"/>
          <w:sz w:val="28"/>
          <w:szCs w:val="32"/>
          <w:highlight w:val="yellow"/>
        </w:rPr>
        <w:t>（新增内容）</w:t>
      </w:r>
    </w:p>
    <w:p w14:paraId="4FDE7D96" w14:textId="27D46502"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rPr>
        <w:t>解决客户软件及ACAPP的在线升级问题。</w:t>
      </w:r>
    </w:p>
    <w:p w14:paraId="2584C44D" w14:textId="56C334CE" w:rsidR="00EF60D2" w:rsidRPr="003D5661" w:rsidRDefault="00EF60D2" w:rsidP="00EF60D2">
      <w:pPr>
        <w:pStyle w:val="a9"/>
        <w:ind w:left="360"/>
        <w:rPr>
          <w:rFonts w:ascii="微软雅黑" w:eastAsia="微软雅黑" w:hAnsi="微软雅黑" w:hint="eastAsia"/>
        </w:rPr>
      </w:pPr>
      <w:r w:rsidRPr="003D5661">
        <w:rPr>
          <w:rFonts w:ascii="微软雅黑" w:eastAsia="微软雅黑" w:hAnsi="微软雅黑"/>
          <w:noProof/>
        </w:rPr>
        <w:drawing>
          <wp:inline distT="0" distB="0" distL="0" distR="0" wp14:anchorId="19CDB5C7" wp14:editId="682F7AB1">
            <wp:extent cx="5274310" cy="165100"/>
            <wp:effectExtent l="0" t="0" r="2540" b="6350"/>
            <wp:docPr id="792972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2012" name=""/>
                    <pic:cNvPicPr/>
                  </pic:nvPicPr>
                  <pic:blipFill>
                    <a:blip r:embed="rId14"/>
                    <a:stretch>
                      <a:fillRect/>
                    </a:stretch>
                  </pic:blipFill>
                  <pic:spPr>
                    <a:xfrm>
                      <a:off x="0" y="0"/>
                      <a:ext cx="5274310" cy="165100"/>
                    </a:xfrm>
                    <a:prstGeom prst="rect">
                      <a:avLst/>
                    </a:prstGeom>
                  </pic:spPr>
                </pic:pic>
              </a:graphicData>
            </a:graphic>
          </wp:inline>
        </w:drawing>
      </w:r>
    </w:p>
    <w:p w14:paraId="4CCAA18E" w14:textId="77777777"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实施方案：</w:t>
      </w:r>
    </w:p>
    <w:p w14:paraId="716B8B85" w14:textId="2160F28B" w:rsidR="00EF60D2" w:rsidRPr="003D5661" w:rsidRDefault="00EF60D2" w:rsidP="00EF60D2">
      <w:pPr>
        <w:pStyle w:val="a9"/>
        <w:ind w:left="360"/>
        <w:rPr>
          <w:rFonts w:ascii="微软雅黑" w:eastAsia="微软雅黑" w:hAnsi="微软雅黑"/>
        </w:rPr>
      </w:pPr>
      <w:r w:rsidRPr="003D5661">
        <w:rPr>
          <w:rFonts w:ascii="微软雅黑" w:eastAsia="微软雅黑" w:hAnsi="微软雅黑" w:hint="eastAsia"/>
        </w:rPr>
        <w:t>通过ftp进行远程下载，并通过固定软件文件夹位置确保更新成功</w:t>
      </w:r>
      <w:r w:rsidR="00FF2F1E" w:rsidRPr="003D5661">
        <w:rPr>
          <w:rFonts w:ascii="微软雅黑" w:eastAsia="微软雅黑" w:hAnsi="微软雅黑" w:hint="eastAsia"/>
        </w:rPr>
        <w:t>。</w:t>
      </w:r>
    </w:p>
    <w:p w14:paraId="4B6DB2DD" w14:textId="50B7FBF4" w:rsidR="00FF2F1E" w:rsidRPr="003D5661" w:rsidRDefault="00FF2F1E" w:rsidP="00EF60D2">
      <w:pPr>
        <w:pStyle w:val="a9"/>
        <w:ind w:left="360"/>
        <w:rPr>
          <w:rFonts w:ascii="微软雅黑" w:eastAsia="微软雅黑" w:hAnsi="微软雅黑"/>
          <w:b/>
          <w:bCs/>
          <w:sz w:val="28"/>
          <w:szCs w:val="32"/>
        </w:rPr>
      </w:pPr>
      <w:r w:rsidRPr="003D5661">
        <w:rPr>
          <w:rFonts w:ascii="微软雅黑" w:eastAsia="微软雅黑" w:hAnsi="微软雅黑" w:hint="eastAsia"/>
          <w:b/>
          <w:bCs/>
          <w:sz w:val="28"/>
          <w:szCs w:val="32"/>
        </w:rPr>
        <w:t>操作说明：</w:t>
      </w:r>
    </w:p>
    <w:p w14:paraId="27414363" w14:textId="1476E7FD" w:rsidR="003D5661" w:rsidRPr="003D5661" w:rsidRDefault="003D5661" w:rsidP="003D5661">
      <w:pPr>
        <w:pStyle w:val="a9"/>
        <w:numPr>
          <w:ilvl w:val="0"/>
          <w:numId w:val="3"/>
        </w:numPr>
        <w:rPr>
          <w:rFonts w:ascii="微软雅黑" w:eastAsia="微软雅黑" w:hAnsi="微软雅黑"/>
          <w:noProof/>
        </w:rPr>
      </w:pPr>
      <w:r w:rsidRPr="003D5661">
        <w:rPr>
          <w:rFonts w:ascii="微软雅黑" w:eastAsia="微软雅黑" w:hAnsi="微软雅黑" w:hint="eastAsia"/>
          <w:noProof/>
        </w:rPr>
        <w:t>打开测试盒的远程桌面，示例以（192.168.11.35）作为bib1的测试盒远程桌面，如图所示：</w:t>
      </w:r>
    </w:p>
    <w:p w14:paraId="11EEE09F" w14:textId="7E0F3C0F" w:rsidR="003D5661" w:rsidRPr="003D5661" w:rsidRDefault="003D5661" w:rsidP="003D5661">
      <w:pPr>
        <w:pStyle w:val="a9"/>
        <w:ind w:left="1080"/>
        <w:rPr>
          <w:rFonts w:ascii="微软雅黑" w:eastAsia="微软雅黑" w:hAnsi="微软雅黑" w:hint="eastAsia"/>
          <w:b/>
          <w:bCs/>
          <w:sz w:val="28"/>
          <w:szCs w:val="32"/>
        </w:rPr>
      </w:pPr>
      <w:r w:rsidRPr="003D5661">
        <w:rPr>
          <w:rFonts w:ascii="微软雅黑" w:eastAsia="微软雅黑" w:hAnsi="微软雅黑"/>
          <w:noProof/>
        </w:rPr>
        <w:drawing>
          <wp:inline distT="0" distB="0" distL="0" distR="0" wp14:anchorId="7EB84310" wp14:editId="2151185A">
            <wp:extent cx="3848100" cy="1278685"/>
            <wp:effectExtent l="0" t="0" r="0" b="0"/>
            <wp:docPr id="597557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57552" name=""/>
                    <pic:cNvPicPr/>
                  </pic:nvPicPr>
                  <pic:blipFill>
                    <a:blip r:embed="rId15"/>
                    <a:stretch>
                      <a:fillRect/>
                    </a:stretch>
                  </pic:blipFill>
                  <pic:spPr>
                    <a:xfrm>
                      <a:off x="0" y="0"/>
                      <a:ext cx="3851719" cy="1279887"/>
                    </a:xfrm>
                    <a:prstGeom prst="rect">
                      <a:avLst/>
                    </a:prstGeom>
                  </pic:spPr>
                </pic:pic>
              </a:graphicData>
            </a:graphic>
          </wp:inline>
        </w:drawing>
      </w:r>
    </w:p>
    <w:p w14:paraId="06D0D48D" w14:textId="01251A45" w:rsidR="003D5661" w:rsidRPr="003D5661" w:rsidRDefault="003D5661" w:rsidP="003D5661">
      <w:pPr>
        <w:pStyle w:val="a9"/>
        <w:numPr>
          <w:ilvl w:val="0"/>
          <w:numId w:val="3"/>
        </w:numPr>
        <w:rPr>
          <w:rFonts w:ascii="微软雅黑" w:eastAsia="微软雅黑" w:hAnsi="微软雅黑"/>
          <w:b/>
          <w:bCs/>
          <w:sz w:val="28"/>
          <w:szCs w:val="32"/>
        </w:rPr>
      </w:pPr>
      <w:r w:rsidRPr="003D5661">
        <w:rPr>
          <w:rFonts w:ascii="微软雅黑" w:eastAsia="微软雅黑" w:hAnsi="微软雅黑" w:hint="eastAsia"/>
          <w:noProof/>
        </w:rPr>
        <w:t>在D盘创建updateFolder文件夹</w:t>
      </w:r>
      <w:r>
        <w:rPr>
          <w:rFonts w:ascii="微软雅黑" w:eastAsia="微软雅黑" w:hAnsi="微软雅黑" w:hint="eastAsia"/>
          <w:noProof/>
        </w:rPr>
        <w:t>，创建soft文件夹</w:t>
      </w:r>
      <w:r w:rsidRPr="003D5661">
        <w:rPr>
          <w:rFonts w:ascii="微软雅黑" w:eastAsia="微软雅黑" w:hAnsi="微软雅黑" w:hint="eastAsia"/>
          <w:noProof/>
        </w:rPr>
        <w:t>，</w:t>
      </w:r>
      <w:r>
        <w:rPr>
          <w:rFonts w:ascii="微软雅黑" w:eastAsia="微软雅黑" w:hAnsi="微软雅黑" w:hint="eastAsia"/>
          <w:noProof/>
        </w:rPr>
        <w:t>并在soft文件夹下</w:t>
      </w:r>
      <w:r w:rsidRPr="003D5661">
        <w:rPr>
          <w:rFonts w:ascii="微软雅黑" w:eastAsia="微软雅黑" w:hAnsi="微软雅黑" w:hint="eastAsia"/>
          <w:noProof/>
        </w:rPr>
        <w:t>创建acapp及jcapp的文件夹，如图所示：</w:t>
      </w:r>
    </w:p>
    <w:p w14:paraId="68AD9A93" w14:textId="098208F2" w:rsidR="003D5661" w:rsidRPr="003D5661" w:rsidRDefault="003D5661" w:rsidP="003D5661">
      <w:pPr>
        <w:pStyle w:val="a9"/>
        <w:ind w:left="1080"/>
        <w:rPr>
          <w:rFonts w:ascii="微软雅黑" w:eastAsia="微软雅黑" w:hAnsi="微软雅黑" w:hint="eastAsia"/>
          <w:b/>
          <w:bCs/>
          <w:sz w:val="28"/>
          <w:szCs w:val="32"/>
        </w:rPr>
      </w:pPr>
      <w:r>
        <w:rPr>
          <w:noProof/>
        </w:rPr>
        <w:drawing>
          <wp:inline distT="0" distB="0" distL="0" distR="0" wp14:anchorId="5C9DEDD9" wp14:editId="2D47F1DF">
            <wp:extent cx="5274310" cy="1934210"/>
            <wp:effectExtent l="0" t="0" r="2540" b="8890"/>
            <wp:docPr id="922665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5690" name=""/>
                    <pic:cNvPicPr/>
                  </pic:nvPicPr>
                  <pic:blipFill>
                    <a:blip r:embed="rId16"/>
                    <a:stretch>
                      <a:fillRect/>
                    </a:stretch>
                  </pic:blipFill>
                  <pic:spPr>
                    <a:xfrm>
                      <a:off x="0" y="0"/>
                      <a:ext cx="5274310" cy="1934210"/>
                    </a:xfrm>
                    <a:prstGeom prst="rect">
                      <a:avLst/>
                    </a:prstGeom>
                  </pic:spPr>
                </pic:pic>
              </a:graphicData>
            </a:graphic>
          </wp:inline>
        </w:drawing>
      </w:r>
    </w:p>
    <w:p w14:paraId="26269DD3" w14:textId="7C5FB3F5" w:rsidR="003D5661" w:rsidRPr="003D5661" w:rsidRDefault="003D5661" w:rsidP="003D5661">
      <w:pPr>
        <w:pStyle w:val="a9"/>
        <w:numPr>
          <w:ilvl w:val="0"/>
          <w:numId w:val="3"/>
        </w:numPr>
        <w:rPr>
          <w:rFonts w:ascii="微软雅黑" w:eastAsia="微软雅黑" w:hAnsi="微软雅黑" w:hint="eastAsia"/>
          <w:b/>
          <w:bCs/>
          <w:sz w:val="28"/>
          <w:szCs w:val="32"/>
        </w:rPr>
      </w:pPr>
      <w:r>
        <w:rPr>
          <w:rFonts w:ascii="微软雅黑" w:eastAsia="微软雅黑" w:hAnsi="微软雅黑" w:hint="eastAsia"/>
          <w:noProof/>
        </w:rPr>
        <w:lastRenderedPageBreak/>
        <w:t>关闭acapp及客户软件，</w:t>
      </w:r>
      <w:r>
        <w:rPr>
          <w:rFonts w:ascii="微软雅黑" w:eastAsia="微软雅黑" w:hAnsi="微软雅黑" w:hint="eastAsia"/>
          <w:noProof/>
        </w:rPr>
        <w:t>找到客户软件所在文件夹</w:t>
      </w:r>
      <w:r>
        <w:rPr>
          <w:rFonts w:ascii="微软雅黑" w:eastAsia="微软雅黑" w:hAnsi="微软雅黑" w:hint="eastAsia"/>
          <w:noProof/>
        </w:rPr>
        <w:t>，将客户软件所在文件夹的全部内容拷贝到“</w:t>
      </w:r>
      <w:r w:rsidRPr="003D5661">
        <w:rPr>
          <w:rFonts w:ascii="微软雅黑" w:eastAsia="微软雅黑" w:hAnsi="微软雅黑"/>
          <w:noProof/>
        </w:rPr>
        <w:t>D:\Soft\</w:t>
      </w:r>
      <w:r>
        <w:rPr>
          <w:rFonts w:ascii="微软雅黑" w:eastAsia="微软雅黑" w:hAnsi="微软雅黑" w:hint="eastAsia"/>
          <w:noProof/>
        </w:rPr>
        <w:t>jca</w:t>
      </w:r>
      <w:r w:rsidRPr="003D5661">
        <w:rPr>
          <w:rFonts w:ascii="微软雅黑" w:eastAsia="微软雅黑" w:hAnsi="微软雅黑"/>
          <w:noProof/>
        </w:rPr>
        <w:t>pp</w:t>
      </w:r>
      <w:r>
        <w:rPr>
          <w:rFonts w:ascii="微软雅黑" w:eastAsia="微软雅黑" w:hAnsi="微软雅黑" w:hint="eastAsia"/>
          <w:noProof/>
        </w:rPr>
        <w:t>”，将acapp软件（需要v1.1.9版本及以上）所在文件夹全部内容拷贝到“</w:t>
      </w:r>
      <w:r w:rsidRPr="003D5661">
        <w:rPr>
          <w:rFonts w:ascii="微软雅黑" w:eastAsia="微软雅黑" w:hAnsi="微软雅黑"/>
          <w:noProof/>
        </w:rPr>
        <w:t>D:\Soft\acapp</w:t>
      </w:r>
      <w:r>
        <w:rPr>
          <w:rFonts w:ascii="微软雅黑" w:eastAsia="微软雅黑" w:hAnsi="微软雅黑" w:hint="eastAsia"/>
          <w:noProof/>
        </w:rPr>
        <w:t>”</w:t>
      </w:r>
      <w:r w:rsidR="003D4695">
        <w:rPr>
          <w:rFonts w:ascii="微软雅黑" w:eastAsia="微软雅黑" w:hAnsi="微软雅黑" w:hint="eastAsia"/>
          <w:noProof/>
        </w:rPr>
        <w:t>。同时需要删除掉版本号小于v1.1.9的ACAPP软件（防止原软件开机自启动）。</w:t>
      </w:r>
    </w:p>
    <w:p w14:paraId="35AF4313" w14:textId="2A5BD204" w:rsidR="003D5661" w:rsidRPr="003D4695" w:rsidRDefault="003D5661" w:rsidP="003D5661">
      <w:pPr>
        <w:pStyle w:val="a9"/>
        <w:numPr>
          <w:ilvl w:val="0"/>
          <w:numId w:val="3"/>
        </w:numPr>
        <w:rPr>
          <w:rFonts w:ascii="微软雅黑" w:eastAsia="微软雅黑" w:hAnsi="微软雅黑"/>
          <w:b/>
          <w:bCs/>
          <w:sz w:val="28"/>
          <w:szCs w:val="32"/>
        </w:rPr>
      </w:pPr>
      <w:r>
        <w:rPr>
          <w:rFonts w:ascii="微软雅黑" w:eastAsia="微软雅黑" w:hAnsi="微软雅黑" w:hint="eastAsia"/>
          <w:noProof/>
        </w:rPr>
        <w:t>打开IIS管理器，需要重新配置FTP的路径，如图所示：</w:t>
      </w:r>
      <w:r w:rsidR="003D4695">
        <w:rPr>
          <w:rFonts w:ascii="微软雅黑" w:eastAsia="微软雅黑" w:hAnsi="微软雅黑" w:hint="eastAsia"/>
          <w:noProof/>
        </w:rPr>
        <w:t>（如果该步骤不会操作，可以询问高升或参考acapp的sop文档）。需要注意logFolder的端口需要填写21，路径为“</w:t>
      </w:r>
      <w:r w:rsidR="003D4695" w:rsidRPr="003D4695">
        <w:rPr>
          <w:rFonts w:ascii="微软雅黑" w:eastAsia="微软雅黑" w:hAnsi="微软雅黑"/>
          <w:noProof/>
        </w:rPr>
        <w:t>D:\Soft\jcapp\log_files</w:t>
      </w:r>
      <w:r w:rsidR="003D4695">
        <w:rPr>
          <w:rFonts w:ascii="微软雅黑" w:eastAsia="微软雅黑" w:hAnsi="微软雅黑" w:hint="eastAsia"/>
          <w:noProof/>
        </w:rPr>
        <w:t>”，updateFolder的端口需要填写22，路径为“</w:t>
      </w:r>
      <w:r w:rsidR="003D4695" w:rsidRPr="003D4695">
        <w:rPr>
          <w:rFonts w:ascii="微软雅黑" w:eastAsia="微软雅黑" w:hAnsi="微软雅黑"/>
          <w:noProof/>
        </w:rPr>
        <w:t>D:\updateFolder</w:t>
      </w:r>
      <w:r w:rsidR="003D4695">
        <w:rPr>
          <w:rFonts w:ascii="微软雅黑" w:eastAsia="微软雅黑" w:hAnsi="微软雅黑" w:hint="eastAsia"/>
          <w:noProof/>
        </w:rPr>
        <w:t>”。</w:t>
      </w:r>
    </w:p>
    <w:p w14:paraId="38EF051F" w14:textId="1190A159" w:rsidR="003D4695" w:rsidRPr="003D4695" w:rsidRDefault="003D4695" w:rsidP="003D4695">
      <w:pPr>
        <w:pStyle w:val="a9"/>
        <w:ind w:left="1080"/>
        <w:rPr>
          <w:rFonts w:ascii="微软雅黑" w:eastAsia="微软雅黑" w:hAnsi="微软雅黑"/>
          <w:b/>
          <w:bCs/>
          <w:sz w:val="28"/>
          <w:szCs w:val="32"/>
        </w:rPr>
      </w:pPr>
      <w:r>
        <w:rPr>
          <w:noProof/>
        </w:rPr>
        <w:drawing>
          <wp:inline distT="0" distB="0" distL="0" distR="0" wp14:anchorId="748A8BE6" wp14:editId="7CF41284">
            <wp:extent cx="4636135" cy="1730876"/>
            <wp:effectExtent l="0" t="0" r="0" b="3175"/>
            <wp:docPr id="891307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07238" name=""/>
                    <pic:cNvPicPr/>
                  </pic:nvPicPr>
                  <pic:blipFill>
                    <a:blip r:embed="rId17"/>
                    <a:stretch>
                      <a:fillRect/>
                    </a:stretch>
                  </pic:blipFill>
                  <pic:spPr>
                    <a:xfrm>
                      <a:off x="0" y="0"/>
                      <a:ext cx="4641657" cy="1732938"/>
                    </a:xfrm>
                    <a:prstGeom prst="rect">
                      <a:avLst/>
                    </a:prstGeom>
                  </pic:spPr>
                </pic:pic>
              </a:graphicData>
            </a:graphic>
          </wp:inline>
        </w:drawing>
      </w:r>
    </w:p>
    <w:p w14:paraId="31492A9A" w14:textId="3533D920" w:rsidR="003D4695" w:rsidRDefault="003D4695" w:rsidP="003D4695">
      <w:pPr>
        <w:pStyle w:val="a9"/>
        <w:numPr>
          <w:ilvl w:val="0"/>
          <w:numId w:val="3"/>
        </w:numPr>
        <w:rPr>
          <w:rFonts w:ascii="微软雅黑" w:eastAsia="微软雅黑" w:hAnsi="微软雅黑"/>
          <w:noProof/>
        </w:rPr>
      </w:pPr>
      <w:r w:rsidRPr="003D4695">
        <w:rPr>
          <w:rFonts w:ascii="微软雅黑" w:eastAsia="微软雅黑" w:hAnsi="微软雅黑" w:hint="eastAsia"/>
          <w:noProof/>
        </w:rPr>
        <w:t>启动ACAPP（v1.1.9版本及以上），如果配置无误的话ACAPP启动之后会自动打开客户的软件（</w:t>
      </w:r>
      <w:r w:rsidRPr="003D4695">
        <w:rPr>
          <w:rFonts w:ascii="微软雅黑" w:eastAsia="微软雅黑" w:hAnsi="微软雅黑"/>
          <w:noProof/>
        </w:rPr>
        <w:t>Muti_Test_Rayson.exe</w:t>
      </w:r>
      <w:r w:rsidRPr="003D4695">
        <w:rPr>
          <w:rFonts w:ascii="微软雅黑" w:eastAsia="微软雅黑" w:hAnsi="微软雅黑" w:hint="eastAsia"/>
          <w:noProof/>
        </w:rPr>
        <w:t>），如果没有自动打开，则是ACAPP的config文件没有配置正确，需要确定一下是否为“</w:t>
      </w:r>
      <w:r w:rsidRPr="003D4695">
        <w:rPr>
          <w:rFonts w:ascii="微软雅黑" w:eastAsia="微软雅黑" w:hAnsi="微软雅黑"/>
          <w:noProof/>
        </w:rPr>
        <w:t>D:/soft/jcapp/Muti_Test_Rayson.exe</w:t>
      </w:r>
      <w:r w:rsidRPr="003D4695">
        <w:rPr>
          <w:rFonts w:ascii="微软雅黑" w:eastAsia="微软雅黑" w:hAnsi="微软雅黑" w:hint="eastAsia"/>
          <w:noProof/>
        </w:rPr>
        <w:t>”</w:t>
      </w:r>
      <w:r>
        <w:rPr>
          <w:rFonts w:ascii="微软雅黑" w:eastAsia="微软雅黑" w:hAnsi="微软雅黑" w:hint="eastAsia"/>
          <w:noProof/>
        </w:rPr>
        <w:t>，如图所示：</w:t>
      </w:r>
    </w:p>
    <w:p w14:paraId="11D70997" w14:textId="3716A4D0" w:rsidR="003D4695" w:rsidRPr="005F6C6B" w:rsidRDefault="003D4695" w:rsidP="003D4695">
      <w:pPr>
        <w:pStyle w:val="a9"/>
        <w:ind w:left="1080"/>
        <w:rPr>
          <w:rFonts w:ascii="微软雅黑" w:eastAsia="微软雅黑" w:hAnsi="微软雅黑" w:hint="eastAsia"/>
          <w:noProof/>
        </w:rPr>
      </w:pPr>
      <w:r>
        <w:rPr>
          <w:noProof/>
        </w:rPr>
        <w:drawing>
          <wp:inline distT="0" distB="0" distL="0" distR="0" wp14:anchorId="050B4CD6" wp14:editId="75E467D6">
            <wp:extent cx="2438400" cy="2175067"/>
            <wp:effectExtent l="0" t="0" r="0" b="0"/>
            <wp:docPr id="51632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2655" name=""/>
                    <pic:cNvPicPr/>
                  </pic:nvPicPr>
                  <pic:blipFill>
                    <a:blip r:embed="rId18"/>
                    <a:stretch>
                      <a:fillRect/>
                    </a:stretch>
                  </pic:blipFill>
                  <pic:spPr>
                    <a:xfrm>
                      <a:off x="0" y="0"/>
                      <a:ext cx="2440386" cy="2176838"/>
                    </a:xfrm>
                    <a:prstGeom prst="rect">
                      <a:avLst/>
                    </a:prstGeom>
                  </pic:spPr>
                </pic:pic>
              </a:graphicData>
            </a:graphic>
          </wp:inline>
        </w:drawing>
      </w:r>
      <w:r>
        <w:rPr>
          <w:rFonts w:ascii="微软雅黑" w:eastAsia="微软雅黑" w:hAnsi="微软雅黑" w:hint="eastAsia"/>
          <w:noProof/>
        </w:rPr>
        <w:t>这里有一个问题需要特别注意，由</w:t>
      </w:r>
      <w:r>
        <w:rPr>
          <w:rFonts w:ascii="微软雅黑" w:eastAsia="微软雅黑" w:hAnsi="微软雅黑" w:hint="eastAsia"/>
          <w:noProof/>
        </w:rPr>
        <w:lastRenderedPageBreak/>
        <w:t>于我们的测试每一个bib序号不一样，需要修改每一个测试盒ACAPP软件所在文件夹config文件中的bib序号</w:t>
      </w:r>
      <w:r w:rsidR="005F6C6B">
        <w:rPr>
          <w:rFonts w:ascii="微软雅黑" w:eastAsia="微软雅黑" w:hAnsi="微软雅黑" w:hint="eastAsia"/>
          <w:noProof/>
        </w:rPr>
        <w:t>（ACAPP的sop文档包含这一项的操作说明）</w:t>
      </w:r>
      <w:r>
        <w:rPr>
          <w:rFonts w:ascii="微软雅黑" w:eastAsia="微软雅黑" w:hAnsi="微软雅黑" w:hint="eastAsia"/>
          <w:noProof/>
        </w:rPr>
        <w:t>，如图所示：</w:t>
      </w:r>
      <w:r w:rsidR="005F6C6B">
        <w:rPr>
          <w:noProof/>
        </w:rPr>
        <w:drawing>
          <wp:inline distT="0" distB="0" distL="0" distR="0" wp14:anchorId="2B52BF14" wp14:editId="207935AA">
            <wp:extent cx="4866667" cy="4723809"/>
            <wp:effectExtent l="0" t="0" r="0" b="635"/>
            <wp:docPr id="1558492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92831" name=""/>
                    <pic:cNvPicPr/>
                  </pic:nvPicPr>
                  <pic:blipFill>
                    <a:blip r:embed="rId19"/>
                    <a:stretch>
                      <a:fillRect/>
                    </a:stretch>
                  </pic:blipFill>
                  <pic:spPr>
                    <a:xfrm>
                      <a:off x="0" y="0"/>
                      <a:ext cx="4866667" cy="4723809"/>
                    </a:xfrm>
                    <a:prstGeom prst="rect">
                      <a:avLst/>
                    </a:prstGeom>
                  </pic:spPr>
                </pic:pic>
              </a:graphicData>
            </a:graphic>
          </wp:inline>
        </w:drawing>
      </w:r>
    </w:p>
    <w:p w14:paraId="487C327C" w14:textId="7FDC62E8" w:rsidR="003D4695" w:rsidRDefault="005F6C6B" w:rsidP="003D4695">
      <w:pPr>
        <w:pStyle w:val="a9"/>
        <w:numPr>
          <w:ilvl w:val="0"/>
          <w:numId w:val="3"/>
        </w:numPr>
        <w:rPr>
          <w:rFonts w:ascii="微软雅黑" w:eastAsia="微软雅黑" w:hAnsi="微软雅黑"/>
          <w:noProof/>
        </w:rPr>
      </w:pPr>
      <w:r w:rsidRPr="005F6C6B">
        <w:rPr>
          <w:rFonts w:ascii="微软雅黑" w:eastAsia="微软雅黑" w:hAnsi="微软雅黑" w:hint="eastAsia"/>
          <w:noProof/>
        </w:rPr>
        <w:t>远程桌面操作到此结束（以bib1为例），打开jsclt_Tester软件，点击</w:t>
      </w:r>
      <w:r>
        <w:rPr>
          <w:rFonts w:ascii="微软雅黑" w:eastAsia="微软雅黑" w:hAnsi="微软雅黑" w:hint="eastAsia"/>
          <w:noProof/>
        </w:rPr>
        <w:t>设备管理按钮，确认升级的bib所在测试盒是否连接，如图所示：</w:t>
      </w:r>
    </w:p>
    <w:p w14:paraId="6543C732" w14:textId="6CA62F71" w:rsidR="005F6C6B" w:rsidRDefault="005F6C6B" w:rsidP="005F6C6B">
      <w:pPr>
        <w:pStyle w:val="a9"/>
        <w:ind w:left="1080"/>
        <w:rPr>
          <w:rFonts w:ascii="微软雅黑" w:eastAsia="微软雅黑" w:hAnsi="微软雅黑"/>
          <w:noProof/>
        </w:rPr>
      </w:pPr>
      <w:r>
        <w:rPr>
          <w:noProof/>
        </w:rPr>
        <w:drawing>
          <wp:inline distT="0" distB="0" distL="0" distR="0" wp14:anchorId="3E76FF55" wp14:editId="316C6FA1">
            <wp:extent cx="5274310" cy="1376680"/>
            <wp:effectExtent l="0" t="0" r="2540" b="0"/>
            <wp:docPr id="498350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50453" name=""/>
                    <pic:cNvPicPr/>
                  </pic:nvPicPr>
                  <pic:blipFill>
                    <a:blip r:embed="rId20"/>
                    <a:stretch>
                      <a:fillRect/>
                    </a:stretch>
                  </pic:blipFill>
                  <pic:spPr>
                    <a:xfrm>
                      <a:off x="0" y="0"/>
                      <a:ext cx="5274310" cy="1376680"/>
                    </a:xfrm>
                    <a:prstGeom prst="rect">
                      <a:avLst/>
                    </a:prstGeom>
                  </pic:spPr>
                </pic:pic>
              </a:graphicData>
            </a:graphic>
          </wp:inline>
        </w:drawing>
      </w:r>
    </w:p>
    <w:p w14:paraId="225E39D1" w14:textId="18B38FA4" w:rsidR="005F6C6B" w:rsidRDefault="005F6C6B" w:rsidP="005F6C6B">
      <w:pPr>
        <w:pStyle w:val="a9"/>
        <w:ind w:left="1080"/>
        <w:rPr>
          <w:rFonts w:ascii="微软雅黑" w:eastAsia="微软雅黑" w:hAnsi="微软雅黑"/>
          <w:noProof/>
        </w:rPr>
      </w:pPr>
      <w:r>
        <w:rPr>
          <w:noProof/>
        </w:rPr>
        <w:lastRenderedPageBreak/>
        <w:drawing>
          <wp:inline distT="0" distB="0" distL="0" distR="0" wp14:anchorId="3B9A5794" wp14:editId="6A7B57D7">
            <wp:extent cx="5274310" cy="3620770"/>
            <wp:effectExtent l="0" t="0" r="2540" b="0"/>
            <wp:docPr id="775068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68515" name=""/>
                    <pic:cNvPicPr/>
                  </pic:nvPicPr>
                  <pic:blipFill>
                    <a:blip r:embed="rId21"/>
                    <a:stretch>
                      <a:fillRect/>
                    </a:stretch>
                  </pic:blipFill>
                  <pic:spPr>
                    <a:xfrm>
                      <a:off x="0" y="0"/>
                      <a:ext cx="5274310" cy="3620770"/>
                    </a:xfrm>
                    <a:prstGeom prst="rect">
                      <a:avLst/>
                    </a:prstGeom>
                  </pic:spPr>
                </pic:pic>
              </a:graphicData>
            </a:graphic>
          </wp:inline>
        </w:drawing>
      </w:r>
    </w:p>
    <w:p w14:paraId="3FEBDD48" w14:textId="56DA0105" w:rsidR="005F6C6B" w:rsidRDefault="005F6C6B" w:rsidP="005F6C6B">
      <w:pPr>
        <w:pStyle w:val="a9"/>
        <w:ind w:left="1080"/>
        <w:rPr>
          <w:rFonts w:ascii="微软雅黑" w:eastAsia="微软雅黑" w:hAnsi="微软雅黑" w:hint="eastAsia"/>
          <w:noProof/>
        </w:rPr>
      </w:pPr>
      <w:r>
        <w:rPr>
          <w:rFonts w:ascii="微软雅黑" w:eastAsia="微软雅黑" w:hAnsi="微软雅黑" w:hint="eastAsia"/>
          <w:noProof/>
        </w:rPr>
        <w:t>如果未连接可以点击所要连接的bib，点击连接选中按钮进行连接，如果还是无法连接，请检查对应bib测试盒的ACAPP软件是否正常打开。</w:t>
      </w:r>
    </w:p>
    <w:p w14:paraId="47FD57EA" w14:textId="2151F7BB" w:rsidR="005F6C6B" w:rsidRDefault="005F6C6B" w:rsidP="003D4695">
      <w:pPr>
        <w:pStyle w:val="a9"/>
        <w:numPr>
          <w:ilvl w:val="0"/>
          <w:numId w:val="3"/>
        </w:numPr>
        <w:rPr>
          <w:rFonts w:ascii="微软雅黑" w:eastAsia="微软雅黑" w:hAnsi="微软雅黑"/>
          <w:noProof/>
        </w:rPr>
      </w:pPr>
      <w:r>
        <w:rPr>
          <w:rFonts w:ascii="微软雅黑" w:eastAsia="微软雅黑" w:hAnsi="微软雅黑" w:hint="eastAsia"/>
          <w:noProof/>
        </w:rPr>
        <w:t>准备ACAPP及JCAPP的升级包，并准备deploy.bat脚本，如图所示：</w:t>
      </w:r>
    </w:p>
    <w:p w14:paraId="64CB7E55" w14:textId="2104D78B" w:rsidR="005F6C6B" w:rsidRDefault="005F6C6B" w:rsidP="005F6C6B">
      <w:pPr>
        <w:pStyle w:val="a9"/>
        <w:ind w:left="1080"/>
        <w:rPr>
          <w:rFonts w:ascii="微软雅黑" w:eastAsia="微软雅黑" w:hAnsi="微软雅黑"/>
          <w:noProof/>
        </w:rPr>
      </w:pPr>
      <w:r>
        <w:rPr>
          <w:noProof/>
        </w:rPr>
        <w:drawing>
          <wp:inline distT="0" distB="0" distL="0" distR="0" wp14:anchorId="51CDAC0A" wp14:editId="41E9E7BD">
            <wp:extent cx="5274310" cy="1937385"/>
            <wp:effectExtent l="0" t="0" r="2540" b="5715"/>
            <wp:docPr id="131034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4484" name=""/>
                    <pic:cNvPicPr/>
                  </pic:nvPicPr>
                  <pic:blipFill>
                    <a:blip r:embed="rId22"/>
                    <a:stretch>
                      <a:fillRect/>
                    </a:stretch>
                  </pic:blipFill>
                  <pic:spPr>
                    <a:xfrm>
                      <a:off x="0" y="0"/>
                      <a:ext cx="5274310" cy="1937385"/>
                    </a:xfrm>
                    <a:prstGeom prst="rect">
                      <a:avLst/>
                    </a:prstGeom>
                  </pic:spPr>
                </pic:pic>
              </a:graphicData>
            </a:graphic>
          </wp:inline>
        </w:drawing>
      </w:r>
    </w:p>
    <w:p w14:paraId="5E588079" w14:textId="0C12F480" w:rsidR="005F6C6B" w:rsidRPr="005F6C6B" w:rsidRDefault="005F6C6B" w:rsidP="005F6C6B">
      <w:pPr>
        <w:pStyle w:val="a9"/>
        <w:ind w:left="1080"/>
        <w:rPr>
          <w:rFonts w:ascii="微软雅黑" w:eastAsia="微软雅黑" w:hAnsi="微软雅黑" w:hint="eastAsia"/>
          <w:noProof/>
        </w:rPr>
      </w:pPr>
      <w:r>
        <w:rPr>
          <w:rFonts w:ascii="微软雅黑" w:eastAsia="微软雅黑" w:hAnsi="微软雅黑" w:hint="eastAsia"/>
          <w:noProof/>
        </w:rPr>
        <w:t>需要注意的是，文件夹的命名和内容要跟步骤三提到的一致，acapp中放ACAPP（v1.1.9及以上），jcapp需要放客户软件的全部内容；同时客户软件文件夹的com.txt需要按照ACAPP的sop文档修改为对应内容，如果不会操作，可以从现存测试盒的客户软件目录下找到com.txt，将其复制到软件升级文件夹的客户软件所在文件夹的目录下，替换原有的com.txt。确</w:t>
      </w:r>
      <w:r>
        <w:rPr>
          <w:rFonts w:ascii="微软雅黑" w:eastAsia="微软雅黑" w:hAnsi="微软雅黑" w:hint="eastAsia"/>
          <w:noProof/>
        </w:rPr>
        <w:lastRenderedPageBreak/>
        <w:t>定以上操作无误后，可以进入第八步开始升级。</w:t>
      </w:r>
      <w:r>
        <w:rPr>
          <w:noProof/>
        </w:rPr>
        <w:drawing>
          <wp:inline distT="0" distB="0" distL="0" distR="0" wp14:anchorId="2F0FD983" wp14:editId="0E184232">
            <wp:extent cx="4114286" cy="371429"/>
            <wp:effectExtent l="0" t="0" r="635" b="0"/>
            <wp:docPr id="950736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36106" name=""/>
                    <pic:cNvPicPr/>
                  </pic:nvPicPr>
                  <pic:blipFill>
                    <a:blip r:embed="rId23"/>
                    <a:stretch>
                      <a:fillRect/>
                    </a:stretch>
                  </pic:blipFill>
                  <pic:spPr>
                    <a:xfrm>
                      <a:off x="0" y="0"/>
                      <a:ext cx="4114286" cy="371429"/>
                    </a:xfrm>
                    <a:prstGeom prst="rect">
                      <a:avLst/>
                    </a:prstGeom>
                  </pic:spPr>
                </pic:pic>
              </a:graphicData>
            </a:graphic>
          </wp:inline>
        </w:drawing>
      </w:r>
    </w:p>
    <w:p w14:paraId="764DB7FA" w14:textId="1A79D014" w:rsidR="005F6C6B" w:rsidRDefault="003759B7" w:rsidP="003D4695">
      <w:pPr>
        <w:pStyle w:val="a9"/>
        <w:numPr>
          <w:ilvl w:val="0"/>
          <w:numId w:val="3"/>
        </w:numPr>
        <w:rPr>
          <w:rFonts w:ascii="微软雅黑" w:eastAsia="微软雅黑" w:hAnsi="微软雅黑"/>
          <w:noProof/>
        </w:rPr>
      </w:pPr>
      <w:r>
        <w:rPr>
          <w:rFonts w:ascii="微软雅黑" w:eastAsia="微软雅黑" w:hAnsi="微软雅黑" w:hint="eastAsia"/>
          <w:noProof/>
        </w:rPr>
        <w:t>回到Tester操作页面，点击文件上传按钮，选择需要升级的bib，如图所示：</w:t>
      </w:r>
      <w:r>
        <w:rPr>
          <w:noProof/>
        </w:rPr>
        <w:drawing>
          <wp:inline distT="0" distB="0" distL="0" distR="0" wp14:anchorId="4E304D61" wp14:editId="0F273443">
            <wp:extent cx="5274310" cy="3675380"/>
            <wp:effectExtent l="0" t="0" r="2540" b="1270"/>
            <wp:docPr id="270998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98715" name=""/>
                    <pic:cNvPicPr/>
                  </pic:nvPicPr>
                  <pic:blipFill>
                    <a:blip r:embed="rId24"/>
                    <a:stretch>
                      <a:fillRect/>
                    </a:stretch>
                  </pic:blipFill>
                  <pic:spPr>
                    <a:xfrm>
                      <a:off x="0" y="0"/>
                      <a:ext cx="5274310" cy="3675380"/>
                    </a:xfrm>
                    <a:prstGeom prst="rect">
                      <a:avLst/>
                    </a:prstGeom>
                  </pic:spPr>
                </pic:pic>
              </a:graphicData>
            </a:graphic>
          </wp:inline>
        </w:drawing>
      </w:r>
    </w:p>
    <w:p w14:paraId="7832435E" w14:textId="07D651AA" w:rsidR="003759B7" w:rsidRDefault="003759B7" w:rsidP="003D4695">
      <w:pPr>
        <w:pStyle w:val="a9"/>
        <w:numPr>
          <w:ilvl w:val="0"/>
          <w:numId w:val="3"/>
        </w:numPr>
        <w:rPr>
          <w:rFonts w:ascii="微软雅黑" w:eastAsia="微软雅黑" w:hAnsi="微软雅黑"/>
          <w:noProof/>
        </w:rPr>
      </w:pPr>
      <w:r>
        <w:rPr>
          <w:rFonts w:ascii="微软雅黑" w:eastAsia="微软雅黑" w:hAnsi="微软雅黑" w:hint="eastAsia"/>
          <w:noProof/>
        </w:rPr>
        <w:t>点击本地路径右侧的浏览按钮，选择本地文件升级包（建议在Tester所在电脑的D盘创建updateFolder，将acapp、jcapp以及deploy.bat放在该目录下），如选择“</w:t>
      </w:r>
      <w:r w:rsidRPr="003759B7">
        <w:rPr>
          <w:rFonts w:ascii="微软雅黑" w:eastAsia="微软雅黑" w:hAnsi="微软雅黑"/>
          <w:noProof/>
        </w:rPr>
        <w:t>D:\updateFolder</w:t>
      </w:r>
      <w:r>
        <w:rPr>
          <w:rFonts w:ascii="微软雅黑" w:eastAsia="微软雅黑" w:hAnsi="微软雅黑" w:hint="eastAsia"/>
          <w:noProof/>
        </w:rPr>
        <w:t>”，确认无误后，点击开始上传按钮，进度条会实时刷新，等待即可：</w:t>
      </w:r>
      <w:r>
        <w:rPr>
          <w:noProof/>
        </w:rPr>
        <w:drawing>
          <wp:inline distT="0" distB="0" distL="0" distR="0" wp14:anchorId="2035BB2A" wp14:editId="4014F300">
            <wp:extent cx="5274310" cy="1461770"/>
            <wp:effectExtent l="0" t="0" r="2540" b="5080"/>
            <wp:docPr id="1525685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85691" name=""/>
                    <pic:cNvPicPr/>
                  </pic:nvPicPr>
                  <pic:blipFill>
                    <a:blip r:embed="rId25"/>
                    <a:stretch>
                      <a:fillRect/>
                    </a:stretch>
                  </pic:blipFill>
                  <pic:spPr>
                    <a:xfrm>
                      <a:off x="0" y="0"/>
                      <a:ext cx="5274310" cy="1461770"/>
                    </a:xfrm>
                    <a:prstGeom prst="rect">
                      <a:avLst/>
                    </a:prstGeom>
                  </pic:spPr>
                </pic:pic>
              </a:graphicData>
            </a:graphic>
          </wp:inline>
        </w:drawing>
      </w:r>
    </w:p>
    <w:p w14:paraId="6A2FDD90" w14:textId="70A8B68A" w:rsidR="003759B7" w:rsidRDefault="003759B7" w:rsidP="003D4695">
      <w:pPr>
        <w:pStyle w:val="a9"/>
        <w:numPr>
          <w:ilvl w:val="0"/>
          <w:numId w:val="3"/>
        </w:numPr>
        <w:rPr>
          <w:rFonts w:ascii="微软雅黑" w:eastAsia="微软雅黑" w:hAnsi="微软雅黑"/>
          <w:noProof/>
        </w:rPr>
      </w:pPr>
      <w:r>
        <w:rPr>
          <w:rFonts w:ascii="微软雅黑" w:eastAsia="微软雅黑" w:hAnsi="微软雅黑" w:hint="eastAsia"/>
          <w:noProof/>
        </w:rPr>
        <w:t>当文件上传完毕后，会出现下图的内容，证明文件升级成功，如果只升级</w:t>
      </w:r>
      <w:r>
        <w:rPr>
          <w:rFonts w:ascii="微软雅黑" w:eastAsia="微软雅黑" w:hAnsi="微软雅黑" w:hint="eastAsia"/>
          <w:noProof/>
        </w:rPr>
        <w:lastRenderedPageBreak/>
        <w:t>一个bib的测试盒软件，此刻可以打开对应bib的远程桌面检查升级是否完成，如果升级多个bib，需要等待进度条完全完成后在进行远程桌面操作。如图所示：</w:t>
      </w:r>
      <w:r w:rsidR="00A80D2F">
        <w:rPr>
          <w:noProof/>
        </w:rPr>
        <w:drawing>
          <wp:inline distT="0" distB="0" distL="0" distR="0" wp14:anchorId="136FCA2A" wp14:editId="5CCABE83">
            <wp:extent cx="5274310" cy="1828165"/>
            <wp:effectExtent l="0" t="0" r="2540" b="635"/>
            <wp:docPr id="1006369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69287" name=""/>
                    <pic:cNvPicPr/>
                  </pic:nvPicPr>
                  <pic:blipFill>
                    <a:blip r:embed="rId26"/>
                    <a:stretch>
                      <a:fillRect/>
                    </a:stretch>
                  </pic:blipFill>
                  <pic:spPr>
                    <a:xfrm>
                      <a:off x="0" y="0"/>
                      <a:ext cx="5274310" cy="1828165"/>
                    </a:xfrm>
                    <a:prstGeom prst="rect">
                      <a:avLst/>
                    </a:prstGeom>
                  </pic:spPr>
                </pic:pic>
              </a:graphicData>
            </a:graphic>
          </wp:inline>
        </w:drawing>
      </w:r>
    </w:p>
    <w:p w14:paraId="1658CB57" w14:textId="0793F8F9" w:rsidR="00A80D2F" w:rsidRDefault="00A80D2F" w:rsidP="00A80D2F">
      <w:pPr>
        <w:pStyle w:val="a9"/>
        <w:ind w:left="1080"/>
        <w:rPr>
          <w:rFonts w:ascii="微软雅黑" w:eastAsia="微软雅黑" w:hAnsi="微软雅黑" w:hint="eastAsia"/>
          <w:noProof/>
        </w:rPr>
      </w:pPr>
      <w:r>
        <w:rPr>
          <w:noProof/>
        </w:rPr>
        <w:drawing>
          <wp:inline distT="0" distB="0" distL="0" distR="0" wp14:anchorId="52C312CA" wp14:editId="4C132BE8">
            <wp:extent cx="5274310" cy="1727835"/>
            <wp:effectExtent l="0" t="0" r="2540" b="5715"/>
            <wp:docPr id="626494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94858" name=""/>
                    <pic:cNvPicPr/>
                  </pic:nvPicPr>
                  <pic:blipFill>
                    <a:blip r:embed="rId27"/>
                    <a:stretch>
                      <a:fillRect/>
                    </a:stretch>
                  </pic:blipFill>
                  <pic:spPr>
                    <a:xfrm>
                      <a:off x="0" y="0"/>
                      <a:ext cx="5274310" cy="1727835"/>
                    </a:xfrm>
                    <a:prstGeom prst="rect">
                      <a:avLst/>
                    </a:prstGeom>
                  </pic:spPr>
                </pic:pic>
              </a:graphicData>
            </a:graphic>
          </wp:inline>
        </w:drawing>
      </w:r>
    </w:p>
    <w:p w14:paraId="2B62E1F7" w14:textId="330026B0" w:rsidR="00A80D2F" w:rsidRDefault="00A80D2F" w:rsidP="003D4695">
      <w:pPr>
        <w:pStyle w:val="a9"/>
        <w:numPr>
          <w:ilvl w:val="0"/>
          <w:numId w:val="3"/>
        </w:numPr>
        <w:rPr>
          <w:rFonts w:ascii="微软雅黑" w:eastAsia="微软雅黑" w:hAnsi="微软雅黑"/>
          <w:noProof/>
        </w:rPr>
      </w:pPr>
      <w:r>
        <w:rPr>
          <w:rFonts w:ascii="微软雅黑" w:eastAsia="微软雅黑" w:hAnsi="微软雅黑" w:hint="eastAsia"/>
          <w:noProof/>
        </w:rPr>
        <w:t>升级成功后，需要修改bib测试盒中的acapp的config文件，因为本操作流程以bib1为例，所以不用修改，但是升级bib2的时候需要将config文件中的bibno修改为2，不然会影响后续软件的使用。如图所示：</w:t>
      </w:r>
      <w:r>
        <w:rPr>
          <w:noProof/>
        </w:rPr>
        <w:drawing>
          <wp:inline distT="0" distB="0" distL="0" distR="0" wp14:anchorId="1DE01363" wp14:editId="38547FF4">
            <wp:extent cx="923810" cy="180952"/>
            <wp:effectExtent l="0" t="0" r="0" b="0"/>
            <wp:docPr id="499424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24956" name=""/>
                    <pic:cNvPicPr/>
                  </pic:nvPicPr>
                  <pic:blipFill>
                    <a:blip r:embed="rId28"/>
                    <a:stretch>
                      <a:fillRect/>
                    </a:stretch>
                  </pic:blipFill>
                  <pic:spPr>
                    <a:xfrm>
                      <a:off x="0" y="0"/>
                      <a:ext cx="923810" cy="180952"/>
                    </a:xfrm>
                    <a:prstGeom prst="rect">
                      <a:avLst/>
                    </a:prstGeom>
                  </pic:spPr>
                </pic:pic>
              </a:graphicData>
            </a:graphic>
          </wp:inline>
        </w:drawing>
      </w:r>
      <w:r>
        <w:rPr>
          <w:rFonts w:ascii="微软雅黑" w:eastAsia="微软雅黑" w:hAnsi="微软雅黑" w:hint="eastAsia"/>
          <w:noProof/>
        </w:rPr>
        <w:t>，该文件修改可以参考ACAPP的使用手册。</w:t>
      </w:r>
    </w:p>
    <w:p w14:paraId="4ADA1518" w14:textId="1CBD75F4" w:rsidR="003759B7" w:rsidRPr="005F6C6B" w:rsidRDefault="00A80D2F" w:rsidP="003D4695">
      <w:pPr>
        <w:pStyle w:val="a9"/>
        <w:numPr>
          <w:ilvl w:val="0"/>
          <w:numId w:val="3"/>
        </w:numPr>
        <w:rPr>
          <w:rFonts w:ascii="微软雅黑" w:eastAsia="微软雅黑" w:hAnsi="微软雅黑" w:hint="eastAsia"/>
          <w:noProof/>
        </w:rPr>
      </w:pPr>
      <w:r>
        <w:rPr>
          <w:rFonts w:ascii="微软雅黑" w:eastAsia="微软雅黑" w:hAnsi="微软雅黑" w:hint="eastAsia"/>
          <w:noProof/>
        </w:rPr>
        <w:t>至此，软件在线升级完毕。</w:t>
      </w:r>
    </w:p>
    <w:p w14:paraId="45D46D72" w14:textId="77777777"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自测说明：</w:t>
      </w:r>
    </w:p>
    <w:p w14:paraId="1DF4B55D" w14:textId="4ECBFBE8" w:rsidR="00EF60D2" w:rsidRPr="003D5661" w:rsidRDefault="00EF60D2" w:rsidP="00B777D7">
      <w:pPr>
        <w:pStyle w:val="a9"/>
        <w:ind w:left="360"/>
        <w:rPr>
          <w:rFonts w:ascii="微软雅黑" w:eastAsia="微软雅黑" w:hAnsi="微软雅黑" w:hint="eastAsia"/>
        </w:rPr>
      </w:pPr>
      <w:r w:rsidRPr="003D5661">
        <w:rPr>
          <w:rFonts w:ascii="微软雅黑" w:eastAsia="微软雅黑" w:hAnsi="微软雅黑" w:hint="eastAsia"/>
        </w:rPr>
        <w:t>（暂未进行开发，预计</w:t>
      </w:r>
      <w:r w:rsidRPr="003D5661">
        <w:rPr>
          <w:rFonts w:ascii="微软雅黑" w:eastAsia="微软雅黑" w:hAnsi="微软雅黑" w:hint="eastAsia"/>
          <w:highlight w:val="yellow"/>
        </w:rPr>
        <w:t>1.30</w:t>
      </w:r>
      <w:r w:rsidRPr="003D5661">
        <w:rPr>
          <w:rFonts w:ascii="微软雅黑" w:eastAsia="微软雅黑" w:hAnsi="微软雅黑" w:hint="eastAsia"/>
        </w:rPr>
        <w:t>可完成</w:t>
      </w:r>
      <w:r w:rsidRPr="003D5661">
        <w:rPr>
          <w:rFonts w:ascii="微软雅黑" w:eastAsia="微软雅黑" w:hAnsi="微软雅黑" w:hint="eastAsia"/>
          <w:highlight w:val="yellow"/>
        </w:rPr>
        <w:t>编码及自测</w:t>
      </w:r>
      <w:r w:rsidRPr="003D5661">
        <w:rPr>
          <w:rFonts w:ascii="微软雅黑" w:eastAsia="微软雅黑" w:hAnsi="微软雅黑" w:hint="eastAsia"/>
        </w:rPr>
        <w:t>）</w:t>
      </w:r>
    </w:p>
    <w:p w14:paraId="05EA0FC9" w14:textId="3BC1A764" w:rsidR="00EF60D2" w:rsidRPr="003D4695" w:rsidRDefault="003D4695" w:rsidP="00B777D7">
      <w:pPr>
        <w:pStyle w:val="a9"/>
        <w:ind w:left="360"/>
        <w:rPr>
          <w:rFonts w:ascii="微软雅黑" w:eastAsia="微软雅黑" w:hAnsi="微软雅黑" w:hint="eastAsia"/>
          <w:sz w:val="28"/>
          <w:szCs w:val="32"/>
        </w:rPr>
      </w:pPr>
      <w:r w:rsidRPr="003D4695">
        <w:rPr>
          <w:rFonts w:ascii="微软雅黑" w:eastAsia="微软雅黑" w:hAnsi="微软雅黑" w:hint="eastAsia"/>
          <w:sz w:val="28"/>
          <w:szCs w:val="32"/>
          <w:highlight w:val="yellow"/>
        </w:rPr>
        <w:t>（已完成自测）</w:t>
      </w:r>
    </w:p>
    <w:p w14:paraId="40AF27A9" w14:textId="49DC7869" w:rsidR="007F0993" w:rsidRPr="003D5661" w:rsidRDefault="007F0993" w:rsidP="007F0993">
      <w:pPr>
        <w:widowControl/>
        <w:rPr>
          <w:rFonts w:ascii="微软雅黑" w:eastAsia="微软雅黑" w:hAnsi="微软雅黑" w:hint="eastAsia"/>
          <w:b/>
          <w:bCs/>
          <w:sz w:val="28"/>
          <w:szCs w:val="32"/>
        </w:rPr>
      </w:pPr>
    </w:p>
    <w:p w14:paraId="2F45CB02" w14:textId="77777777" w:rsidR="007F0993" w:rsidRPr="003D5661" w:rsidRDefault="007F0993" w:rsidP="007F0993">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lastRenderedPageBreak/>
        <w:t>需求三说明：</w:t>
      </w:r>
    </w:p>
    <w:p w14:paraId="7EA12A1A" w14:textId="24280B4A" w:rsidR="007F0993" w:rsidRPr="003D5661" w:rsidRDefault="007F0993" w:rsidP="007F0993">
      <w:pPr>
        <w:pStyle w:val="a9"/>
        <w:ind w:left="360"/>
        <w:rPr>
          <w:rFonts w:ascii="微软雅黑" w:eastAsia="微软雅黑" w:hAnsi="微软雅黑" w:hint="eastAsia"/>
          <w:b/>
          <w:bCs/>
          <w:sz w:val="28"/>
          <w:szCs w:val="32"/>
        </w:rPr>
      </w:pPr>
      <w:r w:rsidRPr="003D5661">
        <w:rPr>
          <w:rFonts w:ascii="微软雅黑" w:eastAsia="微软雅黑" w:hAnsi="微软雅黑"/>
        </w:rPr>
        <w:t>控制面板界面需要显示分BIN的具体结果，同时BIN别的颜色可手动配置。</w:t>
      </w:r>
    </w:p>
    <w:p w14:paraId="07D9191E" w14:textId="77777777" w:rsidR="007F0993" w:rsidRPr="003D5661" w:rsidRDefault="007F0993" w:rsidP="007F0993">
      <w:pPr>
        <w:pStyle w:val="a9"/>
        <w:ind w:left="360"/>
        <w:rPr>
          <w:rFonts w:ascii="微软雅黑" w:eastAsia="微软雅黑" w:hAnsi="微软雅黑" w:hint="eastAsia"/>
        </w:rPr>
      </w:pPr>
      <w:r w:rsidRPr="003D5661">
        <w:rPr>
          <w:rFonts w:ascii="微软雅黑" w:eastAsia="微软雅黑" w:hAnsi="微软雅黑"/>
          <w:noProof/>
        </w:rPr>
        <w:drawing>
          <wp:inline distT="0" distB="0" distL="0" distR="0" wp14:anchorId="2A0BB9CD" wp14:editId="1EE3B542">
            <wp:extent cx="5274310" cy="247650"/>
            <wp:effectExtent l="0" t="0" r="2540" b="0"/>
            <wp:docPr id="351945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5365" name=""/>
                    <pic:cNvPicPr/>
                  </pic:nvPicPr>
                  <pic:blipFill>
                    <a:blip r:embed="rId29"/>
                    <a:stretch>
                      <a:fillRect/>
                    </a:stretch>
                  </pic:blipFill>
                  <pic:spPr>
                    <a:xfrm>
                      <a:off x="0" y="0"/>
                      <a:ext cx="5274310" cy="247650"/>
                    </a:xfrm>
                    <a:prstGeom prst="rect">
                      <a:avLst/>
                    </a:prstGeom>
                  </pic:spPr>
                </pic:pic>
              </a:graphicData>
            </a:graphic>
          </wp:inline>
        </w:drawing>
      </w:r>
    </w:p>
    <w:p w14:paraId="2EA53624" w14:textId="77777777" w:rsidR="007F0993" w:rsidRPr="003D5661" w:rsidRDefault="007F0993" w:rsidP="007F0993">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实施方案：</w:t>
      </w:r>
    </w:p>
    <w:p w14:paraId="5C79B534" w14:textId="480A321D" w:rsidR="007F0993" w:rsidRPr="003D5661" w:rsidRDefault="007F0993" w:rsidP="007F0993">
      <w:pPr>
        <w:pStyle w:val="a9"/>
        <w:ind w:left="360"/>
        <w:rPr>
          <w:rFonts w:ascii="微软雅黑" w:eastAsia="微软雅黑" w:hAnsi="微软雅黑" w:hint="eastAsia"/>
        </w:rPr>
      </w:pPr>
      <w:r w:rsidRPr="003D5661">
        <w:rPr>
          <w:rFonts w:ascii="微软雅黑" w:eastAsia="微软雅黑" w:hAnsi="微软雅黑"/>
          <w:noProof/>
        </w:rPr>
        <w:drawing>
          <wp:inline distT="0" distB="0" distL="0" distR="0" wp14:anchorId="20AD58E7" wp14:editId="40809FE6">
            <wp:extent cx="4253584" cy="4810759"/>
            <wp:effectExtent l="0" t="0" r="0" b="9525"/>
            <wp:docPr id="2107352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5558" cy="4812991"/>
                    </a:xfrm>
                    <a:prstGeom prst="rect">
                      <a:avLst/>
                    </a:prstGeom>
                    <a:noFill/>
                    <a:ln>
                      <a:noFill/>
                    </a:ln>
                  </pic:spPr>
                </pic:pic>
              </a:graphicData>
            </a:graphic>
          </wp:inline>
        </w:drawing>
      </w:r>
    </w:p>
    <w:p w14:paraId="44296C66" w14:textId="77777777" w:rsidR="007F0993" w:rsidRPr="003D5661" w:rsidRDefault="007F0993" w:rsidP="007F0993">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自测说明：</w:t>
      </w:r>
    </w:p>
    <w:p w14:paraId="04305D19" w14:textId="77777777" w:rsidR="007F0993" w:rsidRPr="003D5661" w:rsidRDefault="007F0993" w:rsidP="007F0993">
      <w:pPr>
        <w:pStyle w:val="a9"/>
        <w:ind w:left="360"/>
        <w:rPr>
          <w:rFonts w:ascii="微软雅黑" w:eastAsia="微软雅黑" w:hAnsi="微软雅黑" w:hint="eastAsia"/>
        </w:rPr>
      </w:pPr>
      <w:r w:rsidRPr="003D5661">
        <w:rPr>
          <w:rFonts w:ascii="微软雅黑" w:eastAsia="微软雅黑" w:hAnsi="微软雅黑" w:hint="eastAsia"/>
        </w:rPr>
        <w:t>如图所示，按步骤进行操作，保存后需要重启软件。</w:t>
      </w:r>
    </w:p>
    <w:p w14:paraId="4E704BF7" w14:textId="77777777" w:rsidR="007F0993" w:rsidRPr="003D5661" w:rsidRDefault="007F0993" w:rsidP="007F0993">
      <w:pPr>
        <w:pStyle w:val="a9"/>
        <w:ind w:left="360"/>
        <w:rPr>
          <w:rFonts w:ascii="微软雅黑" w:eastAsia="微软雅黑" w:hAnsi="微软雅黑" w:hint="eastAsia"/>
        </w:rPr>
      </w:pPr>
      <w:r w:rsidRPr="003D5661">
        <w:rPr>
          <w:rFonts w:ascii="微软雅黑" w:eastAsia="微软雅黑" w:hAnsi="微软雅黑" w:hint="eastAsia"/>
        </w:rPr>
        <w:t>图一：</w:t>
      </w:r>
    </w:p>
    <w:p w14:paraId="451F324C" w14:textId="77777777" w:rsidR="007F0993" w:rsidRPr="003D5661" w:rsidRDefault="007F0993" w:rsidP="007F0993">
      <w:pPr>
        <w:pStyle w:val="a9"/>
        <w:ind w:left="360"/>
        <w:rPr>
          <w:rFonts w:ascii="微软雅黑" w:eastAsia="微软雅黑" w:hAnsi="微软雅黑" w:hint="eastAsia"/>
        </w:rPr>
      </w:pPr>
      <w:r w:rsidRPr="003D5661">
        <w:rPr>
          <w:rFonts w:ascii="微软雅黑" w:eastAsia="微软雅黑" w:hAnsi="微软雅黑"/>
          <w:noProof/>
        </w:rPr>
        <w:lastRenderedPageBreak/>
        <w:drawing>
          <wp:inline distT="0" distB="0" distL="0" distR="0" wp14:anchorId="506F1F4C" wp14:editId="52107715">
            <wp:extent cx="4242435" cy="2243455"/>
            <wp:effectExtent l="0" t="0" r="5715" b="4445"/>
            <wp:docPr id="4695114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42435" cy="2243455"/>
                    </a:xfrm>
                    <a:prstGeom prst="rect">
                      <a:avLst/>
                    </a:prstGeom>
                    <a:noFill/>
                    <a:ln>
                      <a:noFill/>
                    </a:ln>
                  </pic:spPr>
                </pic:pic>
              </a:graphicData>
            </a:graphic>
          </wp:inline>
        </w:drawing>
      </w:r>
    </w:p>
    <w:p w14:paraId="58D97935" w14:textId="77777777" w:rsidR="007F0993" w:rsidRPr="003D5661" w:rsidRDefault="007F0993" w:rsidP="007F0993">
      <w:pPr>
        <w:pStyle w:val="a9"/>
        <w:ind w:left="360"/>
        <w:rPr>
          <w:rFonts w:ascii="微软雅黑" w:eastAsia="微软雅黑" w:hAnsi="微软雅黑" w:hint="eastAsia"/>
        </w:rPr>
      </w:pPr>
      <w:r w:rsidRPr="003D5661">
        <w:rPr>
          <w:rFonts w:ascii="微软雅黑" w:eastAsia="微软雅黑" w:hAnsi="微软雅黑" w:hint="eastAsia"/>
        </w:rPr>
        <w:t>图二：</w:t>
      </w:r>
      <w:r w:rsidRPr="003D5661">
        <w:rPr>
          <w:rFonts w:ascii="微软雅黑" w:eastAsia="微软雅黑" w:hAnsi="微软雅黑"/>
          <w:noProof/>
        </w:rPr>
        <w:drawing>
          <wp:inline distT="0" distB="0" distL="0" distR="0" wp14:anchorId="5CB53D9D" wp14:editId="300999D6">
            <wp:extent cx="5274310" cy="3157855"/>
            <wp:effectExtent l="0" t="0" r="2540" b="4445"/>
            <wp:docPr id="2640736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157855"/>
                    </a:xfrm>
                    <a:prstGeom prst="rect">
                      <a:avLst/>
                    </a:prstGeom>
                    <a:noFill/>
                    <a:ln>
                      <a:noFill/>
                    </a:ln>
                  </pic:spPr>
                </pic:pic>
              </a:graphicData>
            </a:graphic>
          </wp:inline>
        </w:drawing>
      </w:r>
    </w:p>
    <w:p w14:paraId="6ED5E6FA" w14:textId="26ED77C9" w:rsidR="007F0993" w:rsidRPr="00A80D2F" w:rsidRDefault="00A80D2F" w:rsidP="007F0993">
      <w:pPr>
        <w:widowControl/>
        <w:ind w:firstLine="360"/>
        <w:rPr>
          <w:rFonts w:ascii="微软雅黑" w:eastAsia="微软雅黑" w:hAnsi="微软雅黑"/>
          <w:sz w:val="28"/>
          <w:szCs w:val="32"/>
          <w:highlight w:val="yellow"/>
        </w:rPr>
      </w:pPr>
      <w:r w:rsidRPr="00A80D2F">
        <w:rPr>
          <w:rFonts w:ascii="微软雅黑" w:eastAsia="微软雅黑" w:hAnsi="微软雅黑" w:hint="eastAsia"/>
          <w:sz w:val="28"/>
          <w:szCs w:val="32"/>
          <w:highlight w:val="yellow"/>
        </w:rPr>
        <w:t>（新增内容）</w:t>
      </w:r>
    </w:p>
    <w:p w14:paraId="035AA272" w14:textId="00D04209" w:rsidR="00A80D2F" w:rsidRPr="00A80D2F" w:rsidRDefault="00A80D2F" w:rsidP="007F0993">
      <w:pPr>
        <w:widowControl/>
        <w:ind w:firstLine="360"/>
        <w:rPr>
          <w:rFonts w:ascii="微软雅黑" w:eastAsia="微软雅黑" w:hAnsi="微软雅黑" w:hint="eastAsia"/>
          <w:sz w:val="28"/>
          <w:szCs w:val="32"/>
        </w:rPr>
      </w:pPr>
      <w:r w:rsidRPr="00A80D2F">
        <w:rPr>
          <w:rFonts w:ascii="微软雅黑" w:eastAsia="微软雅黑" w:hAnsi="微软雅黑" w:hint="eastAsia"/>
          <w:sz w:val="28"/>
          <w:szCs w:val="32"/>
          <w:highlight w:val="yellow"/>
        </w:rPr>
        <w:lastRenderedPageBreak/>
        <w:t>目前支持手动添加分bin的数量及颜色显示，如图所示：</w:t>
      </w:r>
      <w:r>
        <w:rPr>
          <w:noProof/>
        </w:rPr>
        <w:drawing>
          <wp:inline distT="0" distB="0" distL="0" distR="0" wp14:anchorId="5081FB0E" wp14:editId="5F433FD2">
            <wp:extent cx="5274310" cy="5062220"/>
            <wp:effectExtent l="0" t="0" r="2540" b="5080"/>
            <wp:docPr id="1157232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2887" name=""/>
                    <pic:cNvPicPr/>
                  </pic:nvPicPr>
                  <pic:blipFill>
                    <a:blip r:embed="rId33"/>
                    <a:stretch>
                      <a:fillRect/>
                    </a:stretch>
                  </pic:blipFill>
                  <pic:spPr>
                    <a:xfrm>
                      <a:off x="0" y="0"/>
                      <a:ext cx="5274310" cy="5062220"/>
                    </a:xfrm>
                    <a:prstGeom prst="rect">
                      <a:avLst/>
                    </a:prstGeom>
                  </pic:spPr>
                </pic:pic>
              </a:graphicData>
            </a:graphic>
          </wp:inline>
        </w:drawing>
      </w:r>
    </w:p>
    <w:p w14:paraId="55566E89" w14:textId="1C445F46" w:rsidR="007F0993" w:rsidRPr="003D5661" w:rsidRDefault="007F0993" w:rsidP="007F0993">
      <w:pPr>
        <w:widowControl/>
        <w:rPr>
          <w:rFonts w:ascii="微软雅黑" w:eastAsia="微软雅黑" w:hAnsi="微软雅黑" w:hint="eastAsia"/>
          <w:b/>
          <w:bCs/>
          <w:sz w:val="28"/>
          <w:szCs w:val="32"/>
        </w:rPr>
      </w:pPr>
    </w:p>
    <w:p w14:paraId="4C73809B" w14:textId="77777777" w:rsidR="007F0993" w:rsidRPr="003D5661" w:rsidRDefault="007F0993">
      <w:pPr>
        <w:widowControl/>
        <w:rPr>
          <w:rFonts w:ascii="微软雅黑" w:eastAsia="微软雅黑" w:hAnsi="微软雅黑" w:hint="eastAsia"/>
          <w:b/>
          <w:bCs/>
          <w:sz w:val="28"/>
          <w:szCs w:val="32"/>
        </w:rPr>
      </w:pPr>
      <w:r w:rsidRPr="003D5661">
        <w:rPr>
          <w:rFonts w:ascii="微软雅黑" w:eastAsia="微软雅黑" w:hAnsi="微软雅黑" w:hint="eastAsia"/>
          <w:b/>
          <w:bCs/>
          <w:sz w:val="28"/>
          <w:szCs w:val="32"/>
        </w:rPr>
        <w:br w:type="page"/>
      </w:r>
    </w:p>
    <w:p w14:paraId="5AAEF105" w14:textId="77777777" w:rsidR="00FA103D" w:rsidRPr="003D5661" w:rsidRDefault="00FA103D" w:rsidP="00FA103D">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lastRenderedPageBreak/>
        <w:t>需求四说明：</w:t>
      </w:r>
    </w:p>
    <w:p w14:paraId="046130C6" w14:textId="77777777" w:rsidR="00FA103D" w:rsidRPr="003D5661" w:rsidRDefault="00FA103D" w:rsidP="00FA103D">
      <w:pPr>
        <w:pStyle w:val="a9"/>
        <w:ind w:left="360"/>
        <w:rPr>
          <w:rFonts w:ascii="微软雅黑" w:eastAsia="微软雅黑" w:hAnsi="微软雅黑" w:hint="eastAsia"/>
        </w:rPr>
      </w:pPr>
      <w:r w:rsidRPr="003D5661">
        <w:rPr>
          <w:rFonts w:ascii="微软雅黑" w:eastAsia="微软雅黑" w:hAnsi="微软雅黑"/>
        </w:rPr>
        <w:t>控制面板界面中每个BIB添加连接远程桌面的连接一键点击即可打开对应的远程桌面进行控制</w:t>
      </w:r>
    </w:p>
    <w:p w14:paraId="1F98DB3F" w14:textId="77777777" w:rsidR="00FA103D" w:rsidRPr="003D5661" w:rsidRDefault="00FA103D" w:rsidP="00FA103D">
      <w:pPr>
        <w:pStyle w:val="a9"/>
        <w:ind w:left="360"/>
        <w:rPr>
          <w:rFonts w:ascii="微软雅黑" w:eastAsia="微软雅黑" w:hAnsi="微软雅黑" w:hint="eastAsia"/>
        </w:rPr>
      </w:pPr>
      <w:r w:rsidRPr="003D5661">
        <w:rPr>
          <w:rFonts w:ascii="微软雅黑" w:eastAsia="微软雅黑" w:hAnsi="微软雅黑"/>
          <w:noProof/>
        </w:rPr>
        <w:drawing>
          <wp:inline distT="0" distB="0" distL="0" distR="0" wp14:anchorId="78A2C8E3" wp14:editId="1801A494">
            <wp:extent cx="5274310" cy="165100"/>
            <wp:effectExtent l="0" t="0" r="2540" b="6350"/>
            <wp:docPr id="1628478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78265" name=""/>
                    <pic:cNvPicPr/>
                  </pic:nvPicPr>
                  <pic:blipFill>
                    <a:blip r:embed="rId34"/>
                    <a:stretch>
                      <a:fillRect/>
                    </a:stretch>
                  </pic:blipFill>
                  <pic:spPr>
                    <a:xfrm>
                      <a:off x="0" y="0"/>
                      <a:ext cx="5274310" cy="165100"/>
                    </a:xfrm>
                    <a:prstGeom prst="rect">
                      <a:avLst/>
                    </a:prstGeom>
                  </pic:spPr>
                </pic:pic>
              </a:graphicData>
            </a:graphic>
          </wp:inline>
        </w:drawing>
      </w:r>
    </w:p>
    <w:p w14:paraId="461FC605" w14:textId="77777777" w:rsidR="00FA103D" w:rsidRPr="003D5661" w:rsidRDefault="00FA103D" w:rsidP="00FA103D">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实施方案：</w:t>
      </w:r>
    </w:p>
    <w:p w14:paraId="4BFC8841" w14:textId="77777777" w:rsidR="00FA103D" w:rsidRPr="003D5661" w:rsidRDefault="00FA103D" w:rsidP="00FA103D">
      <w:pPr>
        <w:pStyle w:val="a9"/>
        <w:ind w:left="360"/>
        <w:rPr>
          <w:rFonts w:ascii="微软雅黑" w:eastAsia="微软雅黑" w:hAnsi="微软雅黑" w:hint="eastAsia"/>
          <w:b/>
          <w:bCs/>
          <w:sz w:val="28"/>
          <w:szCs w:val="32"/>
        </w:rPr>
      </w:pPr>
      <w:r w:rsidRPr="003D5661">
        <w:rPr>
          <w:rFonts w:ascii="微软雅黑" w:eastAsia="微软雅黑" w:hAnsi="微软雅黑"/>
        </w:rPr>
        <w:t>每个BIB框右上角添加RDP按钮</w:t>
      </w:r>
    </w:p>
    <w:p w14:paraId="320408AB" w14:textId="77777777" w:rsidR="00FA103D" w:rsidRPr="003D5661" w:rsidRDefault="00FA103D" w:rsidP="00FA103D">
      <w:pPr>
        <w:pStyle w:val="a9"/>
        <w:numPr>
          <w:ilvl w:val="1"/>
          <w:numId w:val="2"/>
        </w:numPr>
        <w:rPr>
          <w:rFonts w:ascii="微软雅黑" w:eastAsia="微软雅黑" w:hAnsi="微软雅黑" w:hint="eastAsia"/>
        </w:rPr>
      </w:pPr>
      <w:r w:rsidRPr="003D5661">
        <w:rPr>
          <w:rFonts w:ascii="微软雅黑" w:eastAsia="微软雅黑" w:hAnsi="微软雅黑"/>
        </w:rPr>
        <w:t>点击后自动打开Windows远程桌面连接</w:t>
      </w:r>
      <w:r w:rsidRPr="003D5661">
        <w:rPr>
          <w:rFonts w:ascii="微软雅黑" w:eastAsia="微软雅黑" w:hAnsi="微软雅黑" w:hint="eastAsia"/>
        </w:rPr>
        <w:t>，</w:t>
      </w:r>
      <w:r w:rsidRPr="003D5661">
        <w:rPr>
          <w:rFonts w:ascii="微软雅黑" w:eastAsia="微软雅黑" w:hAnsi="微软雅黑"/>
        </w:rPr>
        <w:t>连接到该BIB的IP地址</w:t>
      </w:r>
    </w:p>
    <w:p w14:paraId="5FCD66E7" w14:textId="77777777" w:rsidR="00FA103D" w:rsidRPr="003D5661" w:rsidRDefault="00FA103D" w:rsidP="00FA103D">
      <w:pPr>
        <w:pStyle w:val="a9"/>
        <w:numPr>
          <w:ilvl w:val="1"/>
          <w:numId w:val="2"/>
        </w:numPr>
        <w:rPr>
          <w:rFonts w:ascii="微软雅黑" w:eastAsia="微软雅黑" w:hAnsi="微软雅黑" w:hint="eastAsia"/>
        </w:rPr>
      </w:pPr>
      <w:r w:rsidRPr="003D5661">
        <w:rPr>
          <w:rFonts w:ascii="微软雅黑" w:eastAsia="微软雅黑" w:hAnsi="微软雅黑"/>
        </w:rPr>
        <w:t>Tooltip显示IP地址信息</w:t>
      </w:r>
    </w:p>
    <w:p w14:paraId="65F1A380" w14:textId="77777777" w:rsidR="00FA103D" w:rsidRPr="003D5661" w:rsidRDefault="00FA103D" w:rsidP="00FA103D">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自测说明：</w:t>
      </w:r>
    </w:p>
    <w:p w14:paraId="021A61CF" w14:textId="69076E49" w:rsidR="00FA103D" w:rsidRPr="003D5661" w:rsidRDefault="00FA103D" w:rsidP="00FA103D">
      <w:pPr>
        <w:pStyle w:val="a9"/>
        <w:ind w:left="360"/>
        <w:rPr>
          <w:rFonts w:ascii="微软雅黑" w:eastAsia="微软雅黑" w:hAnsi="微软雅黑" w:hint="eastAsia"/>
        </w:rPr>
      </w:pPr>
      <w:r w:rsidRPr="003D5661">
        <w:rPr>
          <w:rFonts w:ascii="微软雅黑" w:eastAsia="微软雅黑" w:hAnsi="微软雅黑" w:hint="eastAsia"/>
        </w:rPr>
        <w:t>使用192.168.11.35该ip作为bib1进行测试，如图所示：</w:t>
      </w:r>
    </w:p>
    <w:p w14:paraId="492702CA" w14:textId="29A766B4" w:rsidR="00FA103D" w:rsidRPr="003D5661" w:rsidRDefault="00FA103D" w:rsidP="00FA103D">
      <w:pPr>
        <w:pStyle w:val="a9"/>
        <w:ind w:left="360"/>
        <w:jc w:val="center"/>
        <w:rPr>
          <w:rFonts w:ascii="微软雅黑" w:eastAsia="微软雅黑" w:hAnsi="微软雅黑" w:hint="eastAsia"/>
        </w:rPr>
      </w:pPr>
      <w:r w:rsidRPr="003D5661">
        <w:rPr>
          <w:rFonts w:ascii="微软雅黑" w:eastAsia="微软雅黑" w:hAnsi="微软雅黑"/>
          <w:noProof/>
        </w:rPr>
        <w:drawing>
          <wp:inline distT="0" distB="0" distL="0" distR="0" wp14:anchorId="161BCF8D" wp14:editId="2EEA9BAE">
            <wp:extent cx="5274310" cy="612140"/>
            <wp:effectExtent l="0" t="0" r="2540" b="0"/>
            <wp:docPr id="1957292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2079" name=""/>
                    <pic:cNvPicPr/>
                  </pic:nvPicPr>
                  <pic:blipFill>
                    <a:blip r:embed="rId35"/>
                    <a:stretch>
                      <a:fillRect/>
                    </a:stretch>
                  </pic:blipFill>
                  <pic:spPr>
                    <a:xfrm>
                      <a:off x="0" y="0"/>
                      <a:ext cx="5274310" cy="612140"/>
                    </a:xfrm>
                    <a:prstGeom prst="rect">
                      <a:avLst/>
                    </a:prstGeom>
                  </pic:spPr>
                </pic:pic>
              </a:graphicData>
            </a:graphic>
          </wp:inline>
        </w:drawing>
      </w:r>
    </w:p>
    <w:p w14:paraId="49021E1E" w14:textId="77777777" w:rsidR="00FA103D" w:rsidRPr="003D5661" w:rsidRDefault="00FA103D" w:rsidP="00FA103D">
      <w:pPr>
        <w:pStyle w:val="a9"/>
        <w:ind w:left="360"/>
        <w:rPr>
          <w:rFonts w:ascii="微软雅黑" w:eastAsia="微软雅黑" w:hAnsi="微软雅黑" w:hint="eastAsia"/>
        </w:rPr>
      </w:pPr>
    </w:p>
    <w:p w14:paraId="32D0F5D1" w14:textId="77777777" w:rsidR="00FA103D" w:rsidRPr="003D5661" w:rsidRDefault="00FA103D" w:rsidP="00FA103D">
      <w:pPr>
        <w:widowControl/>
        <w:jc w:val="center"/>
        <w:rPr>
          <w:rFonts w:ascii="微软雅黑" w:eastAsia="微软雅黑" w:hAnsi="微软雅黑" w:hint="eastAsia"/>
          <w:b/>
          <w:bCs/>
          <w:sz w:val="28"/>
          <w:szCs w:val="32"/>
        </w:rPr>
      </w:pPr>
      <w:r w:rsidRPr="003D5661">
        <w:rPr>
          <w:rFonts w:ascii="微软雅黑" w:eastAsia="微软雅黑" w:hAnsi="微软雅黑"/>
          <w:noProof/>
        </w:rPr>
        <w:drawing>
          <wp:inline distT="0" distB="0" distL="0" distR="0" wp14:anchorId="68AD4DB7" wp14:editId="5B8B6635">
            <wp:extent cx="4114286" cy="1333333"/>
            <wp:effectExtent l="0" t="0" r="635" b="635"/>
            <wp:docPr id="192602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2641" name=""/>
                    <pic:cNvPicPr/>
                  </pic:nvPicPr>
                  <pic:blipFill>
                    <a:blip r:embed="rId36"/>
                    <a:stretch>
                      <a:fillRect/>
                    </a:stretch>
                  </pic:blipFill>
                  <pic:spPr>
                    <a:xfrm>
                      <a:off x="0" y="0"/>
                      <a:ext cx="4114286" cy="1333333"/>
                    </a:xfrm>
                    <a:prstGeom prst="rect">
                      <a:avLst/>
                    </a:prstGeom>
                  </pic:spPr>
                </pic:pic>
              </a:graphicData>
            </a:graphic>
          </wp:inline>
        </w:drawing>
      </w:r>
    </w:p>
    <w:p w14:paraId="273630E1" w14:textId="42EE4558" w:rsidR="00FA103D" w:rsidRPr="003D5661" w:rsidRDefault="00FA103D" w:rsidP="00FA103D">
      <w:pPr>
        <w:widowControl/>
        <w:jc w:val="center"/>
        <w:rPr>
          <w:rFonts w:ascii="微软雅黑" w:eastAsia="微软雅黑" w:hAnsi="微软雅黑" w:hint="eastAsia"/>
          <w:b/>
          <w:bCs/>
          <w:sz w:val="28"/>
          <w:szCs w:val="32"/>
        </w:rPr>
      </w:pPr>
      <w:r w:rsidRPr="003D5661">
        <w:rPr>
          <w:rFonts w:ascii="微软雅黑" w:eastAsia="微软雅黑" w:hAnsi="微软雅黑"/>
          <w:noProof/>
        </w:rPr>
        <w:drawing>
          <wp:inline distT="0" distB="0" distL="0" distR="0" wp14:anchorId="49E71CC1" wp14:editId="2173C7E9">
            <wp:extent cx="5274310" cy="1860550"/>
            <wp:effectExtent l="0" t="0" r="2540" b="6350"/>
            <wp:docPr id="2026456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56124" name=""/>
                    <pic:cNvPicPr/>
                  </pic:nvPicPr>
                  <pic:blipFill>
                    <a:blip r:embed="rId37"/>
                    <a:stretch>
                      <a:fillRect/>
                    </a:stretch>
                  </pic:blipFill>
                  <pic:spPr>
                    <a:xfrm>
                      <a:off x="0" y="0"/>
                      <a:ext cx="5274310" cy="1860550"/>
                    </a:xfrm>
                    <a:prstGeom prst="rect">
                      <a:avLst/>
                    </a:prstGeom>
                  </pic:spPr>
                </pic:pic>
              </a:graphicData>
            </a:graphic>
          </wp:inline>
        </w:drawing>
      </w:r>
      <w:r w:rsidRPr="003D5661">
        <w:rPr>
          <w:rFonts w:ascii="微软雅黑" w:eastAsia="微软雅黑" w:hAnsi="微软雅黑" w:hint="eastAsia"/>
          <w:b/>
          <w:bCs/>
          <w:sz w:val="28"/>
          <w:szCs w:val="32"/>
        </w:rPr>
        <w:br w:type="page"/>
      </w:r>
    </w:p>
    <w:p w14:paraId="2A589178" w14:textId="1B870E24" w:rsidR="007F0993" w:rsidRPr="003D5661" w:rsidRDefault="007F0993" w:rsidP="007F0993">
      <w:pPr>
        <w:widowControl/>
        <w:ind w:firstLine="360"/>
        <w:rPr>
          <w:rFonts w:ascii="微软雅黑" w:eastAsia="微软雅黑" w:hAnsi="微软雅黑" w:hint="eastAsia"/>
          <w:b/>
          <w:bCs/>
          <w:sz w:val="28"/>
          <w:szCs w:val="32"/>
        </w:rPr>
      </w:pPr>
      <w:r w:rsidRPr="003D5661">
        <w:rPr>
          <w:rFonts w:ascii="微软雅黑" w:eastAsia="微软雅黑" w:hAnsi="微软雅黑" w:hint="eastAsia"/>
          <w:b/>
          <w:bCs/>
          <w:sz w:val="28"/>
          <w:szCs w:val="32"/>
        </w:rPr>
        <w:lastRenderedPageBreak/>
        <w:t>问题一</w:t>
      </w:r>
      <w:r w:rsidR="00EF60D2" w:rsidRPr="003D5661">
        <w:rPr>
          <w:rFonts w:ascii="微软雅黑" w:eastAsia="微软雅黑" w:hAnsi="微软雅黑" w:hint="eastAsia"/>
          <w:b/>
          <w:bCs/>
          <w:sz w:val="28"/>
          <w:szCs w:val="32"/>
        </w:rPr>
        <w:t>说明：</w:t>
      </w:r>
    </w:p>
    <w:p w14:paraId="58D11329" w14:textId="26C68E94" w:rsidR="00EF60D2" w:rsidRPr="003D5661" w:rsidRDefault="007F0993" w:rsidP="007F0993">
      <w:pPr>
        <w:widowControl/>
        <w:ind w:firstLine="360"/>
        <w:rPr>
          <w:rFonts w:ascii="微软雅黑" w:eastAsia="微软雅黑" w:hAnsi="微软雅黑" w:hint="eastAsia"/>
        </w:rPr>
      </w:pPr>
      <w:r w:rsidRPr="003D5661">
        <w:rPr>
          <w:rFonts w:ascii="微软雅黑" w:eastAsia="微软雅黑" w:hAnsi="微软雅黑"/>
        </w:rPr>
        <w:t>测试软件会闪退</w:t>
      </w:r>
    </w:p>
    <w:p w14:paraId="67D8E3A2" w14:textId="0C34970A" w:rsidR="00EF60D2" w:rsidRPr="003D5661" w:rsidRDefault="007F0993" w:rsidP="00EF60D2">
      <w:pPr>
        <w:pStyle w:val="a9"/>
        <w:ind w:left="360"/>
        <w:rPr>
          <w:rFonts w:ascii="微软雅黑" w:eastAsia="微软雅黑" w:hAnsi="微软雅黑" w:hint="eastAsia"/>
        </w:rPr>
      </w:pPr>
      <w:r w:rsidRPr="003D5661">
        <w:rPr>
          <w:rFonts w:ascii="微软雅黑" w:eastAsia="微软雅黑" w:hAnsi="微软雅黑"/>
          <w:noProof/>
        </w:rPr>
        <w:drawing>
          <wp:inline distT="0" distB="0" distL="0" distR="0" wp14:anchorId="589322B6" wp14:editId="54C15424">
            <wp:extent cx="5274310" cy="266065"/>
            <wp:effectExtent l="0" t="0" r="2540" b="635"/>
            <wp:docPr id="624763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763247" name=""/>
                    <pic:cNvPicPr/>
                  </pic:nvPicPr>
                  <pic:blipFill>
                    <a:blip r:embed="rId38"/>
                    <a:stretch>
                      <a:fillRect/>
                    </a:stretch>
                  </pic:blipFill>
                  <pic:spPr>
                    <a:xfrm>
                      <a:off x="0" y="0"/>
                      <a:ext cx="5274310" cy="266065"/>
                    </a:xfrm>
                    <a:prstGeom prst="rect">
                      <a:avLst/>
                    </a:prstGeom>
                  </pic:spPr>
                </pic:pic>
              </a:graphicData>
            </a:graphic>
          </wp:inline>
        </w:drawing>
      </w:r>
    </w:p>
    <w:p w14:paraId="06A1B298" w14:textId="77777777"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实施方案：</w:t>
      </w:r>
    </w:p>
    <w:p w14:paraId="56D9B849" w14:textId="1E65AF52" w:rsidR="007F0993" w:rsidRPr="003D5661" w:rsidRDefault="007F0993" w:rsidP="007F0993">
      <w:pPr>
        <w:widowControl/>
        <w:ind w:firstLine="360"/>
        <w:rPr>
          <w:rFonts w:ascii="微软雅黑" w:eastAsia="微软雅黑" w:hAnsi="微软雅黑" w:hint="eastAsia"/>
        </w:rPr>
      </w:pPr>
      <w:r w:rsidRPr="003D5661">
        <w:rPr>
          <w:rFonts w:ascii="微软雅黑" w:eastAsia="微软雅黑" w:hAnsi="微软雅黑" w:hint="eastAsia"/>
        </w:rPr>
        <w:t>增加dump机制，根据崩溃产生的dmp文件定位问题代码或错误点</w:t>
      </w:r>
    </w:p>
    <w:p w14:paraId="044D248C" w14:textId="3E773F0C" w:rsidR="00EF60D2" w:rsidRPr="003D5661" w:rsidRDefault="007F0993"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解决</w:t>
      </w:r>
      <w:r w:rsidR="00EF60D2" w:rsidRPr="003D5661">
        <w:rPr>
          <w:rFonts w:ascii="微软雅黑" w:eastAsia="微软雅黑" w:hAnsi="微软雅黑" w:hint="eastAsia"/>
          <w:b/>
          <w:bCs/>
          <w:sz w:val="28"/>
          <w:szCs w:val="32"/>
        </w:rPr>
        <w:t>说明：</w:t>
      </w:r>
    </w:p>
    <w:p w14:paraId="6BA884D7" w14:textId="30FA8822" w:rsidR="007F0993" w:rsidRPr="003D5661" w:rsidRDefault="007F0993" w:rsidP="00EF60D2">
      <w:pPr>
        <w:pStyle w:val="a9"/>
        <w:ind w:left="360"/>
        <w:rPr>
          <w:rFonts w:ascii="微软雅黑" w:eastAsia="微软雅黑" w:hAnsi="微软雅黑" w:hint="eastAsia"/>
        </w:rPr>
      </w:pPr>
      <w:r w:rsidRPr="003D5661">
        <w:rPr>
          <w:rFonts w:ascii="微软雅黑" w:eastAsia="微软雅黑" w:hAnsi="微软雅黑" w:hint="eastAsia"/>
        </w:rPr>
        <w:t>分析dmp文件，</w:t>
      </w:r>
      <w:r w:rsidRPr="003D5661">
        <w:rPr>
          <w:rFonts w:ascii="微软雅黑" w:eastAsia="微软雅黑" w:hAnsi="微软雅黑"/>
        </w:rPr>
        <w:t>程序崩溃（Crash）的那一行代码并没有发生在业务逻辑中，而是发生在 Qt 库的内部函数中</w:t>
      </w:r>
      <w:r w:rsidRPr="003D5661">
        <w:rPr>
          <w:rFonts w:ascii="微软雅黑" w:eastAsia="微软雅黑" w:hAnsi="微软雅黑" w:hint="eastAsia"/>
        </w:rPr>
        <w:t>，分析堆栈初步定位修改了多线程的信号槽和错误处理机制，需要实际验证。</w:t>
      </w:r>
    </w:p>
    <w:p w14:paraId="49106C8A" w14:textId="2167A76F" w:rsidR="00FA103D" w:rsidRPr="003D5661" w:rsidRDefault="00FA103D" w:rsidP="00EF60D2">
      <w:pPr>
        <w:pStyle w:val="a9"/>
        <w:ind w:left="360"/>
        <w:rPr>
          <w:rFonts w:ascii="微软雅黑" w:eastAsia="微软雅黑" w:hAnsi="微软雅黑" w:hint="eastAsia"/>
        </w:rPr>
      </w:pPr>
      <w:r w:rsidRPr="003D5661">
        <w:rPr>
          <w:rFonts w:ascii="微软雅黑" w:eastAsia="微软雅黑" w:hAnsi="微软雅黑" w:hint="eastAsia"/>
          <w:highlight w:val="yellow"/>
        </w:rPr>
        <w:t>建议：多次重复相同测试，给出闪退的实际出现率。</w:t>
      </w:r>
    </w:p>
    <w:p w14:paraId="7673F028" w14:textId="5219C949" w:rsidR="00EF60D2" w:rsidRPr="003D5661" w:rsidRDefault="007F0993" w:rsidP="00B777D7">
      <w:pPr>
        <w:pStyle w:val="a9"/>
        <w:ind w:left="360"/>
        <w:rPr>
          <w:rFonts w:ascii="微软雅黑" w:eastAsia="微软雅黑" w:hAnsi="微软雅黑" w:hint="eastAsia"/>
          <w:b/>
          <w:bCs/>
          <w:sz w:val="28"/>
          <w:szCs w:val="32"/>
        </w:rPr>
      </w:pPr>
      <w:r w:rsidRPr="003D5661">
        <w:rPr>
          <w:rFonts w:ascii="微软雅黑" w:eastAsia="微软雅黑" w:hAnsi="微软雅黑"/>
          <w:noProof/>
        </w:rPr>
        <w:drawing>
          <wp:inline distT="0" distB="0" distL="0" distR="0" wp14:anchorId="424BD0A2" wp14:editId="0CF89D7A">
            <wp:extent cx="5274310" cy="1751965"/>
            <wp:effectExtent l="0" t="0" r="2540" b="635"/>
            <wp:docPr id="666610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10240" name=""/>
                    <pic:cNvPicPr/>
                  </pic:nvPicPr>
                  <pic:blipFill>
                    <a:blip r:embed="rId39"/>
                    <a:stretch>
                      <a:fillRect/>
                    </a:stretch>
                  </pic:blipFill>
                  <pic:spPr>
                    <a:xfrm>
                      <a:off x="0" y="0"/>
                      <a:ext cx="5274310" cy="1751965"/>
                    </a:xfrm>
                    <a:prstGeom prst="rect">
                      <a:avLst/>
                    </a:prstGeom>
                  </pic:spPr>
                </pic:pic>
              </a:graphicData>
            </a:graphic>
          </wp:inline>
        </w:drawing>
      </w:r>
    </w:p>
    <w:p w14:paraId="3F113348" w14:textId="1F835CEF" w:rsidR="00EF60D2" w:rsidRPr="003D5661" w:rsidRDefault="007F0993" w:rsidP="00B777D7">
      <w:pPr>
        <w:pStyle w:val="a9"/>
        <w:ind w:left="360"/>
        <w:rPr>
          <w:rFonts w:ascii="微软雅黑" w:eastAsia="微软雅黑" w:hAnsi="微软雅黑" w:hint="eastAsia"/>
          <w:b/>
          <w:bCs/>
          <w:sz w:val="28"/>
          <w:szCs w:val="32"/>
        </w:rPr>
      </w:pPr>
      <w:r w:rsidRPr="003D5661">
        <w:rPr>
          <w:rFonts w:ascii="微软雅黑" w:eastAsia="微软雅黑" w:hAnsi="微软雅黑"/>
          <w:noProof/>
        </w:rPr>
        <w:drawing>
          <wp:inline distT="0" distB="0" distL="0" distR="0" wp14:anchorId="0D91117F" wp14:editId="1158F25B">
            <wp:extent cx="4676190" cy="342857"/>
            <wp:effectExtent l="0" t="0" r="0" b="635"/>
            <wp:docPr id="1969853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3000" name=""/>
                    <pic:cNvPicPr/>
                  </pic:nvPicPr>
                  <pic:blipFill>
                    <a:blip r:embed="rId40"/>
                    <a:stretch>
                      <a:fillRect/>
                    </a:stretch>
                  </pic:blipFill>
                  <pic:spPr>
                    <a:xfrm>
                      <a:off x="0" y="0"/>
                      <a:ext cx="4676190" cy="342857"/>
                    </a:xfrm>
                    <a:prstGeom prst="rect">
                      <a:avLst/>
                    </a:prstGeom>
                  </pic:spPr>
                </pic:pic>
              </a:graphicData>
            </a:graphic>
          </wp:inline>
        </w:drawing>
      </w:r>
    </w:p>
    <w:p w14:paraId="35C96319" w14:textId="77777777" w:rsidR="007F0993" w:rsidRPr="003D5661" w:rsidRDefault="007F0993" w:rsidP="00EF60D2">
      <w:pPr>
        <w:pStyle w:val="a9"/>
        <w:ind w:left="360"/>
        <w:rPr>
          <w:rFonts w:ascii="微软雅黑" w:eastAsia="微软雅黑" w:hAnsi="微软雅黑" w:hint="eastAsia"/>
          <w:b/>
          <w:bCs/>
          <w:sz w:val="28"/>
          <w:szCs w:val="32"/>
        </w:rPr>
      </w:pPr>
    </w:p>
    <w:p w14:paraId="2FDE121B" w14:textId="78CE79F2" w:rsidR="007F0993" w:rsidRPr="003D5661" w:rsidRDefault="007F0993" w:rsidP="007F0993">
      <w:pPr>
        <w:widowControl/>
        <w:rPr>
          <w:rFonts w:ascii="微软雅黑" w:eastAsia="微软雅黑" w:hAnsi="微软雅黑" w:hint="eastAsia"/>
          <w:b/>
          <w:bCs/>
          <w:sz w:val="28"/>
          <w:szCs w:val="32"/>
        </w:rPr>
      </w:pPr>
    </w:p>
    <w:p w14:paraId="661E654E" w14:textId="77777777" w:rsidR="007F0993" w:rsidRPr="003D5661" w:rsidRDefault="007F0993">
      <w:pPr>
        <w:widowControl/>
        <w:rPr>
          <w:rFonts w:ascii="微软雅黑" w:eastAsia="微软雅黑" w:hAnsi="微软雅黑" w:hint="eastAsia"/>
          <w:b/>
          <w:bCs/>
          <w:sz w:val="28"/>
          <w:szCs w:val="32"/>
        </w:rPr>
      </w:pPr>
      <w:r w:rsidRPr="003D5661">
        <w:rPr>
          <w:rFonts w:ascii="微软雅黑" w:eastAsia="微软雅黑" w:hAnsi="微软雅黑" w:hint="eastAsia"/>
          <w:b/>
          <w:bCs/>
          <w:sz w:val="28"/>
          <w:szCs w:val="32"/>
        </w:rPr>
        <w:br w:type="page"/>
      </w:r>
    </w:p>
    <w:p w14:paraId="3AB2058F" w14:textId="77777777" w:rsidR="00FA103D" w:rsidRPr="003D5661" w:rsidRDefault="007F0993"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lastRenderedPageBreak/>
        <w:t>问题二</w:t>
      </w:r>
      <w:r w:rsidR="00EF60D2" w:rsidRPr="003D5661">
        <w:rPr>
          <w:rFonts w:ascii="微软雅黑" w:eastAsia="微软雅黑" w:hAnsi="微软雅黑" w:hint="eastAsia"/>
          <w:b/>
          <w:bCs/>
          <w:sz w:val="28"/>
          <w:szCs w:val="32"/>
        </w:rPr>
        <w:t>说明：</w:t>
      </w:r>
    </w:p>
    <w:p w14:paraId="4777C429" w14:textId="78DFBF12" w:rsidR="00EF60D2" w:rsidRPr="003D5661" w:rsidRDefault="00FA103D" w:rsidP="00EF60D2">
      <w:pPr>
        <w:pStyle w:val="a9"/>
        <w:ind w:left="360"/>
        <w:rPr>
          <w:rFonts w:ascii="微软雅黑" w:eastAsia="微软雅黑" w:hAnsi="微软雅黑" w:hint="eastAsia"/>
          <w:b/>
          <w:bCs/>
          <w:sz w:val="28"/>
          <w:szCs w:val="32"/>
        </w:rPr>
      </w:pPr>
      <w:r w:rsidRPr="003D5661">
        <w:rPr>
          <w:rFonts w:ascii="微软雅黑" w:eastAsia="微软雅黑" w:hAnsi="微软雅黑"/>
        </w:rPr>
        <w:t>固件下载不知从哪添加我所要下载的固件名称</w:t>
      </w:r>
    </w:p>
    <w:p w14:paraId="58AD3CC6" w14:textId="27B97EBC" w:rsidR="00EF60D2" w:rsidRPr="003D5661" w:rsidRDefault="00FA103D" w:rsidP="00EF60D2">
      <w:pPr>
        <w:pStyle w:val="a9"/>
        <w:ind w:left="360"/>
        <w:rPr>
          <w:rFonts w:ascii="微软雅黑" w:eastAsia="微软雅黑" w:hAnsi="微软雅黑" w:hint="eastAsia"/>
        </w:rPr>
      </w:pPr>
      <w:r w:rsidRPr="003D5661">
        <w:rPr>
          <w:rFonts w:ascii="微软雅黑" w:eastAsia="微软雅黑" w:hAnsi="微软雅黑"/>
          <w:noProof/>
        </w:rPr>
        <w:drawing>
          <wp:inline distT="0" distB="0" distL="0" distR="0" wp14:anchorId="123FBC8E" wp14:editId="6C0948DD">
            <wp:extent cx="5274310" cy="215265"/>
            <wp:effectExtent l="0" t="0" r="2540" b="0"/>
            <wp:docPr id="749565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5279" name=""/>
                    <pic:cNvPicPr/>
                  </pic:nvPicPr>
                  <pic:blipFill>
                    <a:blip r:embed="rId41"/>
                    <a:stretch>
                      <a:fillRect/>
                    </a:stretch>
                  </pic:blipFill>
                  <pic:spPr>
                    <a:xfrm>
                      <a:off x="0" y="0"/>
                      <a:ext cx="5274310" cy="215265"/>
                    </a:xfrm>
                    <a:prstGeom prst="rect">
                      <a:avLst/>
                    </a:prstGeom>
                  </pic:spPr>
                </pic:pic>
              </a:graphicData>
            </a:graphic>
          </wp:inline>
        </w:drawing>
      </w:r>
    </w:p>
    <w:p w14:paraId="090156A5" w14:textId="6F317A85"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实施方案：</w:t>
      </w:r>
      <w:r w:rsidR="00FA103D" w:rsidRPr="003D5661">
        <w:rPr>
          <w:rFonts w:ascii="微软雅黑" w:eastAsia="微软雅黑" w:hAnsi="微软雅黑" w:hint="eastAsia"/>
          <w:b/>
          <w:bCs/>
          <w:sz w:val="28"/>
          <w:szCs w:val="32"/>
        </w:rPr>
        <w:t>见需求一</w:t>
      </w:r>
    </w:p>
    <w:p w14:paraId="13659BD6" w14:textId="408D9DEA" w:rsidR="00EF60D2" w:rsidRPr="003D5661" w:rsidRDefault="00EF60D2" w:rsidP="00EF60D2">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自测说明：</w:t>
      </w:r>
      <w:r w:rsidR="00FA103D" w:rsidRPr="003D5661">
        <w:rPr>
          <w:rFonts w:ascii="微软雅黑" w:eastAsia="微软雅黑" w:hAnsi="微软雅黑" w:hint="eastAsia"/>
          <w:b/>
          <w:bCs/>
          <w:sz w:val="28"/>
          <w:szCs w:val="32"/>
        </w:rPr>
        <w:t>见需求一</w:t>
      </w:r>
    </w:p>
    <w:p w14:paraId="267E514E" w14:textId="77777777" w:rsidR="00EF60D2" w:rsidRPr="003D5661" w:rsidRDefault="00EF60D2" w:rsidP="00FA103D">
      <w:pPr>
        <w:rPr>
          <w:rFonts w:ascii="微软雅黑" w:eastAsia="微软雅黑" w:hAnsi="微软雅黑" w:hint="eastAsia"/>
          <w:b/>
          <w:bCs/>
          <w:sz w:val="28"/>
          <w:szCs w:val="32"/>
        </w:rPr>
      </w:pPr>
    </w:p>
    <w:p w14:paraId="3A0304B8" w14:textId="3AEC92FE" w:rsidR="00A80D2F" w:rsidRPr="003D5661" w:rsidRDefault="00A80D2F" w:rsidP="00A80D2F">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问题</w:t>
      </w:r>
      <w:r>
        <w:rPr>
          <w:rFonts w:ascii="微软雅黑" w:eastAsia="微软雅黑" w:hAnsi="微软雅黑" w:hint="eastAsia"/>
          <w:b/>
          <w:bCs/>
          <w:sz w:val="28"/>
          <w:szCs w:val="32"/>
        </w:rPr>
        <w:t>三</w:t>
      </w:r>
      <w:r w:rsidRPr="003D5661">
        <w:rPr>
          <w:rFonts w:ascii="微软雅黑" w:eastAsia="微软雅黑" w:hAnsi="微软雅黑" w:hint="eastAsia"/>
          <w:b/>
          <w:bCs/>
          <w:sz w:val="28"/>
          <w:szCs w:val="32"/>
        </w:rPr>
        <w:t>说明：</w:t>
      </w:r>
    </w:p>
    <w:p w14:paraId="38A3E89B" w14:textId="225D290D" w:rsidR="00A80D2F" w:rsidRPr="003D5661" w:rsidRDefault="00A80D2F" w:rsidP="00A80D2F">
      <w:pPr>
        <w:pStyle w:val="a9"/>
        <w:ind w:left="360"/>
        <w:rPr>
          <w:rFonts w:ascii="微软雅黑" w:eastAsia="微软雅黑" w:hAnsi="微软雅黑" w:hint="eastAsia"/>
        </w:rPr>
      </w:pPr>
      <w:r w:rsidRPr="00A80D2F">
        <w:rPr>
          <w:rFonts w:ascii="微软雅黑" w:eastAsia="微软雅黑" w:hAnsi="微软雅黑"/>
        </w:rPr>
        <w:t>测试软件下电失败，再次对该库位进行测试就会出现上电失败，实际库位也不会正常上电。</w:t>
      </w:r>
      <w:r w:rsidRPr="00A80D2F">
        <w:rPr>
          <w:rFonts w:ascii="微软雅黑" w:eastAsia="微软雅黑" w:hAnsi="微软雅黑"/>
        </w:rPr>
        <w:drawing>
          <wp:inline distT="0" distB="0" distL="0" distR="0" wp14:anchorId="76D2DE7A" wp14:editId="3328E148">
            <wp:extent cx="5274310" cy="346075"/>
            <wp:effectExtent l="0" t="0" r="2540" b="0"/>
            <wp:docPr id="1532566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6766" name=""/>
                    <pic:cNvPicPr/>
                  </pic:nvPicPr>
                  <pic:blipFill>
                    <a:blip r:embed="rId42"/>
                    <a:stretch>
                      <a:fillRect/>
                    </a:stretch>
                  </pic:blipFill>
                  <pic:spPr>
                    <a:xfrm>
                      <a:off x="0" y="0"/>
                      <a:ext cx="5274310" cy="346075"/>
                    </a:xfrm>
                    <a:prstGeom prst="rect">
                      <a:avLst/>
                    </a:prstGeom>
                  </pic:spPr>
                </pic:pic>
              </a:graphicData>
            </a:graphic>
          </wp:inline>
        </w:drawing>
      </w:r>
    </w:p>
    <w:p w14:paraId="031F441A" w14:textId="1912301A" w:rsidR="00A80D2F" w:rsidRPr="00A80D2F" w:rsidRDefault="00A80D2F" w:rsidP="00A80D2F">
      <w:pPr>
        <w:pStyle w:val="a9"/>
        <w:ind w:left="360"/>
        <w:rPr>
          <w:rFonts w:ascii="微软雅黑" w:eastAsia="微软雅黑" w:hAnsi="微软雅黑"/>
          <w:b/>
          <w:bCs/>
          <w:sz w:val="28"/>
          <w:szCs w:val="32"/>
        </w:rPr>
      </w:pPr>
      <w:r w:rsidRPr="00A80D2F">
        <w:rPr>
          <w:rFonts w:ascii="微软雅黑" w:eastAsia="微软雅黑" w:hAnsi="微软雅黑" w:hint="eastAsia"/>
          <w:b/>
          <w:bCs/>
          <w:sz w:val="28"/>
          <w:szCs w:val="32"/>
        </w:rPr>
        <w:t>实施方案：</w:t>
      </w:r>
    </w:p>
    <w:p w14:paraId="56001A91" w14:textId="68F154E7" w:rsidR="00A80D2F" w:rsidRPr="00A80D2F" w:rsidRDefault="00A80D2F" w:rsidP="00A80D2F">
      <w:pPr>
        <w:pStyle w:val="a9"/>
        <w:ind w:left="360"/>
        <w:rPr>
          <w:rFonts w:ascii="微软雅黑" w:eastAsia="微软雅黑" w:hAnsi="微软雅黑" w:hint="eastAsia"/>
        </w:rPr>
      </w:pPr>
      <w:r w:rsidRPr="00A80D2F">
        <w:rPr>
          <w:rFonts w:ascii="微软雅黑" w:eastAsia="微软雅黑" w:hAnsi="微软雅黑" w:hint="eastAsia"/>
        </w:rPr>
        <w:t>与夏工对接后，如果在测试过程中出现手动操控上下电操作会出现该问题，软件新增防呆处理，会在测试结束后检测下电状态并重复下电操作，以保证顺利下电</w:t>
      </w:r>
    </w:p>
    <w:p w14:paraId="01350DDE" w14:textId="77777777" w:rsidR="00EF60D2" w:rsidRDefault="00EF60D2" w:rsidP="00B777D7">
      <w:pPr>
        <w:pStyle w:val="a9"/>
        <w:ind w:left="360"/>
        <w:rPr>
          <w:rFonts w:ascii="微软雅黑" w:eastAsia="微软雅黑" w:hAnsi="微软雅黑"/>
          <w:b/>
          <w:bCs/>
          <w:sz w:val="28"/>
          <w:szCs w:val="32"/>
        </w:rPr>
      </w:pPr>
    </w:p>
    <w:p w14:paraId="0C816E7D" w14:textId="3C52F5EF" w:rsidR="00A80D2F" w:rsidRPr="003D5661" w:rsidRDefault="00A80D2F" w:rsidP="00A80D2F">
      <w:pPr>
        <w:pStyle w:val="a9"/>
        <w:ind w:left="360"/>
        <w:rPr>
          <w:rFonts w:ascii="微软雅黑" w:eastAsia="微软雅黑" w:hAnsi="微软雅黑" w:hint="eastAsia"/>
          <w:b/>
          <w:bCs/>
          <w:sz w:val="28"/>
          <w:szCs w:val="32"/>
        </w:rPr>
      </w:pPr>
      <w:r w:rsidRPr="003D5661">
        <w:rPr>
          <w:rFonts w:ascii="微软雅黑" w:eastAsia="微软雅黑" w:hAnsi="微软雅黑" w:hint="eastAsia"/>
          <w:b/>
          <w:bCs/>
          <w:sz w:val="28"/>
          <w:szCs w:val="32"/>
        </w:rPr>
        <w:t>问题</w:t>
      </w:r>
      <w:r>
        <w:rPr>
          <w:rFonts w:ascii="微软雅黑" w:eastAsia="微软雅黑" w:hAnsi="微软雅黑" w:hint="eastAsia"/>
          <w:b/>
          <w:bCs/>
          <w:sz w:val="28"/>
          <w:szCs w:val="32"/>
        </w:rPr>
        <w:t>四</w:t>
      </w:r>
      <w:r w:rsidRPr="003D5661">
        <w:rPr>
          <w:rFonts w:ascii="微软雅黑" w:eastAsia="微软雅黑" w:hAnsi="微软雅黑" w:hint="eastAsia"/>
          <w:b/>
          <w:bCs/>
          <w:sz w:val="28"/>
          <w:szCs w:val="32"/>
        </w:rPr>
        <w:t>说明：</w:t>
      </w:r>
    </w:p>
    <w:p w14:paraId="5C787093" w14:textId="36E55F14" w:rsidR="00A80D2F" w:rsidRPr="003D5661" w:rsidRDefault="00A80D2F" w:rsidP="00A80D2F">
      <w:pPr>
        <w:pStyle w:val="a9"/>
        <w:ind w:left="360"/>
        <w:rPr>
          <w:rFonts w:ascii="微软雅黑" w:eastAsia="微软雅黑" w:hAnsi="微软雅黑" w:hint="eastAsia"/>
        </w:rPr>
      </w:pPr>
      <w:r w:rsidRPr="00A80D2F">
        <w:rPr>
          <w:rFonts w:ascii="微软雅黑" w:eastAsia="微软雅黑" w:hAnsi="微软雅黑"/>
        </w:rPr>
        <w:t>更换电脑会出现连接中断情况，旧电脑叶偶尔会出现，发货到现在只出现过一次，更换新电脑频繁出现。</w:t>
      </w:r>
      <w:r w:rsidRPr="00A80D2F">
        <w:rPr>
          <w:rFonts w:ascii="微软雅黑" w:eastAsia="微软雅黑" w:hAnsi="微软雅黑"/>
          <w:b/>
          <w:bCs/>
          <w:sz w:val="28"/>
          <w:szCs w:val="32"/>
        </w:rPr>
        <w:drawing>
          <wp:inline distT="0" distB="0" distL="0" distR="0" wp14:anchorId="57CD761E" wp14:editId="1791462D">
            <wp:extent cx="5274310" cy="266700"/>
            <wp:effectExtent l="0" t="0" r="2540" b="0"/>
            <wp:docPr id="192485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50691" name=""/>
                    <pic:cNvPicPr/>
                  </pic:nvPicPr>
                  <pic:blipFill>
                    <a:blip r:embed="rId43"/>
                    <a:stretch>
                      <a:fillRect/>
                    </a:stretch>
                  </pic:blipFill>
                  <pic:spPr>
                    <a:xfrm>
                      <a:off x="0" y="0"/>
                      <a:ext cx="5274310" cy="266700"/>
                    </a:xfrm>
                    <a:prstGeom prst="rect">
                      <a:avLst/>
                    </a:prstGeom>
                  </pic:spPr>
                </pic:pic>
              </a:graphicData>
            </a:graphic>
          </wp:inline>
        </w:drawing>
      </w:r>
    </w:p>
    <w:p w14:paraId="138395F7" w14:textId="77777777" w:rsidR="00A80D2F" w:rsidRPr="00A80D2F" w:rsidRDefault="00A80D2F" w:rsidP="00A80D2F">
      <w:pPr>
        <w:pStyle w:val="a9"/>
        <w:ind w:left="360"/>
        <w:rPr>
          <w:rFonts w:ascii="微软雅黑" w:eastAsia="微软雅黑" w:hAnsi="微软雅黑"/>
          <w:b/>
          <w:bCs/>
          <w:sz w:val="28"/>
          <w:szCs w:val="32"/>
        </w:rPr>
      </w:pPr>
      <w:r w:rsidRPr="00A80D2F">
        <w:rPr>
          <w:rFonts w:ascii="微软雅黑" w:eastAsia="微软雅黑" w:hAnsi="微软雅黑" w:hint="eastAsia"/>
          <w:b/>
          <w:bCs/>
          <w:sz w:val="28"/>
          <w:szCs w:val="32"/>
        </w:rPr>
        <w:t>实施方案：</w:t>
      </w:r>
    </w:p>
    <w:p w14:paraId="5CC5F43E" w14:textId="56D7C3C5" w:rsidR="00A80D2F" w:rsidRPr="00A80D2F" w:rsidRDefault="00A80D2F" w:rsidP="00A80D2F">
      <w:pPr>
        <w:pStyle w:val="a9"/>
        <w:ind w:left="360"/>
        <w:rPr>
          <w:rFonts w:ascii="微软雅黑" w:eastAsia="微软雅黑" w:hAnsi="微软雅黑" w:hint="eastAsia"/>
        </w:rPr>
      </w:pPr>
      <w:r w:rsidRPr="00A80D2F">
        <w:rPr>
          <w:rFonts w:ascii="微软雅黑" w:eastAsia="微软雅黑" w:hAnsi="微软雅黑" w:hint="eastAsia"/>
        </w:rPr>
        <w:t>与</w:t>
      </w:r>
      <w:r>
        <w:rPr>
          <w:rFonts w:ascii="微软雅黑" w:eastAsia="微软雅黑" w:hAnsi="微软雅黑" w:hint="eastAsia"/>
        </w:rPr>
        <w:t>刘工</w:t>
      </w:r>
      <w:r w:rsidRPr="00A80D2F">
        <w:rPr>
          <w:rFonts w:ascii="微软雅黑" w:eastAsia="微软雅黑" w:hAnsi="微软雅黑" w:hint="eastAsia"/>
        </w:rPr>
        <w:t>对接后，</w:t>
      </w:r>
      <w:r>
        <w:rPr>
          <w:rFonts w:ascii="微软雅黑" w:eastAsia="微软雅黑" w:hAnsi="微软雅黑" w:hint="eastAsia"/>
        </w:rPr>
        <w:t>优化收到的teststart处理，以防数据长度过长导致截断无法解析的问题，需现场测试。</w:t>
      </w:r>
    </w:p>
    <w:sectPr w:rsidR="00A80D2F" w:rsidRPr="00A80D2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33EF3" w14:textId="77777777" w:rsidR="00D443AE" w:rsidRDefault="00D443AE" w:rsidP="00A03872">
      <w:pPr>
        <w:spacing w:after="0" w:line="240" w:lineRule="auto"/>
        <w:rPr>
          <w:rFonts w:hint="eastAsia"/>
        </w:rPr>
      </w:pPr>
      <w:r>
        <w:separator/>
      </w:r>
    </w:p>
  </w:endnote>
  <w:endnote w:type="continuationSeparator" w:id="0">
    <w:p w14:paraId="4DF549CB" w14:textId="77777777" w:rsidR="00D443AE" w:rsidRDefault="00D443AE" w:rsidP="00A038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5AAE0" w14:textId="77777777" w:rsidR="00D443AE" w:rsidRDefault="00D443AE" w:rsidP="00A03872">
      <w:pPr>
        <w:spacing w:after="0" w:line="240" w:lineRule="auto"/>
        <w:rPr>
          <w:rFonts w:hint="eastAsia"/>
        </w:rPr>
      </w:pPr>
      <w:r>
        <w:separator/>
      </w:r>
    </w:p>
  </w:footnote>
  <w:footnote w:type="continuationSeparator" w:id="0">
    <w:p w14:paraId="2CC3615B" w14:textId="77777777" w:rsidR="00D443AE" w:rsidRDefault="00D443AE" w:rsidP="00A038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3CE"/>
    <w:multiLevelType w:val="multilevel"/>
    <w:tmpl w:val="5002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D0907"/>
    <w:multiLevelType w:val="hybridMultilevel"/>
    <w:tmpl w:val="F49EFBC4"/>
    <w:lvl w:ilvl="0" w:tplc="B06EF58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23E846DD"/>
    <w:multiLevelType w:val="hybridMultilevel"/>
    <w:tmpl w:val="6A78F938"/>
    <w:lvl w:ilvl="0" w:tplc="ACB40B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6108401">
    <w:abstractNumId w:val="2"/>
  </w:num>
  <w:num w:numId="2" w16cid:durableId="1775130331">
    <w:abstractNumId w:val="0"/>
  </w:num>
  <w:num w:numId="3" w16cid:durableId="15232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FFF"/>
    <w:rsid w:val="000C3866"/>
    <w:rsid w:val="00117B67"/>
    <w:rsid w:val="001A52DE"/>
    <w:rsid w:val="0025151D"/>
    <w:rsid w:val="003759B7"/>
    <w:rsid w:val="003D4695"/>
    <w:rsid w:val="003D5661"/>
    <w:rsid w:val="003E5F4E"/>
    <w:rsid w:val="005F6C6B"/>
    <w:rsid w:val="00624ABB"/>
    <w:rsid w:val="007F0993"/>
    <w:rsid w:val="00A03872"/>
    <w:rsid w:val="00A213D3"/>
    <w:rsid w:val="00A64947"/>
    <w:rsid w:val="00A80D2F"/>
    <w:rsid w:val="00AA3293"/>
    <w:rsid w:val="00AE7789"/>
    <w:rsid w:val="00B20FFF"/>
    <w:rsid w:val="00B62E6A"/>
    <w:rsid w:val="00B777D7"/>
    <w:rsid w:val="00D443AE"/>
    <w:rsid w:val="00DB7253"/>
    <w:rsid w:val="00E309EB"/>
    <w:rsid w:val="00EF60D2"/>
    <w:rsid w:val="00FA103D"/>
    <w:rsid w:val="00FF2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376D4"/>
  <w15:chartTrackingRefBased/>
  <w15:docId w15:val="{628A04DF-B43F-47C3-8DDA-6AE15D2B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0F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0F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0F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0F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0F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0F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0F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0F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0F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0F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0F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0F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0FFF"/>
    <w:rPr>
      <w:rFonts w:cstheme="majorBidi"/>
      <w:color w:val="0F4761" w:themeColor="accent1" w:themeShade="BF"/>
      <w:sz w:val="28"/>
      <w:szCs w:val="28"/>
    </w:rPr>
  </w:style>
  <w:style w:type="character" w:customStyle="1" w:styleId="50">
    <w:name w:val="标题 5 字符"/>
    <w:basedOn w:val="a0"/>
    <w:link w:val="5"/>
    <w:uiPriority w:val="9"/>
    <w:semiHidden/>
    <w:rsid w:val="00B20FFF"/>
    <w:rPr>
      <w:rFonts w:cstheme="majorBidi"/>
      <w:color w:val="0F4761" w:themeColor="accent1" w:themeShade="BF"/>
      <w:sz w:val="24"/>
    </w:rPr>
  </w:style>
  <w:style w:type="character" w:customStyle="1" w:styleId="60">
    <w:name w:val="标题 6 字符"/>
    <w:basedOn w:val="a0"/>
    <w:link w:val="6"/>
    <w:uiPriority w:val="9"/>
    <w:semiHidden/>
    <w:rsid w:val="00B20FFF"/>
    <w:rPr>
      <w:rFonts w:cstheme="majorBidi"/>
      <w:b/>
      <w:bCs/>
      <w:color w:val="0F4761" w:themeColor="accent1" w:themeShade="BF"/>
    </w:rPr>
  </w:style>
  <w:style w:type="character" w:customStyle="1" w:styleId="70">
    <w:name w:val="标题 7 字符"/>
    <w:basedOn w:val="a0"/>
    <w:link w:val="7"/>
    <w:uiPriority w:val="9"/>
    <w:semiHidden/>
    <w:rsid w:val="00B20FFF"/>
    <w:rPr>
      <w:rFonts w:cstheme="majorBidi"/>
      <w:b/>
      <w:bCs/>
      <w:color w:val="595959" w:themeColor="text1" w:themeTint="A6"/>
    </w:rPr>
  </w:style>
  <w:style w:type="character" w:customStyle="1" w:styleId="80">
    <w:name w:val="标题 8 字符"/>
    <w:basedOn w:val="a0"/>
    <w:link w:val="8"/>
    <w:uiPriority w:val="9"/>
    <w:semiHidden/>
    <w:rsid w:val="00B20FFF"/>
    <w:rPr>
      <w:rFonts w:cstheme="majorBidi"/>
      <w:color w:val="595959" w:themeColor="text1" w:themeTint="A6"/>
    </w:rPr>
  </w:style>
  <w:style w:type="character" w:customStyle="1" w:styleId="90">
    <w:name w:val="标题 9 字符"/>
    <w:basedOn w:val="a0"/>
    <w:link w:val="9"/>
    <w:uiPriority w:val="9"/>
    <w:semiHidden/>
    <w:rsid w:val="00B20FFF"/>
    <w:rPr>
      <w:rFonts w:eastAsiaTheme="majorEastAsia" w:cstheme="majorBidi"/>
      <w:color w:val="595959" w:themeColor="text1" w:themeTint="A6"/>
    </w:rPr>
  </w:style>
  <w:style w:type="paragraph" w:styleId="a3">
    <w:name w:val="Title"/>
    <w:basedOn w:val="a"/>
    <w:next w:val="a"/>
    <w:link w:val="a4"/>
    <w:uiPriority w:val="10"/>
    <w:qFormat/>
    <w:rsid w:val="00B20F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0F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F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0F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0FFF"/>
    <w:pPr>
      <w:spacing w:before="160"/>
      <w:jc w:val="center"/>
    </w:pPr>
    <w:rPr>
      <w:i/>
      <w:iCs/>
      <w:color w:val="404040" w:themeColor="text1" w:themeTint="BF"/>
    </w:rPr>
  </w:style>
  <w:style w:type="character" w:customStyle="1" w:styleId="a8">
    <w:name w:val="引用 字符"/>
    <w:basedOn w:val="a0"/>
    <w:link w:val="a7"/>
    <w:uiPriority w:val="29"/>
    <w:rsid w:val="00B20FFF"/>
    <w:rPr>
      <w:i/>
      <w:iCs/>
      <w:color w:val="404040" w:themeColor="text1" w:themeTint="BF"/>
    </w:rPr>
  </w:style>
  <w:style w:type="paragraph" w:styleId="a9">
    <w:name w:val="List Paragraph"/>
    <w:basedOn w:val="a"/>
    <w:uiPriority w:val="34"/>
    <w:qFormat/>
    <w:rsid w:val="00B20FFF"/>
    <w:pPr>
      <w:ind w:left="720"/>
      <w:contextualSpacing/>
    </w:pPr>
  </w:style>
  <w:style w:type="character" w:styleId="aa">
    <w:name w:val="Intense Emphasis"/>
    <w:basedOn w:val="a0"/>
    <w:uiPriority w:val="21"/>
    <w:qFormat/>
    <w:rsid w:val="00B20FFF"/>
    <w:rPr>
      <w:i/>
      <w:iCs/>
      <w:color w:val="0F4761" w:themeColor="accent1" w:themeShade="BF"/>
    </w:rPr>
  </w:style>
  <w:style w:type="paragraph" w:styleId="ab">
    <w:name w:val="Intense Quote"/>
    <w:basedOn w:val="a"/>
    <w:next w:val="a"/>
    <w:link w:val="ac"/>
    <w:uiPriority w:val="30"/>
    <w:qFormat/>
    <w:rsid w:val="00B20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0FFF"/>
    <w:rPr>
      <w:i/>
      <w:iCs/>
      <w:color w:val="0F4761" w:themeColor="accent1" w:themeShade="BF"/>
    </w:rPr>
  </w:style>
  <w:style w:type="character" w:styleId="ad">
    <w:name w:val="Intense Reference"/>
    <w:basedOn w:val="a0"/>
    <w:uiPriority w:val="32"/>
    <w:qFormat/>
    <w:rsid w:val="00B20FFF"/>
    <w:rPr>
      <w:b/>
      <w:bCs/>
      <w:smallCaps/>
      <w:color w:val="0F4761" w:themeColor="accent1" w:themeShade="BF"/>
      <w:spacing w:val="5"/>
    </w:rPr>
  </w:style>
  <w:style w:type="paragraph" w:styleId="ae">
    <w:name w:val="header"/>
    <w:basedOn w:val="a"/>
    <w:link w:val="af"/>
    <w:uiPriority w:val="99"/>
    <w:unhideWhenUsed/>
    <w:rsid w:val="00A0387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03872"/>
    <w:rPr>
      <w:sz w:val="18"/>
      <w:szCs w:val="18"/>
    </w:rPr>
  </w:style>
  <w:style w:type="paragraph" w:styleId="af0">
    <w:name w:val="footer"/>
    <w:basedOn w:val="a"/>
    <w:link w:val="af1"/>
    <w:uiPriority w:val="99"/>
    <w:unhideWhenUsed/>
    <w:rsid w:val="00A0387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0387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14</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Constantine</dc:creator>
  <cp:keywords/>
  <dc:description/>
  <cp:lastModifiedBy>Constantine</cp:lastModifiedBy>
  <cp:revision>5</cp:revision>
  <dcterms:created xsi:type="dcterms:W3CDTF">2026-01-24T09:29:00Z</dcterms:created>
  <dcterms:modified xsi:type="dcterms:W3CDTF">2026-01-29T10:09:00Z</dcterms:modified>
</cp:coreProperties>
</file>