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9411" w14:textId="1C1B40FC" w:rsidR="00EB4A22" w:rsidRPr="00EB4A22" w:rsidRDefault="001258FE" w:rsidP="0009484C">
      <w:pPr>
        <w:jc w:val="both"/>
        <w:rPr>
          <w:rFonts w:ascii="Helvetica" w:hAnsi="Helvetica"/>
          <w:b/>
          <w:bCs/>
        </w:rPr>
      </w:pPr>
      <w:proofErr w:type="spellStart"/>
      <w:r>
        <w:rPr>
          <w:rFonts w:ascii="Helvetica" w:hAnsi="Helvetica"/>
          <w:b/>
          <w:bCs/>
        </w:rPr>
        <w:t>OneContext</w:t>
      </w:r>
      <w:proofErr w:type="spellEnd"/>
      <w:r w:rsidR="00EB4A22" w:rsidRPr="00EB4A22">
        <w:rPr>
          <w:rFonts w:ascii="Helvetica" w:hAnsi="Helvetica"/>
          <w:b/>
          <w:bCs/>
        </w:rPr>
        <w:t xml:space="preserve"> Limited Privacy Policy </w:t>
      </w:r>
    </w:p>
    <w:p w14:paraId="580887C4" w14:textId="77777777" w:rsidR="00EB4A22" w:rsidRPr="00EB4A22" w:rsidRDefault="00EB4A22" w:rsidP="0009484C">
      <w:pPr>
        <w:jc w:val="both"/>
        <w:rPr>
          <w:rFonts w:ascii="Helvetica" w:hAnsi="Helvetica"/>
        </w:rPr>
      </w:pPr>
    </w:p>
    <w:p w14:paraId="30BC9C5B" w14:textId="4CA6AB99" w:rsidR="00EB4A22" w:rsidRPr="00EB4A22" w:rsidRDefault="00EB4A22" w:rsidP="0009484C">
      <w:pPr>
        <w:pStyle w:val="ListParagraph"/>
        <w:numPr>
          <w:ilvl w:val="0"/>
          <w:numId w:val="1"/>
        </w:numPr>
        <w:jc w:val="both"/>
        <w:rPr>
          <w:rFonts w:ascii="Helvetica" w:hAnsi="Helvetica"/>
          <w:b/>
          <w:bCs/>
        </w:rPr>
      </w:pPr>
      <w:r w:rsidRPr="00EB4A22">
        <w:rPr>
          <w:rFonts w:ascii="Helvetica" w:hAnsi="Helvetica"/>
          <w:b/>
          <w:bCs/>
        </w:rPr>
        <w:t>Introduction</w:t>
      </w:r>
    </w:p>
    <w:p w14:paraId="2C622809" w14:textId="77777777" w:rsidR="00EB4A22" w:rsidRPr="00EB4A22" w:rsidRDefault="00EB4A22" w:rsidP="0009484C">
      <w:pPr>
        <w:pStyle w:val="ListParagraph"/>
        <w:jc w:val="both"/>
        <w:rPr>
          <w:rFonts w:ascii="Helvetica" w:hAnsi="Helvetica"/>
        </w:rPr>
      </w:pPr>
    </w:p>
    <w:p w14:paraId="20E9665D" w14:textId="23B189CE" w:rsidR="00EB4A22" w:rsidRPr="00EB4A22" w:rsidRDefault="001258FE" w:rsidP="0009484C">
      <w:pPr>
        <w:pStyle w:val="ListParagraph"/>
        <w:numPr>
          <w:ilvl w:val="1"/>
          <w:numId w:val="1"/>
        </w:numPr>
        <w:jc w:val="both"/>
        <w:rPr>
          <w:rFonts w:ascii="Helvetica" w:hAnsi="Helvetica"/>
        </w:rPr>
      </w:pPr>
      <w:proofErr w:type="spellStart"/>
      <w:r>
        <w:rPr>
          <w:rFonts w:ascii="Helvetica" w:hAnsi="Helvetica"/>
        </w:rPr>
        <w:t>OneContext</w:t>
      </w:r>
      <w:proofErr w:type="spellEnd"/>
      <w:r w:rsidR="00EB4A22" w:rsidRPr="00EB4A22">
        <w:rPr>
          <w:rFonts w:ascii="Helvetica" w:hAnsi="Helvetica"/>
        </w:rPr>
        <w:t xml:space="preserve"> (“Company”, “we”, “us”) is a software platform </w:t>
      </w:r>
      <w:r>
        <w:rPr>
          <w:rFonts w:ascii="Helvetica" w:hAnsi="Helvetica"/>
        </w:rPr>
        <w:t>designed to enable companies to build and deploy LLM products</w:t>
      </w:r>
      <w:r w:rsidR="00EB4A22" w:rsidRPr="00EB4A22">
        <w:rPr>
          <w:rFonts w:ascii="Helvetica" w:hAnsi="Helvetica"/>
        </w:rPr>
        <w:t xml:space="preserve">. </w:t>
      </w:r>
    </w:p>
    <w:p w14:paraId="4488E7C9" w14:textId="4A5EB8EC" w:rsidR="00EB4A22" w:rsidRDefault="00EB4A22" w:rsidP="0009484C">
      <w:pPr>
        <w:pStyle w:val="ListParagraph"/>
        <w:numPr>
          <w:ilvl w:val="1"/>
          <w:numId w:val="1"/>
        </w:numPr>
        <w:jc w:val="both"/>
        <w:rPr>
          <w:rFonts w:ascii="Helvetica" w:hAnsi="Helvetica"/>
        </w:rPr>
      </w:pPr>
      <w:r w:rsidRPr="00EB4A22">
        <w:rPr>
          <w:rFonts w:ascii="Helvetica" w:hAnsi="Helvetica"/>
        </w:rPr>
        <w:t xml:space="preserve">The </w:t>
      </w:r>
      <w:proofErr w:type="spellStart"/>
      <w:r w:rsidR="001258FE">
        <w:rPr>
          <w:rFonts w:ascii="Helvetica" w:hAnsi="Helvetica"/>
        </w:rPr>
        <w:t>OneContext</w:t>
      </w:r>
      <w:proofErr w:type="spellEnd"/>
      <w:r w:rsidRPr="00EB4A22">
        <w:rPr>
          <w:rFonts w:ascii="Helvetica" w:hAnsi="Helvetica"/>
        </w:rPr>
        <w:t xml:space="preserve"> team understands the importance of data privacy in all projects and has taken several steps to ensure a customer (“Customer”) is confident their data is handled in a safe and secure manner. </w:t>
      </w:r>
    </w:p>
    <w:p w14:paraId="2DC340D4" w14:textId="77777777" w:rsidR="00EB4A22" w:rsidRDefault="00EB4A22" w:rsidP="0009484C">
      <w:pPr>
        <w:pStyle w:val="ListParagraph"/>
        <w:ind w:left="1440"/>
        <w:jc w:val="both"/>
        <w:rPr>
          <w:rFonts w:ascii="Helvetica" w:hAnsi="Helvetica"/>
        </w:rPr>
      </w:pPr>
    </w:p>
    <w:p w14:paraId="1088C56C" w14:textId="6A0A8085" w:rsidR="00EB4A22" w:rsidRPr="00EB4A22" w:rsidRDefault="00EB4A22" w:rsidP="0009484C">
      <w:pPr>
        <w:pStyle w:val="ListParagraph"/>
        <w:numPr>
          <w:ilvl w:val="0"/>
          <w:numId w:val="1"/>
        </w:numPr>
        <w:jc w:val="both"/>
        <w:rPr>
          <w:rFonts w:ascii="Helvetica" w:hAnsi="Helvetica"/>
          <w:b/>
          <w:bCs/>
        </w:rPr>
      </w:pPr>
      <w:r w:rsidRPr="00EB4A22">
        <w:rPr>
          <w:rFonts w:ascii="Helvetica" w:hAnsi="Helvetica"/>
          <w:b/>
          <w:bCs/>
        </w:rPr>
        <w:t xml:space="preserve">Personal Information We Collect </w:t>
      </w:r>
    </w:p>
    <w:p w14:paraId="2FF168AD" w14:textId="77777777" w:rsidR="00EB4A22" w:rsidRDefault="00EB4A22" w:rsidP="0009484C">
      <w:pPr>
        <w:pStyle w:val="ListParagraph"/>
        <w:jc w:val="both"/>
        <w:rPr>
          <w:rFonts w:ascii="Helvetica" w:hAnsi="Helvetica"/>
        </w:rPr>
      </w:pPr>
    </w:p>
    <w:p w14:paraId="6E056D7F" w14:textId="77777777" w:rsidR="00EB4A22" w:rsidRDefault="00EB4A22" w:rsidP="0009484C">
      <w:pPr>
        <w:pStyle w:val="ListParagraph"/>
        <w:numPr>
          <w:ilvl w:val="1"/>
          <w:numId w:val="1"/>
        </w:numPr>
        <w:jc w:val="both"/>
        <w:rPr>
          <w:rFonts w:ascii="Helvetica" w:hAnsi="Helvetica"/>
        </w:rPr>
      </w:pPr>
      <w:r w:rsidRPr="00EB4A22">
        <w:rPr>
          <w:rFonts w:ascii="Helvetica" w:hAnsi="Helvetica"/>
        </w:rPr>
        <w:t xml:space="preserve">While using our Site, we may ask you to provide us with certain personally identifiable information that can be used to contact or identify you. Personally identifiable information may include but is not limited to your name (“Personal Information”). </w:t>
      </w:r>
    </w:p>
    <w:p w14:paraId="6AF9572F" w14:textId="77777777" w:rsidR="00EB4A22" w:rsidRDefault="00EB4A22" w:rsidP="0009484C">
      <w:pPr>
        <w:pStyle w:val="ListParagraph"/>
        <w:numPr>
          <w:ilvl w:val="1"/>
          <w:numId w:val="1"/>
        </w:numPr>
        <w:jc w:val="both"/>
        <w:rPr>
          <w:rFonts w:ascii="Helvetica" w:hAnsi="Helvetica"/>
        </w:rPr>
      </w:pPr>
      <w:r w:rsidRPr="00EB4A22">
        <w:rPr>
          <w:rFonts w:ascii="Helvetica" w:hAnsi="Helvetica"/>
        </w:rPr>
        <w:t xml:space="preserve">You always have the option not to disclose this information to us, however, some information may be necessary for you to register with us and to access the complete functionality of our offerings. </w:t>
      </w:r>
    </w:p>
    <w:p w14:paraId="651079FC" w14:textId="77777777" w:rsidR="00EB4A22" w:rsidRDefault="00EB4A22" w:rsidP="0009484C">
      <w:pPr>
        <w:pStyle w:val="ListParagraph"/>
        <w:numPr>
          <w:ilvl w:val="1"/>
          <w:numId w:val="1"/>
        </w:numPr>
        <w:jc w:val="both"/>
        <w:rPr>
          <w:rFonts w:ascii="Helvetica" w:hAnsi="Helvetica"/>
        </w:rPr>
      </w:pPr>
      <w:r w:rsidRPr="00EB4A22">
        <w:rPr>
          <w:rFonts w:ascii="Helvetica" w:hAnsi="Helvetica"/>
        </w:rPr>
        <w:t xml:space="preserve">We collect a limited amount of Customer Personal Information, receive information directly from the Customer, and receive information related to a </w:t>
      </w:r>
      <w:proofErr w:type="gramStart"/>
      <w:r w:rsidRPr="00EB4A22">
        <w:rPr>
          <w:rFonts w:ascii="Helvetica" w:hAnsi="Helvetica"/>
        </w:rPr>
        <w:t>Customer's</w:t>
      </w:r>
      <w:proofErr w:type="gramEnd"/>
      <w:r w:rsidRPr="00EB4A22">
        <w:rPr>
          <w:rFonts w:ascii="Helvetica" w:hAnsi="Helvetica"/>
        </w:rPr>
        <w:t xml:space="preserve"> usage of our services through third party services. </w:t>
      </w:r>
    </w:p>
    <w:p w14:paraId="2C8977A4" w14:textId="77777777" w:rsidR="00EB4A22" w:rsidRDefault="00EB4A22" w:rsidP="0009484C">
      <w:pPr>
        <w:pStyle w:val="ListParagraph"/>
        <w:numPr>
          <w:ilvl w:val="1"/>
          <w:numId w:val="1"/>
        </w:numPr>
        <w:jc w:val="both"/>
        <w:rPr>
          <w:rFonts w:ascii="Helvetica" w:hAnsi="Helvetica"/>
        </w:rPr>
      </w:pPr>
      <w:r w:rsidRPr="00EB4A22">
        <w:rPr>
          <w:rFonts w:ascii="Helvetica" w:hAnsi="Helvetica"/>
        </w:rPr>
        <w:t>The different kinds of information we collect are enumerated below.</w:t>
      </w:r>
    </w:p>
    <w:p w14:paraId="30E4EA0D" w14:textId="50E24784" w:rsidR="00EB4A22" w:rsidRDefault="00EB4A22" w:rsidP="0009484C">
      <w:pPr>
        <w:pStyle w:val="ListParagraph"/>
        <w:numPr>
          <w:ilvl w:val="2"/>
          <w:numId w:val="1"/>
        </w:numPr>
        <w:jc w:val="both"/>
        <w:rPr>
          <w:rFonts w:ascii="Helvetica" w:hAnsi="Helvetica"/>
        </w:rPr>
      </w:pPr>
      <w:r w:rsidRPr="00EB4A22">
        <w:rPr>
          <w:rFonts w:ascii="Helvetica" w:hAnsi="Helvetica"/>
        </w:rPr>
        <w:t>Account information</w:t>
      </w:r>
      <w:r>
        <w:rPr>
          <w:rFonts w:ascii="Helvetica" w:hAnsi="Helvetica"/>
        </w:rPr>
        <w:t>: To</w:t>
      </w:r>
      <w:r w:rsidRPr="00EB4A22">
        <w:rPr>
          <w:rFonts w:ascii="Helvetica" w:hAnsi="Helvetica"/>
        </w:rPr>
        <w:t xml:space="preserve"> use the </w:t>
      </w:r>
      <w:proofErr w:type="spellStart"/>
      <w:r w:rsidR="001258FE">
        <w:rPr>
          <w:rFonts w:ascii="Helvetica" w:hAnsi="Helvetica"/>
        </w:rPr>
        <w:t>OneContext</w:t>
      </w:r>
      <w:proofErr w:type="spellEnd"/>
      <w:r w:rsidRPr="00EB4A22">
        <w:rPr>
          <w:rFonts w:ascii="Helvetica" w:hAnsi="Helvetica"/>
        </w:rPr>
        <w:t xml:space="preserve"> platform, the Customer needs to provide</w:t>
      </w:r>
      <w:r w:rsidR="001258FE">
        <w:rPr>
          <w:rFonts w:ascii="Helvetica" w:hAnsi="Helvetica"/>
        </w:rPr>
        <w:t xml:space="preserve"> an</w:t>
      </w:r>
      <w:r w:rsidRPr="00EB4A22">
        <w:rPr>
          <w:rFonts w:ascii="Helvetica" w:hAnsi="Helvetica"/>
        </w:rPr>
        <w:t xml:space="preserve"> email address</w:t>
      </w:r>
      <w:r w:rsidR="001258FE">
        <w:rPr>
          <w:rFonts w:ascii="Helvetica" w:hAnsi="Helvetica"/>
        </w:rPr>
        <w:t xml:space="preserve"> </w:t>
      </w:r>
      <w:r w:rsidRPr="00EB4A22">
        <w:rPr>
          <w:rFonts w:ascii="Helvetica" w:hAnsi="Helvetica"/>
        </w:rPr>
        <w:t>and password during account registration</w:t>
      </w:r>
      <w:r w:rsidR="001258FE">
        <w:rPr>
          <w:rFonts w:ascii="Helvetica" w:hAnsi="Helvetica"/>
        </w:rPr>
        <w:t xml:space="preserve">. Alternatively, users can connect via a </w:t>
      </w:r>
      <w:proofErr w:type="gramStart"/>
      <w:r w:rsidR="001258FE">
        <w:rPr>
          <w:rFonts w:ascii="Helvetica" w:hAnsi="Helvetica"/>
        </w:rPr>
        <w:t>third party</w:t>
      </w:r>
      <w:proofErr w:type="gramEnd"/>
      <w:r w:rsidR="001258FE">
        <w:rPr>
          <w:rFonts w:ascii="Helvetica" w:hAnsi="Helvetica"/>
        </w:rPr>
        <w:t xml:space="preserve"> OAuth service.</w:t>
      </w:r>
    </w:p>
    <w:p w14:paraId="39A64CE7" w14:textId="77777777" w:rsidR="00EB4A22" w:rsidRDefault="00EB4A22" w:rsidP="0009484C">
      <w:pPr>
        <w:pStyle w:val="ListParagraph"/>
        <w:numPr>
          <w:ilvl w:val="2"/>
          <w:numId w:val="1"/>
        </w:numPr>
        <w:jc w:val="both"/>
        <w:rPr>
          <w:rFonts w:ascii="Helvetica" w:hAnsi="Helvetica"/>
        </w:rPr>
      </w:pPr>
      <w:r w:rsidRPr="00EB4A22">
        <w:rPr>
          <w:rFonts w:ascii="Helvetica" w:hAnsi="Helvetica"/>
        </w:rPr>
        <w:t>Third Parties</w:t>
      </w:r>
      <w:r>
        <w:rPr>
          <w:rFonts w:ascii="Helvetica" w:hAnsi="Helvetica"/>
        </w:rPr>
        <w:t xml:space="preserve">: </w:t>
      </w:r>
      <w:r w:rsidRPr="00EB4A22">
        <w:rPr>
          <w:rFonts w:ascii="Helvetica" w:hAnsi="Helvetica"/>
        </w:rPr>
        <w:t xml:space="preserve">We collect information on our </w:t>
      </w:r>
      <w:proofErr w:type="gramStart"/>
      <w:r w:rsidRPr="00EB4A22">
        <w:rPr>
          <w:rFonts w:ascii="Helvetica" w:hAnsi="Helvetica"/>
        </w:rPr>
        <w:t>Customers</w:t>
      </w:r>
      <w:proofErr w:type="gramEnd"/>
      <w:r w:rsidRPr="00EB4A22">
        <w:rPr>
          <w:rFonts w:ascii="Helvetica" w:hAnsi="Helvetica"/>
        </w:rPr>
        <w:t xml:space="preserve"> from third party services for marketing and sales purposes.</w:t>
      </w:r>
    </w:p>
    <w:p w14:paraId="4635EE22" w14:textId="61F48876" w:rsidR="00EB4A22" w:rsidRDefault="00EB4A22" w:rsidP="0009484C">
      <w:pPr>
        <w:pStyle w:val="ListParagraph"/>
        <w:numPr>
          <w:ilvl w:val="2"/>
          <w:numId w:val="1"/>
        </w:numPr>
        <w:jc w:val="both"/>
        <w:rPr>
          <w:rFonts w:ascii="Helvetica" w:hAnsi="Helvetica"/>
        </w:rPr>
      </w:pPr>
      <w:r w:rsidRPr="00EB4A22">
        <w:rPr>
          <w:rFonts w:ascii="Helvetica" w:hAnsi="Helvetica"/>
        </w:rPr>
        <w:t>Browser and Device Information</w:t>
      </w:r>
      <w:r>
        <w:rPr>
          <w:rFonts w:ascii="Helvetica" w:hAnsi="Helvetica"/>
        </w:rPr>
        <w:t xml:space="preserve">: </w:t>
      </w:r>
      <w:r w:rsidRPr="00EB4A22">
        <w:rPr>
          <w:rFonts w:ascii="Helvetica" w:hAnsi="Helvetica"/>
        </w:rPr>
        <w:t xml:space="preserve">We collect information from our customers, and website visitors, including unique device identification numbers, operating system version, browser type, pages viewed, links clicked, date, and time of visit. </w:t>
      </w:r>
    </w:p>
    <w:p w14:paraId="7D2412DF" w14:textId="77777777" w:rsidR="00EB4A22" w:rsidRDefault="00EB4A22" w:rsidP="0009484C">
      <w:pPr>
        <w:pStyle w:val="ListParagraph"/>
        <w:ind w:left="2160"/>
        <w:jc w:val="both"/>
        <w:rPr>
          <w:rFonts w:ascii="Helvetica" w:hAnsi="Helvetica"/>
        </w:rPr>
      </w:pPr>
    </w:p>
    <w:p w14:paraId="45068078" w14:textId="77777777" w:rsidR="00EB4A22" w:rsidRDefault="00EB4A22" w:rsidP="0009484C">
      <w:pPr>
        <w:pStyle w:val="ListParagraph"/>
        <w:numPr>
          <w:ilvl w:val="0"/>
          <w:numId w:val="1"/>
        </w:numPr>
        <w:jc w:val="both"/>
        <w:rPr>
          <w:rFonts w:ascii="Helvetica" w:hAnsi="Helvetica"/>
          <w:b/>
          <w:bCs/>
        </w:rPr>
      </w:pPr>
      <w:r w:rsidRPr="00EB4A22">
        <w:rPr>
          <w:rFonts w:ascii="Helvetica" w:hAnsi="Helvetica"/>
          <w:b/>
          <w:bCs/>
        </w:rPr>
        <w:t>How We Use Personal Information</w:t>
      </w:r>
      <w:r>
        <w:rPr>
          <w:rFonts w:ascii="Helvetica" w:hAnsi="Helvetica"/>
          <w:b/>
          <w:bCs/>
        </w:rPr>
        <w:t xml:space="preserve"> </w:t>
      </w:r>
    </w:p>
    <w:p w14:paraId="6F92BD40" w14:textId="77777777" w:rsidR="0009484C" w:rsidRPr="0009484C" w:rsidRDefault="00EB4A22" w:rsidP="0009484C">
      <w:pPr>
        <w:pStyle w:val="ListParagraph"/>
        <w:numPr>
          <w:ilvl w:val="1"/>
          <w:numId w:val="1"/>
        </w:numPr>
        <w:jc w:val="both"/>
        <w:rPr>
          <w:rFonts w:ascii="Helvetica" w:hAnsi="Helvetica"/>
          <w:b/>
          <w:bCs/>
        </w:rPr>
      </w:pPr>
      <w:r w:rsidRPr="00EB4A22">
        <w:rPr>
          <w:rFonts w:ascii="Helvetica" w:hAnsi="Helvetica"/>
        </w:rPr>
        <w:t>Communication</w:t>
      </w:r>
      <w:r w:rsidR="0009484C">
        <w:rPr>
          <w:rFonts w:ascii="Helvetica" w:hAnsi="Helvetica"/>
        </w:rPr>
        <w:t xml:space="preserve">: </w:t>
      </w:r>
      <w:r w:rsidRPr="00EB4A22">
        <w:rPr>
          <w:rFonts w:ascii="Helvetica" w:hAnsi="Helvetica"/>
        </w:rPr>
        <w:t>We use Customer personal information to respond to inquiries, or send important updates, including customer support.</w:t>
      </w:r>
    </w:p>
    <w:p w14:paraId="1452A7FC" w14:textId="77777777" w:rsidR="0009484C" w:rsidRPr="0009484C" w:rsidRDefault="00EB4A22" w:rsidP="0009484C">
      <w:pPr>
        <w:pStyle w:val="ListParagraph"/>
        <w:numPr>
          <w:ilvl w:val="1"/>
          <w:numId w:val="1"/>
        </w:numPr>
        <w:jc w:val="both"/>
        <w:rPr>
          <w:rFonts w:ascii="Helvetica" w:hAnsi="Helvetica"/>
          <w:b/>
          <w:bCs/>
        </w:rPr>
      </w:pPr>
      <w:r w:rsidRPr="00EB4A22">
        <w:rPr>
          <w:rFonts w:ascii="Helvetica" w:hAnsi="Helvetica"/>
        </w:rPr>
        <w:t>Marketing</w:t>
      </w:r>
      <w:r w:rsidR="0009484C">
        <w:rPr>
          <w:rFonts w:ascii="Helvetica" w:hAnsi="Helvetica"/>
        </w:rPr>
        <w:t xml:space="preserve">: </w:t>
      </w:r>
      <w:r w:rsidRPr="00EB4A22">
        <w:rPr>
          <w:rFonts w:ascii="Helvetica" w:hAnsi="Helvetica"/>
        </w:rPr>
        <w:t>We use your collected information to market our Services, such as to send you email communications about our products and offerings.</w:t>
      </w:r>
    </w:p>
    <w:p w14:paraId="4CD5F918" w14:textId="440DE2C1" w:rsidR="0009484C" w:rsidRPr="0009484C" w:rsidRDefault="00EB4A22" w:rsidP="0009484C">
      <w:pPr>
        <w:pStyle w:val="ListParagraph"/>
        <w:numPr>
          <w:ilvl w:val="1"/>
          <w:numId w:val="1"/>
        </w:numPr>
        <w:jc w:val="both"/>
        <w:rPr>
          <w:rFonts w:ascii="Helvetica" w:hAnsi="Helvetica"/>
          <w:b/>
          <w:bCs/>
        </w:rPr>
      </w:pPr>
      <w:r w:rsidRPr="00EB4A22">
        <w:rPr>
          <w:rFonts w:ascii="Helvetica" w:hAnsi="Helvetica"/>
        </w:rPr>
        <w:t>Provide Services</w:t>
      </w:r>
      <w:r w:rsidR="0009484C">
        <w:rPr>
          <w:rFonts w:ascii="Helvetica" w:hAnsi="Helvetica"/>
        </w:rPr>
        <w:t>:</w:t>
      </w:r>
      <w:r w:rsidRPr="00EB4A22">
        <w:rPr>
          <w:rFonts w:ascii="Helvetica" w:hAnsi="Helvetica"/>
        </w:rPr>
        <w:t xml:space="preserve"> We use collected information to register, administer and manage Customers accounts, verify identities, and provide services. We also use personal information to diagnose and fix issues, as well as improve our services. We limit access to your personal information to our employees and consultants who have a legitimate need to use it. If we share your information with other parties (like developers, service providers, domain registrars, and reselling partners), we will ensure that </w:t>
      </w:r>
      <w:r w:rsidRPr="00EB4A22">
        <w:rPr>
          <w:rFonts w:ascii="Helvetica" w:hAnsi="Helvetica"/>
        </w:rPr>
        <w:lastRenderedPageBreak/>
        <w:t xml:space="preserve">they have appropriate security measures and a valid reason for using your information. </w:t>
      </w:r>
    </w:p>
    <w:p w14:paraId="63C0E113" w14:textId="77777777" w:rsidR="0009484C" w:rsidRPr="0009484C" w:rsidRDefault="0009484C" w:rsidP="0009484C">
      <w:pPr>
        <w:pStyle w:val="ListParagraph"/>
        <w:ind w:left="1440"/>
        <w:jc w:val="both"/>
        <w:rPr>
          <w:rFonts w:ascii="Helvetica" w:hAnsi="Helvetica"/>
          <w:b/>
          <w:bCs/>
        </w:rPr>
      </w:pPr>
    </w:p>
    <w:p w14:paraId="785B2DDD" w14:textId="27C74971" w:rsidR="0009484C" w:rsidRDefault="00EB4A22" w:rsidP="0009484C">
      <w:pPr>
        <w:pStyle w:val="ListParagraph"/>
        <w:numPr>
          <w:ilvl w:val="0"/>
          <w:numId w:val="1"/>
        </w:numPr>
        <w:jc w:val="both"/>
        <w:rPr>
          <w:rFonts w:ascii="Helvetica" w:hAnsi="Helvetica"/>
          <w:b/>
          <w:bCs/>
        </w:rPr>
      </w:pPr>
      <w:r w:rsidRPr="0009484C">
        <w:rPr>
          <w:rFonts w:ascii="Helvetica" w:hAnsi="Helvetica"/>
          <w:b/>
          <w:bCs/>
        </w:rPr>
        <w:t xml:space="preserve">How We Share Personal Information </w:t>
      </w:r>
    </w:p>
    <w:p w14:paraId="235942F4" w14:textId="77777777" w:rsidR="0009484C" w:rsidRPr="0009484C" w:rsidRDefault="0009484C" w:rsidP="0009484C">
      <w:pPr>
        <w:pStyle w:val="ListParagraph"/>
        <w:jc w:val="both"/>
        <w:rPr>
          <w:rFonts w:ascii="Helvetica" w:hAnsi="Helvetica"/>
          <w:b/>
          <w:bCs/>
        </w:rPr>
      </w:pPr>
    </w:p>
    <w:p w14:paraId="3432E357" w14:textId="5D41C638" w:rsidR="0009484C" w:rsidRPr="0009484C" w:rsidRDefault="00EB4A22" w:rsidP="0009484C">
      <w:pPr>
        <w:pStyle w:val="ListParagraph"/>
        <w:numPr>
          <w:ilvl w:val="1"/>
          <w:numId w:val="1"/>
        </w:numPr>
        <w:jc w:val="both"/>
        <w:rPr>
          <w:rFonts w:ascii="Helvetica" w:hAnsi="Helvetica"/>
          <w:b/>
          <w:bCs/>
        </w:rPr>
      </w:pPr>
      <w:r w:rsidRPr="0009484C">
        <w:rPr>
          <w:rFonts w:ascii="Helvetica" w:hAnsi="Helvetica"/>
        </w:rPr>
        <w:t xml:space="preserve">We </w:t>
      </w:r>
      <w:r w:rsidR="001258FE">
        <w:rPr>
          <w:rFonts w:ascii="Helvetica" w:hAnsi="Helvetica"/>
        </w:rPr>
        <w:t xml:space="preserve">may </w:t>
      </w:r>
      <w:r w:rsidRPr="0009484C">
        <w:rPr>
          <w:rFonts w:ascii="Helvetica" w:hAnsi="Helvetica"/>
        </w:rPr>
        <w:t xml:space="preserve">share personal information with a select number of </w:t>
      </w:r>
      <w:proofErr w:type="gramStart"/>
      <w:r w:rsidRPr="0009484C">
        <w:rPr>
          <w:rFonts w:ascii="Helvetica" w:hAnsi="Helvetica"/>
        </w:rPr>
        <w:t>third-parties</w:t>
      </w:r>
      <w:proofErr w:type="gramEnd"/>
      <w:r w:rsidRPr="0009484C">
        <w:rPr>
          <w:rFonts w:ascii="Helvetica" w:hAnsi="Helvetica"/>
        </w:rPr>
        <w:t xml:space="preserve"> for </w:t>
      </w:r>
      <w:r w:rsidR="0009484C">
        <w:rPr>
          <w:rFonts w:ascii="Helvetica" w:hAnsi="Helvetica"/>
        </w:rPr>
        <w:t xml:space="preserve">the </w:t>
      </w:r>
      <w:r w:rsidRPr="0009484C">
        <w:rPr>
          <w:rFonts w:ascii="Helvetica" w:hAnsi="Helvetica"/>
        </w:rPr>
        <w:t xml:space="preserve">specific purposes </w:t>
      </w:r>
      <w:r w:rsidR="0009484C">
        <w:rPr>
          <w:rFonts w:ascii="Helvetica" w:hAnsi="Helvetica"/>
        </w:rPr>
        <w:t xml:space="preserve">of: </w:t>
      </w:r>
    </w:p>
    <w:p w14:paraId="330538A4" w14:textId="713A1BF7" w:rsidR="0009484C" w:rsidRPr="0009484C" w:rsidRDefault="0009484C" w:rsidP="0009484C">
      <w:pPr>
        <w:pStyle w:val="ListParagraph"/>
        <w:numPr>
          <w:ilvl w:val="2"/>
          <w:numId w:val="1"/>
        </w:numPr>
        <w:jc w:val="both"/>
        <w:rPr>
          <w:rFonts w:ascii="Helvetica" w:hAnsi="Helvetica"/>
          <w:b/>
          <w:bCs/>
        </w:rPr>
      </w:pPr>
      <w:r>
        <w:rPr>
          <w:rFonts w:ascii="Helvetica" w:hAnsi="Helvetica"/>
        </w:rPr>
        <w:t>User Authentication (</w:t>
      </w:r>
      <w:proofErr w:type="gramStart"/>
      <w:r>
        <w:rPr>
          <w:rFonts w:ascii="Helvetica" w:hAnsi="Helvetica"/>
        </w:rPr>
        <w:t>e.g.</w:t>
      </w:r>
      <w:proofErr w:type="gramEnd"/>
      <w:r>
        <w:rPr>
          <w:rFonts w:ascii="Helvetica" w:hAnsi="Helvetica"/>
        </w:rPr>
        <w:t xml:space="preserve"> Google Auth)</w:t>
      </w:r>
    </w:p>
    <w:p w14:paraId="249520F3" w14:textId="77777777" w:rsidR="0009484C" w:rsidRPr="0009484C" w:rsidRDefault="0009484C" w:rsidP="0009484C">
      <w:pPr>
        <w:pStyle w:val="ListParagraph"/>
        <w:numPr>
          <w:ilvl w:val="2"/>
          <w:numId w:val="1"/>
        </w:numPr>
        <w:jc w:val="both"/>
        <w:rPr>
          <w:rFonts w:ascii="Helvetica" w:hAnsi="Helvetica"/>
          <w:b/>
          <w:bCs/>
        </w:rPr>
      </w:pPr>
      <w:r>
        <w:rPr>
          <w:rFonts w:ascii="Helvetica" w:hAnsi="Helvetica"/>
        </w:rPr>
        <w:t>Payment Processing (</w:t>
      </w:r>
      <w:proofErr w:type="gramStart"/>
      <w:r>
        <w:rPr>
          <w:rFonts w:ascii="Helvetica" w:hAnsi="Helvetica"/>
        </w:rPr>
        <w:t>e.g.</w:t>
      </w:r>
      <w:proofErr w:type="gramEnd"/>
      <w:r>
        <w:rPr>
          <w:rFonts w:ascii="Helvetica" w:hAnsi="Helvetica"/>
        </w:rPr>
        <w:t xml:space="preserve"> Stripe) </w:t>
      </w:r>
    </w:p>
    <w:p w14:paraId="4B04E994" w14:textId="77777777" w:rsidR="0009484C" w:rsidRPr="0009484C" w:rsidRDefault="0009484C" w:rsidP="0009484C">
      <w:pPr>
        <w:pStyle w:val="ListParagraph"/>
        <w:numPr>
          <w:ilvl w:val="2"/>
          <w:numId w:val="1"/>
        </w:numPr>
        <w:jc w:val="both"/>
        <w:rPr>
          <w:rFonts w:ascii="Helvetica" w:hAnsi="Helvetica"/>
          <w:b/>
          <w:bCs/>
        </w:rPr>
      </w:pPr>
      <w:r>
        <w:rPr>
          <w:rFonts w:ascii="Helvetica" w:hAnsi="Helvetica"/>
        </w:rPr>
        <w:t>Contract Signing (</w:t>
      </w:r>
      <w:proofErr w:type="gramStart"/>
      <w:r>
        <w:rPr>
          <w:rFonts w:ascii="Helvetica" w:hAnsi="Helvetica"/>
        </w:rPr>
        <w:t>e.g.</w:t>
      </w:r>
      <w:proofErr w:type="gramEnd"/>
      <w:r>
        <w:rPr>
          <w:rFonts w:ascii="Helvetica" w:hAnsi="Helvetica"/>
        </w:rPr>
        <w:t xml:space="preserve"> </w:t>
      </w:r>
      <w:proofErr w:type="spellStart"/>
      <w:r>
        <w:rPr>
          <w:rFonts w:ascii="Helvetica" w:hAnsi="Helvetica"/>
        </w:rPr>
        <w:t>Docusign</w:t>
      </w:r>
      <w:proofErr w:type="spellEnd"/>
      <w:r>
        <w:rPr>
          <w:rFonts w:ascii="Helvetica" w:hAnsi="Helvetica"/>
        </w:rPr>
        <w:t>)</w:t>
      </w:r>
      <w:r w:rsidR="00EB4A22" w:rsidRPr="0009484C">
        <w:rPr>
          <w:rFonts w:ascii="Helvetica" w:hAnsi="Helvetica"/>
        </w:rPr>
        <w:t xml:space="preserve"> </w:t>
      </w:r>
    </w:p>
    <w:p w14:paraId="7EB1DFB8" w14:textId="77777777" w:rsidR="0009484C" w:rsidRPr="0009484C" w:rsidRDefault="00EB4A22" w:rsidP="0009484C">
      <w:pPr>
        <w:pStyle w:val="ListParagraph"/>
        <w:numPr>
          <w:ilvl w:val="1"/>
          <w:numId w:val="1"/>
        </w:numPr>
        <w:jc w:val="both"/>
        <w:rPr>
          <w:rFonts w:ascii="Helvetica" w:hAnsi="Helvetica"/>
          <w:b/>
          <w:bCs/>
        </w:rPr>
      </w:pPr>
      <w:r w:rsidRPr="0009484C">
        <w:rPr>
          <w:rFonts w:ascii="Helvetica" w:hAnsi="Helvetica"/>
        </w:rPr>
        <w:t xml:space="preserve">Each third party that we share personal information with is responsible for maintaining its privacy notice and practices related to the use and protection of personal information. </w:t>
      </w:r>
    </w:p>
    <w:p w14:paraId="2BE610BA" w14:textId="768C8792" w:rsidR="0009484C" w:rsidRPr="0009484C" w:rsidRDefault="001258FE" w:rsidP="0009484C">
      <w:pPr>
        <w:pStyle w:val="ListParagraph"/>
        <w:numPr>
          <w:ilvl w:val="1"/>
          <w:numId w:val="1"/>
        </w:numPr>
        <w:jc w:val="both"/>
        <w:rPr>
          <w:rFonts w:ascii="Helvetica" w:hAnsi="Helvetica"/>
          <w:b/>
          <w:bCs/>
        </w:rPr>
      </w:pPr>
      <w:proofErr w:type="spellStart"/>
      <w:r>
        <w:rPr>
          <w:rFonts w:ascii="Helvetica" w:hAnsi="Helvetica"/>
        </w:rPr>
        <w:t>OneContext</w:t>
      </w:r>
      <w:proofErr w:type="spellEnd"/>
      <w:r w:rsidR="00EB4A22" w:rsidRPr="0009484C">
        <w:rPr>
          <w:rFonts w:ascii="Helvetica" w:hAnsi="Helvetica"/>
        </w:rPr>
        <w:t xml:space="preserve"> requires third-party service providers acting on our behalf or with whom we share personal information to also provide appropriate security measures under industry standards. </w:t>
      </w:r>
    </w:p>
    <w:p w14:paraId="7567853F" w14:textId="77777777" w:rsidR="0009484C" w:rsidRPr="0009484C" w:rsidRDefault="00EB4A22" w:rsidP="0009484C">
      <w:pPr>
        <w:pStyle w:val="ListParagraph"/>
        <w:numPr>
          <w:ilvl w:val="1"/>
          <w:numId w:val="1"/>
        </w:numPr>
        <w:jc w:val="both"/>
        <w:rPr>
          <w:rFonts w:ascii="Helvetica" w:hAnsi="Helvetica"/>
          <w:b/>
          <w:bCs/>
        </w:rPr>
      </w:pPr>
      <w:r w:rsidRPr="0009484C">
        <w:rPr>
          <w:rFonts w:ascii="Helvetica" w:hAnsi="Helvetica"/>
        </w:rPr>
        <w:t>We will always ensure that any third parties with whom we share personal information are subject to privacy and security obligations consistent with this Notice and applicable laws.</w:t>
      </w:r>
    </w:p>
    <w:p w14:paraId="2F7CEE69" w14:textId="2F03D0E6" w:rsidR="0009484C" w:rsidRPr="0009484C" w:rsidRDefault="00EB4A22" w:rsidP="0009484C">
      <w:pPr>
        <w:pStyle w:val="ListParagraph"/>
        <w:numPr>
          <w:ilvl w:val="1"/>
          <w:numId w:val="1"/>
        </w:numPr>
        <w:jc w:val="both"/>
        <w:rPr>
          <w:rFonts w:ascii="Helvetica" w:hAnsi="Helvetica"/>
          <w:b/>
          <w:bCs/>
        </w:rPr>
      </w:pPr>
      <w:r w:rsidRPr="0009484C">
        <w:rPr>
          <w:rFonts w:ascii="Helvetica" w:hAnsi="Helvetica"/>
        </w:rPr>
        <w:t xml:space="preserve">Our Site may contain links to other websites that are not owned or controlled by the </w:t>
      </w:r>
      <w:proofErr w:type="spellStart"/>
      <w:r w:rsidR="001258FE">
        <w:rPr>
          <w:rFonts w:ascii="Helvetica" w:hAnsi="Helvetica"/>
        </w:rPr>
        <w:t>OneContext</w:t>
      </w:r>
      <w:proofErr w:type="spellEnd"/>
      <w:r w:rsidRPr="0009484C">
        <w:rPr>
          <w:rFonts w:ascii="Helvetica" w:hAnsi="Helvetica"/>
        </w:rPr>
        <w:t xml:space="preserve">. Please be aware that we are not responsible for the privacy practices of such other websites or third parties. We encourage you to be aware when you leave our Site and to read the privacy policies of </w:t>
      </w:r>
      <w:proofErr w:type="gramStart"/>
      <w:r w:rsidRPr="0009484C">
        <w:rPr>
          <w:rFonts w:ascii="Helvetica" w:hAnsi="Helvetica"/>
        </w:rPr>
        <w:t>each and every</w:t>
      </w:r>
      <w:proofErr w:type="gramEnd"/>
      <w:r w:rsidRPr="0009484C">
        <w:rPr>
          <w:rFonts w:ascii="Helvetica" w:hAnsi="Helvetica"/>
        </w:rPr>
        <w:t xml:space="preserve"> external website that may be collecting your Personal Information. </w:t>
      </w:r>
    </w:p>
    <w:p w14:paraId="395736DE" w14:textId="77777777" w:rsidR="0009484C" w:rsidRPr="0009484C" w:rsidRDefault="0009484C" w:rsidP="0009484C">
      <w:pPr>
        <w:pStyle w:val="ListParagraph"/>
        <w:ind w:left="1440"/>
        <w:jc w:val="both"/>
        <w:rPr>
          <w:rFonts w:ascii="Helvetica" w:hAnsi="Helvetica"/>
          <w:b/>
          <w:bCs/>
        </w:rPr>
      </w:pPr>
    </w:p>
    <w:p w14:paraId="3C92F3D8" w14:textId="326A4862" w:rsidR="0009484C" w:rsidRDefault="00EB4A22" w:rsidP="0009484C">
      <w:pPr>
        <w:pStyle w:val="ListParagraph"/>
        <w:numPr>
          <w:ilvl w:val="0"/>
          <w:numId w:val="1"/>
        </w:numPr>
        <w:jc w:val="both"/>
        <w:rPr>
          <w:rFonts w:ascii="Helvetica" w:hAnsi="Helvetica"/>
          <w:b/>
          <w:bCs/>
        </w:rPr>
      </w:pPr>
      <w:r w:rsidRPr="0009484C">
        <w:rPr>
          <w:rFonts w:ascii="Helvetica" w:hAnsi="Helvetica"/>
          <w:b/>
          <w:bCs/>
        </w:rPr>
        <w:t xml:space="preserve">Your Choices and Rights </w:t>
      </w:r>
    </w:p>
    <w:p w14:paraId="3267A4DB" w14:textId="77777777" w:rsidR="0009484C" w:rsidRPr="0009484C" w:rsidRDefault="0009484C" w:rsidP="0009484C">
      <w:pPr>
        <w:pStyle w:val="ListParagraph"/>
        <w:jc w:val="both"/>
        <w:rPr>
          <w:rFonts w:ascii="Helvetica" w:hAnsi="Helvetica"/>
          <w:b/>
          <w:bCs/>
        </w:rPr>
      </w:pPr>
    </w:p>
    <w:p w14:paraId="6ADE1F9A" w14:textId="77777777" w:rsidR="0009484C" w:rsidRPr="0009484C" w:rsidRDefault="00EB4A22" w:rsidP="0009484C">
      <w:pPr>
        <w:pStyle w:val="ListParagraph"/>
        <w:numPr>
          <w:ilvl w:val="1"/>
          <w:numId w:val="1"/>
        </w:numPr>
        <w:jc w:val="both"/>
        <w:rPr>
          <w:rFonts w:ascii="Helvetica" w:hAnsi="Helvetica"/>
          <w:b/>
          <w:bCs/>
        </w:rPr>
      </w:pPr>
      <w:r w:rsidRPr="0009484C">
        <w:rPr>
          <w:rFonts w:ascii="Helvetica" w:hAnsi="Helvetica"/>
        </w:rPr>
        <w:t>Where appropriate or legally required, we will describe how we use your personal information, so you can make choices about how your data is used. You can notify us of your preferences during the information collection process and change your selection at any time by contacting us directly.</w:t>
      </w:r>
    </w:p>
    <w:p w14:paraId="69E39862" w14:textId="3FD65E04" w:rsidR="0009484C" w:rsidRPr="0009484C" w:rsidRDefault="00EB4A22" w:rsidP="0009484C">
      <w:pPr>
        <w:pStyle w:val="ListParagraph"/>
        <w:numPr>
          <w:ilvl w:val="1"/>
          <w:numId w:val="1"/>
        </w:numPr>
        <w:jc w:val="both"/>
        <w:rPr>
          <w:rFonts w:ascii="Helvetica" w:hAnsi="Helvetica"/>
          <w:b/>
          <w:bCs/>
        </w:rPr>
      </w:pPr>
      <w:r w:rsidRPr="0009484C">
        <w:rPr>
          <w:rFonts w:ascii="Helvetica" w:hAnsi="Helvetica"/>
        </w:rPr>
        <w:t xml:space="preserve">Marketing Emails – You as a customer can choose to stop receiving marketing emails by following the unsubscribe instructions included in these emails, or by contacting us at </w:t>
      </w:r>
      <w:r w:rsidR="0009484C">
        <w:rPr>
          <w:rFonts w:ascii="Helvetica" w:hAnsi="Helvetica"/>
        </w:rPr>
        <w:t>hello</w:t>
      </w:r>
      <w:r w:rsidRPr="0009484C">
        <w:rPr>
          <w:rFonts w:ascii="Helvetica" w:hAnsi="Helvetica"/>
        </w:rPr>
        <w:t>@</w:t>
      </w:r>
      <w:r w:rsidR="001258FE">
        <w:rPr>
          <w:rFonts w:ascii="Helvetica" w:hAnsi="Helvetica"/>
        </w:rPr>
        <w:t>onecontext</w:t>
      </w:r>
      <w:r w:rsidRPr="0009484C">
        <w:rPr>
          <w:rFonts w:ascii="Helvetica" w:hAnsi="Helvetica"/>
        </w:rPr>
        <w:t>.</w:t>
      </w:r>
      <w:r w:rsidR="001258FE">
        <w:rPr>
          <w:rFonts w:ascii="Helvetica" w:hAnsi="Helvetica"/>
        </w:rPr>
        <w:t>ai</w:t>
      </w:r>
      <w:r w:rsidRPr="0009484C">
        <w:rPr>
          <w:rFonts w:ascii="Helvetica" w:hAnsi="Helvetica"/>
        </w:rPr>
        <w:t xml:space="preserve">. </w:t>
      </w:r>
    </w:p>
    <w:p w14:paraId="46F0256F" w14:textId="35E5CDF2" w:rsidR="0009484C" w:rsidRPr="0009484C" w:rsidRDefault="00EB4A22" w:rsidP="0009484C">
      <w:pPr>
        <w:pStyle w:val="ListParagraph"/>
        <w:numPr>
          <w:ilvl w:val="1"/>
          <w:numId w:val="1"/>
        </w:numPr>
        <w:jc w:val="both"/>
        <w:rPr>
          <w:rFonts w:ascii="Helvetica" w:hAnsi="Helvetica"/>
          <w:b/>
          <w:bCs/>
        </w:rPr>
      </w:pPr>
      <w:r w:rsidRPr="0009484C">
        <w:rPr>
          <w:rFonts w:ascii="Helvetica" w:hAnsi="Helvetica"/>
        </w:rPr>
        <w:t xml:space="preserve">Account Information – While we have collected all your information with your consent. You reserve the right to revoke this consent at any time. Withdrawing your consent will not affect the lawfulness of any processing we conducted prior to your withdrawal, nor will it affect processing of your Personal Information conducted in reliance on lawful processing grounds other than consent. </w:t>
      </w:r>
      <w:r w:rsidR="0009484C" w:rsidRPr="0009484C">
        <w:rPr>
          <w:rFonts w:ascii="Helvetica" w:hAnsi="Helvetica"/>
        </w:rPr>
        <w:t>Pursuant</w:t>
      </w:r>
      <w:r w:rsidRPr="0009484C">
        <w:rPr>
          <w:rFonts w:ascii="Helvetica" w:hAnsi="Helvetica"/>
        </w:rPr>
        <w:t xml:space="preserve"> to this you can contact us at </w:t>
      </w:r>
      <w:r w:rsidR="0009484C">
        <w:rPr>
          <w:rFonts w:ascii="Helvetica" w:hAnsi="Helvetica"/>
        </w:rPr>
        <w:t>hello</w:t>
      </w:r>
      <w:r w:rsidRPr="0009484C">
        <w:rPr>
          <w:rFonts w:ascii="Helvetica" w:hAnsi="Helvetica"/>
        </w:rPr>
        <w:t>@</w:t>
      </w:r>
      <w:r w:rsidR="001258FE">
        <w:rPr>
          <w:rFonts w:ascii="Helvetica" w:hAnsi="Helvetica"/>
        </w:rPr>
        <w:t>onecontext</w:t>
      </w:r>
      <w:r w:rsidR="005A2E1C">
        <w:rPr>
          <w:rFonts w:ascii="Helvetica" w:hAnsi="Helvetica"/>
        </w:rPr>
        <w:t>.ai</w:t>
      </w:r>
      <w:r w:rsidRPr="0009484C">
        <w:rPr>
          <w:rFonts w:ascii="Helvetica" w:hAnsi="Helvetica"/>
        </w:rPr>
        <w:t xml:space="preserve"> to deactivate or delete your </w:t>
      </w:r>
      <w:proofErr w:type="spellStart"/>
      <w:r w:rsidR="001258FE">
        <w:rPr>
          <w:rFonts w:ascii="Helvetica" w:hAnsi="Helvetica"/>
        </w:rPr>
        <w:t>OneContext</w:t>
      </w:r>
      <w:proofErr w:type="spellEnd"/>
      <w:r w:rsidRPr="0009484C">
        <w:rPr>
          <w:rFonts w:ascii="Helvetica" w:hAnsi="Helvetica"/>
        </w:rPr>
        <w:t xml:space="preserve"> account</w:t>
      </w:r>
      <w:r w:rsidR="0009484C">
        <w:rPr>
          <w:rFonts w:ascii="Helvetica" w:hAnsi="Helvetica"/>
        </w:rPr>
        <w:t>.</w:t>
      </w:r>
    </w:p>
    <w:p w14:paraId="727111C3" w14:textId="77777777" w:rsidR="0009484C" w:rsidRPr="0009484C" w:rsidRDefault="00EB4A22" w:rsidP="0009484C">
      <w:pPr>
        <w:pStyle w:val="ListParagraph"/>
        <w:numPr>
          <w:ilvl w:val="1"/>
          <w:numId w:val="1"/>
        </w:numPr>
        <w:jc w:val="both"/>
        <w:rPr>
          <w:rFonts w:ascii="Helvetica" w:hAnsi="Helvetica"/>
          <w:b/>
          <w:bCs/>
        </w:rPr>
      </w:pPr>
      <w:r w:rsidRPr="0009484C">
        <w:rPr>
          <w:rFonts w:ascii="Helvetica" w:hAnsi="Helvetica"/>
        </w:rPr>
        <w:t xml:space="preserve">As a customer, you also reserve </w:t>
      </w:r>
      <w:r w:rsidR="0009484C">
        <w:rPr>
          <w:rFonts w:ascii="Helvetica" w:hAnsi="Helvetica"/>
        </w:rPr>
        <w:t>the</w:t>
      </w:r>
      <w:r w:rsidRPr="0009484C">
        <w:rPr>
          <w:rFonts w:ascii="Helvetica" w:hAnsi="Helvetica"/>
        </w:rPr>
        <w:t xml:space="preserve"> right to complain to a data protection authority about our collection and use of your Personal Information, if any such situation arises. For more information regarding this, please contact your local data protection authority. </w:t>
      </w:r>
    </w:p>
    <w:p w14:paraId="71FDCE45" w14:textId="40247030" w:rsidR="0009484C" w:rsidRPr="0009484C" w:rsidRDefault="00EB4A22" w:rsidP="0009484C">
      <w:pPr>
        <w:pStyle w:val="ListParagraph"/>
        <w:numPr>
          <w:ilvl w:val="1"/>
          <w:numId w:val="1"/>
        </w:numPr>
        <w:jc w:val="both"/>
        <w:rPr>
          <w:rFonts w:ascii="Helvetica" w:hAnsi="Helvetica"/>
          <w:b/>
          <w:bCs/>
        </w:rPr>
      </w:pPr>
      <w:r w:rsidRPr="0009484C">
        <w:rPr>
          <w:rFonts w:ascii="Helvetica" w:hAnsi="Helvetica"/>
        </w:rPr>
        <w:lastRenderedPageBreak/>
        <w:t>If you seek access to, or wish to rectify, update, modify or delete Personal Information (hereinafter referred to as a “Request”) which forms a part of collected data, please contact us a</w:t>
      </w:r>
      <w:r w:rsidR="005A2E1C">
        <w:rPr>
          <w:rFonts w:ascii="Helvetica" w:hAnsi="Helvetica"/>
        </w:rPr>
        <w:t>t hello@</w:t>
      </w:r>
      <w:r w:rsidR="001258FE">
        <w:rPr>
          <w:rFonts w:ascii="Helvetica" w:hAnsi="Helvetica"/>
        </w:rPr>
        <w:t>onecontext</w:t>
      </w:r>
      <w:r w:rsidR="005A2E1C">
        <w:rPr>
          <w:rFonts w:ascii="Helvetica" w:hAnsi="Helvetica"/>
        </w:rPr>
        <w:t>.ai</w:t>
      </w:r>
      <w:r w:rsidRPr="0009484C">
        <w:rPr>
          <w:rFonts w:ascii="Helvetica" w:hAnsi="Helvetica"/>
        </w:rPr>
        <w:t>.</w:t>
      </w:r>
    </w:p>
    <w:p w14:paraId="100EEDD9" w14:textId="77777777" w:rsidR="0009484C" w:rsidRPr="0009484C" w:rsidRDefault="0009484C" w:rsidP="0009484C">
      <w:pPr>
        <w:pStyle w:val="ListParagraph"/>
        <w:ind w:left="1440"/>
        <w:jc w:val="both"/>
        <w:rPr>
          <w:rFonts w:ascii="Helvetica" w:hAnsi="Helvetica"/>
          <w:b/>
          <w:bCs/>
        </w:rPr>
      </w:pPr>
    </w:p>
    <w:p w14:paraId="508E76F1" w14:textId="4D2C2373" w:rsidR="0009484C" w:rsidRPr="0009484C" w:rsidRDefault="00EB4A22" w:rsidP="0009484C">
      <w:pPr>
        <w:pStyle w:val="ListParagraph"/>
        <w:numPr>
          <w:ilvl w:val="0"/>
          <w:numId w:val="1"/>
        </w:numPr>
        <w:jc w:val="both"/>
        <w:rPr>
          <w:rFonts w:ascii="Helvetica" w:hAnsi="Helvetica"/>
          <w:b/>
          <w:bCs/>
        </w:rPr>
      </w:pPr>
      <w:r w:rsidRPr="0009484C">
        <w:rPr>
          <w:rFonts w:ascii="Helvetica" w:hAnsi="Helvetica"/>
          <w:b/>
          <w:bCs/>
        </w:rPr>
        <w:t>Data Privacy Strategy</w:t>
      </w:r>
      <w:r w:rsidRPr="0009484C">
        <w:rPr>
          <w:rFonts w:ascii="Helvetica" w:hAnsi="Helvetica"/>
        </w:rPr>
        <w:t xml:space="preserve"> </w:t>
      </w:r>
    </w:p>
    <w:p w14:paraId="3158CDF7" w14:textId="77777777" w:rsidR="0009484C" w:rsidRPr="0009484C" w:rsidRDefault="0009484C" w:rsidP="0009484C">
      <w:pPr>
        <w:pStyle w:val="ListParagraph"/>
        <w:jc w:val="both"/>
        <w:rPr>
          <w:rFonts w:ascii="Helvetica" w:hAnsi="Helvetica"/>
          <w:b/>
          <w:bCs/>
        </w:rPr>
      </w:pPr>
    </w:p>
    <w:p w14:paraId="01D14018" w14:textId="77777777" w:rsidR="0009484C" w:rsidRPr="0009484C" w:rsidRDefault="00EB4A22" w:rsidP="0009484C">
      <w:pPr>
        <w:pStyle w:val="ListParagraph"/>
        <w:numPr>
          <w:ilvl w:val="1"/>
          <w:numId w:val="1"/>
        </w:numPr>
        <w:jc w:val="both"/>
        <w:rPr>
          <w:rFonts w:ascii="Helvetica" w:hAnsi="Helvetica"/>
          <w:b/>
          <w:bCs/>
        </w:rPr>
      </w:pPr>
      <w:r w:rsidRPr="0009484C">
        <w:rPr>
          <w:rFonts w:ascii="Helvetica" w:hAnsi="Helvetica"/>
        </w:rPr>
        <w:t xml:space="preserve">How Do We Handle Customer Data? </w:t>
      </w:r>
    </w:p>
    <w:p w14:paraId="00F48B73" w14:textId="0B6E26AA" w:rsidR="0009484C" w:rsidRPr="0009484C" w:rsidRDefault="00EB4A22" w:rsidP="0009484C">
      <w:pPr>
        <w:pStyle w:val="ListParagraph"/>
        <w:numPr>
          <w:ilvl w:val="2"/>
          <w:numId w:val="1"/>
        </w:numPr>
        <w:jc w:val="both"/>
        <w:rPr>
          <w:rFonts w:ascii="Helvetica" w:hAnsi="Helvetica"/>
          <w:b/>
          <w:bCs/>
        </w:rPr>
      </w:pPr>
      <w:r w:rsidRPr="0009484C">
        <w:rPr>
          <w:rFonts w:ascii="Helvetica" w:hAnsi="Helvetica"/>
        </w:rPr>
        <w:t xml:space="preserve">The </w:t>
      </w:r>
      <w:proofErr w:type="spellStart"/>
      <w:r w:rsidR="001258FE">
        <w:rPr>
          <w:rFonts w:ascii="Helvetica" w:hAnsi="Helvetica"/>
        </w:rPr>
        <w:t>OneContext</w:t>
      </w:r>
      <w:proofErr w:type="spellEnd"/>
      <w:r w:rsidRPr="0009484C">
        <w:rPr>
          <w:rFonts w:ascii="Helvetica" w:hAnsi="Helvetica"/>
        </w:rPr>
        <w:t xml:space="preserve"> platform has been designed to be flexible with data input and output. To accommodate a variety of requirements, customer data can be stored using either of the following two storage methods:</w:t>
      </w:r>
    </w:p>
    <w:p w14:paraId="0199575D" w14:textId="58F097A1" w:rsidR="0009484C" w:rsidRPr="0009484C" w:rsidRDefault="00EB4A22" w:rsidP="0009484C">
      <w:pPr>
        <w:pStyle w:val="ListParagraph"/>
        <w:numPr>
          <w:ilvl w:val="3"/>
          <w:numId w:val="1"/>
        </w:numPr>
        <w:jc w:val="both"/>
        <w:rPr>
          <w:rFonts w:ascii="Helvetica" w:hAnsi="Helvetica"/>
          <w:b/>
          <w:bCs/>
        </w:rPr>
      </w:pPr>
      <w:r w:rsidRPr="0009484C">
        <w:rPr>
          <w:rFonts w:ascii="Helvetica" w:hAnsi="Helvetica"/>
        </w:rPr>
        <w:t>Third-party cloud storage (</w:t>
      </w:r>
      <w:proofErr w:type="gramStart"/>
      <w:r w:rsidR="0009484C">
        <w:rPr>
          <w:rFonts w:ascii="Helvetica" w:hAnsi="Helvetica"/>
        </w:rPr>
        <w:t>e.g.</w:t>
      </w:r>
      <w:proofErr w:type="gramEnd"/>
      <w:r w:rsidR="0009484C">
        <w:rPr>
          <w:rFonts w:ascii="Helvetica" w:hAnsi="Helvetica"/>
        </w:rPr>
        <w:t xml:space="preserve"> </w:t>
      </w:r>
      <w:r w:rsidRPr="0009484C">
        <w:rPr>
          <w:rFonts w:ascii="Helvetica" w:hAnsi="Helvetica"/>
        </w:rPr>
        <w:t>Amazon S3)</w:t>
      </w:r>
      <w:r w:rsidR="0009484C">
        <w:rPr>
          <w:rFonts w:ascii="Helvetica" w:hAnsi="Helvetica"/>
        </w:rPr>
        <w:t>.</w:t>
      </w:r>
    </w:p>
    <w:p w14:paraId="46C1AB95" w14:textId="722BFD34" w:rsidR="0009484C" w:rsidRPr="0009484C" w:rsidRDefault="00EB4A22" w:rsidP="0009484C">
      <w:pPr>
        <w:pStyle w:val="ListParagraph"/>
        <w:numPr>
          <w:ilvl w:val="3"/>
          <w:numId w:val="1"/>
        </w:numPr>
        <w:jc w:val="both"/>
        <w:rPr>
          <w:rFonts w:ascii="Helvetica" w:hAnsi="Helvetica"/>
          <w:b/>
          <w:bCs/>
        </w:rPr>
      </w:pPr>
      <w:r w:rsidRPr="0009484C">
        <w:rPr>
          <w:rFonts w:ascii="Helvetica" w:hAnsi="Helvetica"/>
        </w:rPr>
        <w:t xml:space="preserve">On-premises storage </w:t>
      </w:r>
      <w:r w:rsidR="0009484C">
        <w:rPr>
          <w:rFonts w:ascii="Helvetica" w:hAnsi="Helvetica"/>
        </w:rPr>
        <w:t>(</w:t>
      </w:r>
      <w:proofErr w:type="gramStart"/>
      <w:r w:rsidR="0009484C">
        <w:rPr>
          <w:rFonts w:ascii="Helvetica" w:hAnsi="Helvetica"/>
        </w:rPr>
        <w:t>e.g.</w:t>
      </w:r>
      <w:proofErr w:type="gramEnd"/>
      <w:r w:rsidR="0009484C">
        <w:rPr>
          <w:rFonts w:ascii="Helvetica" w:hAnsi="Helvetica"/>
        </w:rPr>
        <w:t xml:space="preserve"> on a </w:t>
      </w:r>
      <w:r w:rsidR="001258FE">
        <w:rPr>
          <w:rFonts w:ascii="Helvetica" w:hAnsi="Helvetica"/>
        </w:rPr>
        <w:t>local server).</w:t>
      </w:r>
    </w:p>
    <w:p w14:paraId="33893E48" w14:textId="1D4D8A6F" w:rsidR="0009484C" w:rsidRPr="0009484C" w:rsidRDefault="00EB4A22" w:rsidP="0009484C">
      <w:pPr>
        <w:pStyle w:val="ListParagraph"/>
        <w:numPr>
          <w:ilvl w:val="2"/>
          <w:numId w:val="1"/>
        </w:numPr>
        <w:jc w:val="both"/>
        <w:rPr>
          <w:rFonts w:ascii="Helvetica" w:hAnsi="Helvetica"/>
          <w:b/>
          <w:bCs/>
        </w:rPr>
      </w:pPr>
      <w:r w:rsidRPr="0009484C">
        <w:rPr>
          <w:rFonts w:ascii="Helvetica" w:hAnsi="Helvetica"/>
        </w:rPr>
        <w:t xml:space="preserve">To make the Customer Data accessible on the </w:t>
      </w:r>
      <w:proofErr w:type="spellStart"/>
      <w:proofErr w:type="gramStart"/>
      <w:r w:rsidR="001258FE">
        <w:rPr>
          <w:rFonts w:ascii="Helvetica" w:hAnsi="Helvetica"/>
        </w:rPr>
        <w:t>OneContext</w:t>
      </w:r>
      <w:proofErr w:type="spellEnd"/>
      <w:r w:rsidRPr="0009484C">
        <w:rPr>
          <w:rFonts w:ascii="Helvetica" w:hAnsi="Helvetica"/>
        </w:rPr>
        <w:t xml:space="preserve">  platform</w:t>
      </w:r>
      <w:proofErr w:type="gramEnd"/>
      <w:r w:rsidRPr="0009484C">
        <w:rPr>
          <w:rFonts w:ascii="Helvetica" w:hAnsi="Helvetica"/>
        </w:rPr>
        <w:t xml:space="preserve">, Customers </w:t>
      </w:r>
      <w:r w:rsidR="001258FE">
        <w:rPr>
          <w:rFonts w:ascii="Helvetica" w:hAnsi="Helvetica"/>
        </w:rPr>
        <w:t xml:space="preserve">can </w:t>
      </w:r>
      <w:r w:rsidRPr="0009484C">
        <w:rPr>
          <w:rFonts w:ascii="Helvetica" w:hAnsi="Helvetica"/>
        </w:rPr>
        <w:t xml:space="preserve">upload to the </w:t>
      </w:r>
      <w:proofErr w:type="spellStart"/>
      <w:r w:rsidR="001258FE">
        <w:rPr>
          <w:rFonts w:ascii="Helvetica" w:hAnsi="Helvetica"/>
        </w:rPr>
        <w:t>OneContext</w:t>
      </w:r>
      <w:proofErr w:type="spellEnd"/>
      <w:r w:rsidRPr="0009484C">
        <w:rPr>
          <w:rFonts w:ascii="Helvetica" w:hAnsi="Helvetica"/>
        </w:rPr>
        <w:t xml:space="preserve"> Platform a list of file paths, or URLs which </w:t>
      </w:r>
      <w:r w:rsidR="001258FE">
        <w:rPr>
          <w:rFonts w:ascii="Helvetica" w:hAnsi="Helvetica"/>
        </w:rPr>
        <w:t>act</w:t>
      </w:r>
      <w:r w:rsidRPr="0009484C">
        <w:rPr>
          <w:rFonts w:ascii="Helvetica" w:hAnsi="Helvetica"/>
        </w:rPr>
        <w:t xml:space="preserve"> as a reference to the individual data points in the storage method. </w:t>
      </w:r>
    </w:p>
    <w:p w14:paraId="3938713C" w14:textId="77777777" w:rsidR="0009484C" w:rsidRPr="0009484C" w:rsidRDefault="0009484C" w:rsidP="0009484C">
      <w:pPr>
        <w:pStyle w:val="ListParagraph"/>
        <w:ind w:left="2160"/>
        <w:jc w:val="both"/>
        <w:rPr>
          <w:rFonts w:ascii="Helvetica" w:hAnsi="Helvetica"/>
          <w:b/>
          <w:bCs/>
        </w:rPr>
      </w:pPr>
    </w:p>
    <w:p w14:paraId="6773F36E" w14:textId="36E258BE" w:rsidR="0009484C" w:rsidRDefault="0009484C" w:rsidP="0009484C">
      <w:pPr>
        <w:pStyle w:val="ListParagraph"/>
        <w:numPr>
          <w:ilvl w:val="0"/>
          <w:numId w:val="1"/>
        </w:numPr>
        <w:jc w:val="both"/>
        <w:rPr>
          <w:rFonts w:ascii="Helvetica" w:hAnsi="Helvetica"/>
        </w:rPr>
      </w:pPr>
      <w:r w:rsidRPr="0009484C">
        <w:rPr>
          <w:rFonts w:ascii="Helvetica" w:hAnsi="Helvetica"/>
          <w:b/>
          <w:bCs/>
        </w:rPr>
        <w:t>Changes to Privacy Policy</w:t>
      </w:r>
      <w:r w:rsidR="00EB4A22" w:rsidRPr="0009484C">
        <w:rPr>
          <w:rFonts w:ascii="Helvetica" w:hAnsi="Helvetica"/>
        </w:rPr>
        <w:t xml:space="preserve"> </w:t>
      </w:r>
    </w:p>
    <w:p w14:paraId="24734CF6" w14:textId="77777777" w:rsidR="0009484C" w:rsidRDefault="0009484C" w:rsidP="0009484C">
      <w:pPr>
        <w:pStyle w:val="ListParagraph"/>
        <w:jc w:val="both"/>
        <w:rPr>
          <w:rFonts w:ascii="Helvetica" w:hAnsi="Helvetica"/>
        </w:rPr>
      </w:pPr>
    </w:p>
    <w:p w14:paraId="73467A98" w14:textId="77777777" w:rsidR="0009484C" w:rsidRDefault="00EB4A22" w:rsidP="0009484C">
      <w:pPr>
        <w:pStyle w:val="ListParagraph"/>
        <w:numPr>
          <w:ilvl w:val="1"/>
          <w:numId w:val="1"/>
        </w:numPr>
        <w:jc w:val="both"/>
        <w:rPr>
          <w:rFonts w:ascii="Helvetica" w:hAnsi="Helvetica"/>
        </w:rPr>
      </w:pPr>
      <w:r w:rsidRPr="0009484C">
        <w:rPr>
          <w:rFonts w:ascii="Helvetica" w:hAnsi="Helvetica"/>
        </w:rPr>
        <w:t xml:space="preserve">Our internal Data and Network security department may update this policy from time to time with changing standards of data protection and security protocols. Such changes will be in effect immediately after being posted on this page. </w:t>
      </w:r>
    </w:p>
    <w:p w14:paraId="57AC2EF1" w14:textId="77777777" w:rsidR="0009484C" w:rsidRDefault="00EB4A22" w:rsidP="0009484C">
      <w:pPr>
        <w:pStyle w:val="ListParagraph"/>
        <w:numPr>
          <w:ilvl w:val="1"/>
          <w:numId w:val="1"/>
        </w:numPr>
        <w:rPr>
          <w:rFonts w:ascii="Helvetica" w:hAnsi="Helvetica"/>
        </w:rPr>
      </w:pPr>
      <w:r w:rsidRPr="0009484C">
        <w:rPr>
          <w:rFonts w:ascii="Helvetica" w:hAnsi="Helvetica"/>
        </w:rPr>
        <w:t xml:space="preserve">We reserve the right to update or change our Privacy Policy at any time and you should check this Privacy Policy periodically. Your continued use of the Site after we post any modifications to the Privacy Policy on this page will constitute your acknowledgment of the modifications and your consent to abide and be bound by the modified Privacy Policy. </w:t>
      </w:r>
    </w:p>
    <w:p w14:paraId="4E361255" w14:textId="09CED963" w:rsidR="0009484C" w:rsidRPr="0009484C" w:rsidRDefault="00EB4A22" w:rsidP="0009484C">
      <w:pPr>
        <w:pStyle w:val="ListParagraph"/>
        <w:numPr>
          <w:ilvl w:val="1"/>
          <w:numId w:val="1"/>
        </w:numPr>
        <w:jc w:val="both"/>
        <w:rPr>
          <w:rFonts w:ascii="Helvetica" w:hAnsi="Helvetica"/>
        </w:rPr>
      </w:pPr>
      <w:r w:rsidRPr="0009484C">
        <w:rPr>
          <w:rFonts w:ascii="Helvetica" w:hAnsi="Helvetica"/>
        </w:rPr>
        <w:t xml:space="preserve">If we make any material changes to this Privacy Policy, we will notify you either through the email address you have provided us, or by placing a prominent notice on our website. </w:t>
      </w:r>
    </w:p>
    <w:p w14:paraId="3B9E1650" w14:textId="77777777" w:rsidR="0009484C" w:rsidRDefault="0009484C" w:rsidP="0009484C">
      <w:pPr>
        <w:pStyle w:val="ListParagraph"/>
        <w:ind w:left="1440"/>
        <w:jc w:val="both"/>
        <w:rPr>
          <w:rFonts w:ascii="Helvetica" w:hAnsi="Helvetica"/>
        </w:rPr>
      </w:pPr>
    </w:p>
    <w:p w14:paraId="29406E60" w14:textId="77777777" w:rsidR="0009484C" w:rsidRDefault="00EB4A22" w:rsidP="0009484C">
      <w:pPr>
        <w:pStyle w:val="ListParagraph"/>
        <w:numPr>
          <w:ilvl w:val="0"/>
          <w:numId w:val="1"/>
        </w:numPr>
        <w:jc w:val="both"/>
        <w:rPr>
          <w:rFonts w:ascii="Helvetica" w:hAnsi="Helvetica"/>
        </w:rPr>
      </w:pPr>
      <w:r w:rsidRPr="0009484C">
        <w:rPr>
          <w:rFonts w:ascii="Helvetica" w:hAnsi="Helvetica"/>
          <w:b/>
          <w:bCs/>
        </w:rPr>
        <w:t>Contact Us</w:t>
      </w:r>
      <w:r w:rsidRPr="0009484C">
        <w:rPr>
          <w:rFonts w:ascii="Helvetica" w:hAnsi="Helvetica"/>
        </w:rPr>
        <w:t xml:space="preserve"> </w:t>
      </w:r>
    </w:p>
    <w:p w14:paraId="0A10E556" w14:textId="6F25E385" w:rsidR="009A1CE9" w:rsidRPr="0009484C" w:rsidRDefault="00EB4A22" w:rsidP="0009484C">
      <w:pPr>
        <w:pStyle w:val="ListParagraph"/>
        <w:numPr>
          <w:ilvl w:val="1"/>
          <w:numId w:val="1"/>
        </w:numPr>
        <w:jc w:val="both"/>
        <w:rPr>
          <w:rFonts w:ascii="Helvetica" w:hAnsi="Helvetica"/>
        </w:rPr>
      </w:pPr>
      <w:r w:rsidRPr="0009484C">
        <w:rPr>
          <w:rFonts w:ascii="Helvetica" w:hAnsi="Helvetica"/>
        </w:rPr>
        <w:t xml:space="preserve">If you have any questions, or complaints about this policy, please contact us at </w:t>
      </w:r>
      <w:r w:rsidR="00E4529C">
        <w:rPr>
          <w:rFonts w:ascii="Helvetica" w:hAnsi="Helvetica"/>
        </w:rPr>
        <w:t>hello@</w:t>
      </w:r>
      <w:r w:rsidR="001258FE">
        <w:rPr>
          <w:rFonts w:ascii="Helvetica" w:hAnsi="Helvetica"/>
        </w:rPr>
        <w:t>onecontext</w:t>
      </w:r>
      <w:r w:rsidR="00E4529C">
        <w:rPr>
          <w:rFonts w:ascii="Helvetica" w:hAnsi="Helvetica"/>
        </w:rPr>
        <w:t>.ai.</w:t>
      </w:r>
    </w:p>
    <w:sectPr w:rsidR="009A1CE9" w:rsidRPr="0009484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A8BFD" w14:textId="77777777" w:rsidR="005B102F" w:rsidRDefault="005B102F" w:rsidP="0009484C">
      <w:r>
        <w:separator/>
      </w:r>
    </w:p>
  </w:endnote>
  <w:endnote w:type="continuationSeparator" w:id="0">
    <w:p w14:paraId="7057E370" w14:textId="77777777" w:rsidR="005B102F" w:rsidRDefault="005B102F" w:rsidP="00094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34020" w14:textId="77777777" w:rsidR="005B102F" w:rsidRDefault="005B102F" w:rsidP="0009484C">
      <w:r>
        <w:separator/>
      </w:r>
    </w:p>
  </w:footnote>
  <w:footnote w:type="continuationSeparator" w:id="0">
    <w:p w14:paraId="098B2CCD" w14:textId="77777777" w:rsidR="005B102F" w:rsidRDefault="005B102F" w:rsidP="00094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A8DE0" w14:textId="75E1D876" w:rsidR="0009484C" w:rsidRPr="0009484C" w:rsidRDefault="001258FE" w:rsidP="0009484C">
    <w:pPr>
      <w:pStyle w:val="Header"/>
      <w:jc w:val="right"/>
      <w:rPr>
        <w:i/>
        <w:iCs/>
      </w:rPr>
    </w:pPr>
    <w:proofErr w:type="spellStart"/>
    <w:r>
      <w:rPr>
        <w:i/>
        <w:iCs/>
      </w:rPr>
      <w:t>OneContext</w:t>
    </w:r>
    <w:proofErr w:type="spellEnd"/>
    <w:r w:rsidR="0009484C" w:rsidRPr="0009484C">
      <w:rPr>
        <w:i/>
        <w:iCs/>
      </w:rPr>
      <w:t xml:space="preserve">, </w:t>
    </w:r>
    <w:r>
      <w:rPr>
        <w:i/>
        <w:iCs/>
      </w:rPr>
      <w:t>October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4AD7"/>
    <w:multiLevelType w:val="hybridMultilevel"/>
    <w:tmpl w:val="E5ACBC84"/>
    <w:lvl w:ilvl="0" w:tplc="9D92785E">
      <w:start w:val="1"/>
      <w:numFmt w:val="decimal"/>
      <w:lvlText w:val="%1."/>
      <w:lvlJc w:val="left"/>
      <w:pPr>
        <w:ind w:left="720" w:hanging="360"/>
      </w:pPr>
      <w:rPr>
        <w:rFonts w:hint="default"/>
        <w:b/>
        <w:bCs/>
      </w:rPr>
    </w:lvl>
    <w:lvl w:ilvl="1" w:tplc="C13466E2">
      <w:start w:val="1"/>
      <w:numFmt w:val="lowerLetter"/>
      <w:lvlText w:val="%2."/>
      <w:lvlJc w:val="left"/>
      <w:pPr>
        <w:ind w:left="1440" w:hanging="360"/>
      </w:pPr>
      <w:rPr>
        <w:b w:val="0"/>
        <w:bCs w:val="0"/>
      </w:rPr>
    </w:lvl>
    <w:lvl w:ilvl="2" w:tplc="28F2310A">
      <w:start w:val="1"/>
      <w:numFmt w:val="lowerRoman"/>
      <w:lvlText w:val="%3."/>
      <w:lvlJc w:val="right"/>
      <w:pPr>
        <w:ind w:left="2160" w:hanging="180"/>
      </w:pPr>
      <w:rPr>
        <w:b w:val="0"/>
        <w:bCs w:val="0"/>
      </w:rPr>
    </w:lvl>
    <w:lvl w:ilvl="3" w:tplc="627E16B2">
      <w:start w:val="1"/>
      <w:numFmt w:val="decimal"/>
      <w:lvlText w:val="%4."/>
      <w:lvlJc w:val="left"/>
      <w:pPr>
        <w:ind w:left="2880" w:hanging="360"/>
      </w:pPr>
      <w:rPr>
        <w:b w:val="0"/>
        <w:bCs w:val="0"/>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5B1656"/>
    <w:multiLevelType w:val="hybridMultilevel"/>
    <w:tmpl w:val="0F209030"/>
    <w:lvl w:ilvl="0" w:tplc="0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66262216">
    <w:abstractNumId w:val="0"/>
  </w:num>
  <w:num w:numId="2" w16cid:durableId="171845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D9"/>
    <w:rsid w:val="0009484C"/>
    <w:rsid w:val="001258FE"/>
    <w:rsid w:val="002960D9"/>
    <w:rsid w:val="0039125C"/>
    <w:rsid w:val="003C4EA5"/>
    <w:rsid w:val="003F662C"/>
    <w:rsid w:val="005A2E1C"/>
    <w:rsid w:val="005B102F"/>
    <w:rsid w:val="009A1CE9"/>
    <w:rsid w:val="009E7E7F"/>
    <w:rsid w:val="00E4529C"/>
    <w:rsid w:val="00EB4A22"/>
    <w:rsid w:val="00FE20A7"/>
    <w:rsid w:val="00FF5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970053"/>
  <w15:chartTrackingRefBased/>
  <w15:docId w15:val="{7CD1FFBA-E469-D542-853B-C6EF4847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60D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60D9"/>
    <w:rPr>
      <w:rFonts w:ascii="Times New Roman" w:eastAsia="Times New Roman" w:hAnsi="Times New Roman" w:cs="Times New Roman"/>
      <w:b/>
      <w:bCs/>
      <w:sz w:val="27"/>
      <w:szCs w:val="27"/>
      <w:lang w:eastAsia="en-GB"/>
    </w:rPr>
  </w:style>
  <w:style w:type="paragraph" w:customStyle="1" w:styleId="text-lg">
    <w:name w:val="text-lg"/>
    <w:basedOn w:val="Normal"/>
    <w:rsid w:val="002960D9"/>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B4A22"/>
    <w:pPr>
      <w:ind w:left="720"/>
      <w:contextualSpacing/>
    </w:pPr>
  </w:style>
  <w:style w:type="character" w:styleId="Hyperlink">
    <w:name w:val="Hyperlink"/>
    <w:basedOn w:val="DefaultParagraphFont"/>
    <w:uiPriority w:val="99"/>
    <w:unhideWhenUsed/>
    <w:rsid w:val="0009484C"/>
    <w:rPr>
      <w:color w:val="0563C1" w:themeColor="hyperlink"/>
      <w:u w:val="single"/>
    </w:rPr>
  </w:style>
  <w:style w:type="character" w:styleId="UnresolvedMention">
    <w:name w:val="Unresolved Mention"/>
    <w:basedOn w:val="DefaultParagraphFont"/>
    <w:uiPriority w:val="99"/>
    <w:semiHidden/>
    <w:unhideWhenUsed/>
    <w:rsid w:val="0009484C"/>
    <w:rPr>
      <w:color w:val="605E5C"/>
      <w:shd w:val="clear" w:color="auto" w:fill="E1DFDD"/>
    </w:rPr>
  </w:style>
  <w:style w:type="paragraph" w:styleId="Header">
    <w:name w:val="header"/>
    <w:basedOn w:val="Normal"/>
    <w:link w:val="HeaderChar"/>
    <w:uiPriority w:val="99"/>
    <w:unhideWhenUsed/>
    <w:rsid w:val="0009484C"/>
    <w:pPr>
      <w:tabs>
        <w:tab w:val="center" w:pos="4513"/>
        <w:tab w:val="right" w:pos="9026"/>
      </w:tabs>
    </w:pPr>
  </w:style>
  <w:style w:type="character" w:customStyle="1" w:styleId="HeaderChar">
    <w:name w:val="Header Char"/>
    <w:basedOn w:val="DefaultParagraphFont"/>
    <w:link w:val="Header"/>
    <w:uiPriority w:val="99"/>
    <w:rsid w:val="0009484C"/>
  </w:style>
  <w:style w:type="paragraph" w:styleId="Footer">
    <w:name w:val="footer"/>
    <w:basedOn w:val="Normal"/>
    <w:link w:val="FooterChar"/>
    <w:uiPriority w:val="99"/>
    <w:unhideWhenUsed/>
    <w:rsid w:val="0009484C"/>
    <w:pPr>
      <w:tabs>
        <w:tab w:val="center" w:pos="4513"/>
        <w:tab w:val="right" w:pos="9026"/>
      </w:tabs>
    </w:pPr>
  </w:style>
  <w:style w:type="character" w:customStyle="1" w:styleId="FooterChar">
    <w:name w:val="Footer Char"/>
    <w:basedOn w:val="DefaultParagraphFont"/>
    <w:link w:val="Footer"/>
    <w:uiPriority w:val="99"/>
    <w:rsid w:val="00094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319001">
      <w:bodyDiv w:val="1"/>
      <w:marLeft w:val="0"/>
      <w:marRight w:val="0"/>
      <w:marTop w:val="0"/>
      <w:marBottom w:val="0"/>
      <w:divBdr>
        <w:top w:val="none" w:sz="0" w:space="0" w:color="auto"/>
        <w:left w:val="none" w:sz="0" w:space="0" w:color="auto"/>
        <w:bottom w:val="none" w:sz="0" w:space="0" w:color="auto"/>
        <w:right w:val="none" w:sz="0" w:space="0" w:color="auto"/>
      </w:divBdr>
      <w:divsChild>
        <w:div w:id="372271119">
          <w:marLeft w:val="0"/>
          <w:marRight w:val="0"/>
          <w:marTop w:val="0"/>
          <w:marBottom w:val="0"/>
          <w:divBdr>
            <w:top w:val="single" w:sz="2" w:space="0" w:color="EAEAEA"/>
            <w:left w:val="single" w:sz="2" w:space="0" w:color="EAEAEA"/>
            <w:bottom w:val="single" w:sz="2" w:space="0" w:color="EAEAEA"/>
            <w:right w:val="single" w:sz="2" w:space="0" w:color="EAEAEA"/>
          </w:divBdr>
        </w:div>
        <w:div w:id="846096091">
          <w:marLeft w:val="0"/>
          <w:marRight w:val="0"/>
          <w:marTop w:val="0"/>
          <w:marBottom w:val="0"/>
          <w:divBdr>
            <w:top w:val="single" w:sz="2" w:space="0" w:color="EAEAEA"/>
            <w:left w:val="single" w:sz="2" w:space="0" w:color="EAEAEA"/>
            <w:bottom w:val="single" w:sz="2" w:space="0" w:color="EAEAEA"/>
            <w:right w:val="single" w:sz="2" w:space="0" w:color="EAEAEA"/>
          </w:divBdr>
        </w:div>
        <w:div w:id="103499067">
          <w:marLeft w:val="0"/>
          <w:marRight w:val="0"/>
          <w:marTop w:val="0"/>
          <w:marBottom w:val="0"/>
          <w:divBdr>
            <w:top w:val="single" w:sz="2" w:space="0" w:color="EAEAEA"/>
            <w:left w:val="single" w:sz="2" w:space="0" w:color="EAEAEA"/>
            <w:bottom w:val="single" w:sz="2" w:space="0" w:color="EAEAEA"/>
            <w:right w:val="single" w:sz="2" w:space="0" w:color="EAEAEA"/>
          </w:divBdr>
        </w:div>
        <w:div w:id="1992053563">
          <w:marLeft w:val="0"/>
          <w:marRight w:val="0"/>
          <w:marTop w:val="0"/>
          <w:marBottom w:val="0"/>
          <w:divBdr>
            <w:top w:val="single" w:sz="2" w:space="0" w:color="EAEAEA"/>
            <w:left w:val="single" w:sz="2" w:space="0" w:color="EAEAEA"/>
            <w:bottom w:val="single" w:sz="2" w:space="0" w:color="EAEAEA"/>
            <w:right w:val="single" w:sz="2" w:space="0" w:color="EAEAEA"/>
          </w:divBdr>
        </w:div>
        <w:div w:id="232741550">
          <w:marLeft w:val="0"/>
          <w:marRight w:val="0"/>
          <w:marTop w:val="0"/>
          <w:marBottom w:val="0"/>
          <w:divBdr>
            <w:top w:val="single" w:sz="2" w:space="0" w:color="EAEAEA"/>
            <w:left w:val="single" w:sz="2" w:space="0" w:color="EAEAEA"/>
            <w:bottom w:val="single" w:sz="2" w:space="0" w:color="EAEAEA"/>
            <w:right w:val="single" w:sz="2" w:space="0" w:color="EAEAEA"/>
          </w:divBdr>
        </w:div>
        <w:div w:id="1456943799">
          <w:marLeft w:val="0"/>
          <w:marRight w:val="0"/>
          <w:marTop w:val="0"/>
          <w:marBottom w:val="0"/>
          <w:divBdr>
            <w:top w:val="single" w:sz="2" w:space="0" w:color="EAEAEA"/>
            <w:left w:val="single" w:sz="2" w:space="0" w:color="EAEAEA"/>
            <w:bottom w:val="single" w:sz="2" w:space="0" w:color="EAEAEA"/>
            <w:right w:val="single" w:sz="2" w:space="0" w:color="EAEAEA"/>
          </w:divBdr>
        </w:div>
        <w:div w:id="801194531">
          <w:marLeft w:val="0"/>
          <w:marRight w:val="0"/>
          <w:marTop w:val="0"/>
          <w:marBottom w:val="0"/>
          <w:divBdr>
            <w:top w:val="single" w:sz="2" w:space="0" w:color="EAEAEA"/>
            <w:left w:val="single" w:sz="2" w:space="0" w:color="EAEAEA"/>
            <w:bottom w:val="single" w:sz="2" w:space="0" w:color="EAEAEA"/>
            <w:right w:val="single" w:sz="2" w:space="0" w:color="EAEAEA"/>
          </w:divBdr>
        </w:div>
        <w:div w:id="1175150287">
          <w:marLeft w:val="0"/>
          <w:marRight w:val="0"/>
          <w:marTop w:val="0"/>
          <w:marBottom w:val="0"/>
          <w:divBdr>
            <w:top w:val="single" w:sz="2" w:space="0" w:color="EAEAEA"/>
            <w:left w:val="single" w:sz="2" w:space="0" w:color="EAEAEA"/>
            <w:bottom w:val="single" w:sz="2" w:space="0" w:color="EAEAEA"/>
            <w:right w:val="single" w:sz="2" w:space="0" w:color="EAEAEA"/>
          </w:divBdr>
        </w:div>
        <w:div w:id="1265772893">
          <w:marLeft w:val="0"/>
          <w:marRight w:val="0"/>
          <w:marTop w:val="0"/>
          <w:marBottom w:val="0"/>
          <w:divBdr>
            <w:top w:val="single" w:sz="2" w:space="0" w:color="EAEAEA"/>
            <w:left w:val="single" w:sz="2" w:space="0" w:color="EAEAEA"/>
            <w:bottom w:val="single" w:sz="2" w:space="0" w:color="EAEAEA"/>
            <w:right w:val="single" w:sz="2" w:space="0" w:color="EAEAEA"/>
          </w:divBdr>
        </w:div>
        <w:div w:id="1512143112">
          <w:marLeft w:val="0"/>
          <w:marRight w:val="0"/>
          <w:marTop w:val="0"/>
          <w:marBottom w:val="0"/>
          <w:divBdr>
            <w:top w:val="single" w:sz="2" w:space="0" w:color="EAEAEA"/>
            <w:left w:val="single" w:sz="2" w:space="0" w:color="EAEAEA"/>
            <w:bottom w:val="single" w:sz="2" w:space="0" w:color="EAEAEA"/>
            <w:right w:val="single" w:sz="2" w:space="0" w:color="EAEAEA"/>
          </w:divBdr>
        </w:div>
        <w:div w:id="1193954071">
          <w:marLeft w:val="0"/>
          <w:marRight w:val="0"/>
          <w:marTop w:val="0"/>
          <w:marBottom w:val="0"/>
          <w:divBdr>
            <w:top w:val="single" w:sz="2" w:space="0" w:color="EAEAEA"/>
            <w:left w:val="single" w:sz="2" w:space="0" w:color="EAEAEA"/>
            <w:bottom w:val="single" w:sz="2" w:space="0" w:color="EAEAEA"/>
            <w:right w:val="single" w:sz="2" w:space="0" w:color="EAEAEA"/>
          </w:divBdr>
        </w:div>
        <w:div w:id="1318070702">
          <w:marLeft w:val="0"/>
          <w:marRight w:val="0"/>
          <w:marTop w:val="0"/>
          <w:marBottom w:val="0"/>
          <w:divBdr>
            <w:top w:val="single" w:sz="2" w:space="0" w:color="EAEAEA"/>
            <w:left w:val="single" w:sz="2" w:space="0" w:color="EAEAEA"/>
            <w:bottom w:val="single" w:sz="2" w:space="0" w:color="EAEAEA"/>
            <w:right w:val="single" w:sz="2" w:space="0" w:color="EAEAEA"/>
          </w:divBdr>
        </w:div>
        <w:div w:id="229510908">
          <w:marLeft w:val="0"/>
          <w:marRight w:val="0"/>
          <w:marTop w:val="0"/>
          <w:marBottom w:val="0"/>
          <w:divBdr>
            <w:top w:val="single" w:sz="2" w:space="0" w:color="EAEAEA"/>
            <w:left w:val="single" w:sz="2" w:space="0" w:color="EAEAEA"/>
            <w:bottom w:val="single" w:sz="2" w:space="0" w:color="EAEAEA"/>
            <w:right w:val="single" w:sz="2" w:space="0" w:color="EAEAEA"/>
          </w:divBdr>
        </w:div>
        <w:div w:id="1729644536">
          <w:marLeft w:val="0"/>
          <w:marRight w:val="0"/>
          <w:marTop w:val="0"/>
          <w:marBottom w:val="0"/>
          <w:divBdr>
            <w:top w:val="single" w:sz="2" w:space="0" w:color="EAEAEA"/>
            <w:left w:val="single" w:sz="2" w:space="0" w:color="EAEAEA"/>
            <w:bottom w:val="single" w:sz="2" w:space="0" w:color="EAEAEA"/>
            <w:right w:val="single" w:sz="2" w:space="0" w:color="EAEAEA"/>
          </w:divBdr>
        </w:div>
        <w:div w:id="45686113">
          <w:marLeft w:val="0"/>
          <w:marRight w:val="0"/>
          <w:marTop w:val="0"/>
          <w:marBottom w:val="0"/>
          <w:divBdr>
            <w:top w:val="single" w:sz="2" w:space="0" w:color="EAEAEA"/>
            <w:left w:val="single" w:sz="2" w:space="0" w:color="EAEAEA"/>
            <w:bottom w:val="single" w:sz="2" w:space="0" w:color="EAEAEA"/>
            <w:right w:val="single" w:sz="2" w:space="0" w:color="EAEAEA"/>
          </w:divBdr>
        </w:div>
        <w:div w:id="327054571">
          <w:marLeft w:val="0"/>
          <w:marRight w:val="0"/>
          <w:marTop w:val="0"/>
          <w:marBottom w:val="0"/>
          <w:divBdr>
            <w:top w:val="single" w:sz="2" w:space="0" w:color="EAEAEA"/>
            <w:left w:val="single" w:sz="2" w:space="0" w:color="EAEAEA"/>
            <w:bottom w:val="single" w:sz="2" w:space="0" w:color="EAEAEA"/>
            <w:right w:val="single" w:sz="2" w:space="0" w:color="EAEAEA"/>
          </w:divBdr>
        </w:div>
        <w:div w:id="2007197892">
          <w:marLeft w:val="0"/>
          <w:marRight w:val="0"/>
          <w:marTop w:val="0"/>
          <w:marBottom w:val="0"/>
          <w:divBdr>
            <w:top w:val="single" w:sz="2" w:space="0" w:color="EAEAEA"/>
            <w:left w:val="single" w:sz="2" w:space="0" w:color="EAEAEA"/>
            <w:bottom w:val="single" w:sz="2" w:space="0" w:color="EAEAEA"/>
            <w:right w:val="single" w:sz="2" w:space="0" w:color="EAEAE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Murphy</dc:creator>
  <cp:keywords/>
  <dc:description/>
  <cp:lastModifiedBy>Ross Murphy</cp:lastModifiedBy>
  <cp:revision>2</cp:revision>
  <dcterms:created xsi:type="dcterms:W3CDTF">2023-10-13T19:09:00Z</dcterms:created>
  <dcterms:modified xsi:type="dcterms:W3CDTF">2023-10-13T19:09:00Z</dcterms:modified>
</cp:coreProperties>
</file>