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 w:rsidRPr="00C82580">
        <w:rPr>
          <w:rFonts w:cstheme="minorHAnsi"/>
          <w:szCs w:val="19"/>
        </w:rPr>
        <w:t xml:space="preserve">Реализовал алгоритм лифта на </w:t>
      </w:r>
      <w:r w:rsidRPr="00C82580">
        <w:rPr>
          <w:rFonts w:cstheme="minorHAnsi"/>
          <w:szCs w:val="19"/>
          <w:lang w:val="en-US"/>
        </w:rPr>
        <w:t>C</w:t>
      </w:r>
      <w:r w:rsidRPr="00C82580">
        <w:rPr>
          <w:rFonts w:cstheme="minorHAnsi"/>
          <w:szCs w:val="19"/>
        </w:rPr>
        <w:t>#...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_4._2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diskSize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Implementation of elevator </w:t>
      </w:r>
      <w:proofErr w:type="spellStart"/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>algo</w:t>
      </w:r>
      <w:proofErr w:type="spellEnd"/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choosing the side of moving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elements to visit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>Start position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82580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 - left, false - right</w:t>
      </w:r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8258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ElevatorAlgo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headeReserve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seekCount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distance,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left =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right =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seekSequence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left.Add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right.Add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diskSize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 &lt; head)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left.Add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 &gt; head)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right.Add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left.Sort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right.Sort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2;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(run-- &gt; 0)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left.Count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seekSequence.Add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head);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seekCount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distance;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right.Count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seekSequence.Add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head);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seekCount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distance;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curTrack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"Seek Sequence is"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headeReserve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seekSequence.Count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seekSequence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"Select algorithm:\n\t1. Elevator\n\t2. SSF"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algo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algo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0, 1, 2, 3, 4, 5, 6, 7, 8, 9 };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3;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ElevatorAlgo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head,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25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2580" w:rsidRP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580">
        <w:rPr>
          <w:rFonts w:ascii="Consolas" w:hAnsi="Consolas" w:cs="Consolas"/>
          <w:color w:val="A31515"/>
          <w:sz w:val="19"/>
          <w:szCs w:val="19"/>
          <w:lang w:val="en-US"/>
        </w:rPr>
        <w:t>"There is no such algorithm!"</w:t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5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2580" w:rsidRDefault="00C82580" w:rsidP="00C8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271B" w:rsidRDefault="00C82580" w:rsidP="00C8258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5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0E"/>
    <w:rsid w:val="0035271B"/>
    <w:rsid w:val="00A35A0E"/>
    <w:rsid w:val="00C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4E2FA-6F2E-4E99-BBD3-638C59E9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2021-11-20T08:28:00Z</dcterms:created>
  <dcterms:modified xsi:type="dcterms:W3CDTF">2021-11-20T08:29:00Z</dcterms:modified>
</cp:coreProperties>
</file>