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100"/>
        <w:rPr>
          <w:b/>
          <w:sz w:val="32"/>
          <w:szCs w:val="32"/>
        </w:rPr>
      </w:pPr>
      <w:r>
        <w:rPr>
          <w:b/>
          <w:sz w:val="32"/>
          <w:szCs w:val="32"/>
        </w:rPr>
        <w:t xml:space="preserve">OEFF 2026: Organizational Infrastructure Pilot</w:t>
      </w:r>
    </w:p>
    <w:p>
      <w:pPr>
        <w:spacing w:after="400"/>
        <w:rPr>
          <w:sz w:val="22"/>
          <w:szCs w:val="22"/>
        </w:rPr>
      </w:pPr>
      <w:r>
        <w:rPr>
          <w:sz w:val="22"/>
          <w:szCs w:val="22"/>
        </w:rPr>
        <w:t xml:space="preserve">Proposal for Kim | Prepared by Garen Hudson</w:t>
      </w:r>
    </w:p>
    <w:p>
      <w:pPr>
        <w:spacing w:after="200"/>
        <w:rPr>
          <w:sz w:val="24"/>
          <w:szCs w:val="24"/>
        </w:rPr>
      </w:pPr>
      <w:r>
        <w:rPr>
          <w:sz w:val="24"/>
          <w:szCs w:val="24"/>
        </w:rPr>
        <w:t xml:space="preserve">Hi Kim,</w:t>
      </w:r>
    </w:p>
    <w:p>
      <w:pPr>
        <w:spacing w:after="200"/>
        <w:rPr>
          <w:sz w:val="24"/>
          <w:szCs w:val="24"/>
        </w:rPr>
      </w:pPr>
      <w:r>
        <w:rPr>
          <w:sz w:val="24"/>
          <w:szCs w:val="24"/>
        </w:rPr>
        <w:t xml:space="preserve">Thanks for the conversation and for your interest in One Earth. I wanted to put something concrete in front of you so we can see if the fit is right.</w:t>
      </w:r>
    </w:p>
    <w:p>
      <w:pPr>
        <w:spacing w:after="200"/>
        <w:rPr>
          <w:sz w:val="24"/>
          <w:szCs w:val="24"/>
        </w:rPr>
      </w:pPr>
      <w:r>
        <w:rPr>
          <w:sz w:val="24"/>
          <w:szCs w:val="24"/>
        </w:rPr>
        <w:t xml:space="preserve">The short version: One Earth Film Fest has run for 15 years. The festival works. What we're missing is the organizational scaffolding that lets people beyond our core team execute confidently. We have an extensive knowledge base and documentation already built. The project is making that usable by everyone.</w:t>
      </w:r>
    </w:p>
    <w:p>
      <w:pPr>
        <w:spacing w:after="100"/>
        <w:rPr>
          <w:b/>
          <w:sz w:val="28"/>
          <w:szCs w:val="28"/>
        </w:rPr>
      </w:pPr>
      <w:r>
        <w:rPr>
          <w:b/>
          <w:sz w:val="28"/>
          <w:szCs w:val="28"/>
        </w:rPr>
        <w:t xml:space="preserve">THE PROBLEM</w:t>
      </w:r>
    </w:p>
    <w:p>
      <w:pPr>
        <w:spacing w:after="200"/>
        <w:rPr>
          <w:sz w:val="24"/>
          <w:szCs w:val="24"/>
        </w:rPr>
      </w:pPr>
      <w:r>
        <w:rPr>
          <w:sz w:val="24"/>
          <w:szCs w:val="24"/>
        </w:rPr>
        <w:t xml:space="preserve">Institutional knowledge currently lives in individual inboxes, ad hoc email threads, and undocumented handoffs. We've built strong documentation over the past several months -- runbooks, guides, data architecture, process maps -- but it hasn't been organized for team-wide access or turned into training materials.</w:t>
      </w:r>
    </w:p>
    <w:p>
      <w:pPr>
        <w:spacing w:after="200"/>
        <w:rPr>
          <w:sz w:val="24"/>
          <w:szCs w:val="24"/>
        </w:rPr>
      </w:pPr>
      <w:r>
        <w:rPr>
          <w:sz w:val="24"/>
          <w:szCs w:val="24"/>
        </w:rPr>
        <w:t xml:space="preserve">When an intern or contractor needs to send an email, update a list, or follow up with a host, there's no clear system to follow. Every task requires someone to explain it from scratch. This creates bottlenecks (3 people fielding everything), inconsistency (different people say different things), and burnout (the same decisions get re-made every cycle).</w:t>
      </w:r>
    </w:p>
    <w:p>
      <w:pPr>
        <w:spacing w:after="100"/>
        <w:rPr>
          <w:b/>
          <w:sz w:val="28"/>
          <w:szCs w:val="28"/>
        </w:rPr>
      </w:pPr>
      <w:r>
        <w:rPr>
          <w:b/>
          <w:sz w:val="28"/>
          <w:szCs w:val="28"/>
        </w:rPr>
        <w:t xml:space="preserve">WHAT WE'RE PROPOSING</w:t>
      </w:r>
    </w:p>
    <w:p>
      <w:pPr>
        <w:spacing w:after="200"/>
        <w:rPr>
          <w:sz w:val="24"/>
          <w:szCs w:val="24"/>
        </w:rPr>
      </w:pPr>
      <w:r>
        <w:rPr>
          <w:sz w:val="24"/>
          <w:szCs w:val="24"/>
        </w:rPr>
        <w:t xml:space="preserve">This is a pilot engagement. We're starting focused so we can see how we work together, and scale from there.</w:t>
      </w:r>
    </w:p>
    <w:p>
      <w:pPr>
        <w:spacing w:after="100"/>
        <w:rPr>
          <w:b/>
          <w:sz w:val="26"/>
          <w:szCs w:val="26"/>
        </w:rPr>
      </w:pPr>
      <w:r>
        <w:rPr>
          <w:b/>
          <w:sz w:val="26"/>
          <w:szCs w:val="26"/>
        </w:rPr>
        <w:t xml:space="preserve">Phase 1: Knowledge Base Strategy + Team Onboarding (weeks 1-3)</w:t>
      </w:r>
    </w:p>
    <w:p>
      <w:pPr>
        <w:spacing w:after="200"/>
        <w:rPr>
          <w:sz w:val="24"/>
          <w:szCs w:val="24"/>
        </w:rPr>
      </w:pPr>
      <w:r>
        <w:rPr>
          <w:sz w:val="24"/>
          <w:szCs w:val="24"/>
        </w:rPr>
        <w:t xml:space="preserve">The first project is working with our existing documentation to create something the whole team can use.</w:t>
      </w:r>
    </w:p>
    <w:p>
      <w:pPr>
        <w:spacing w:after="100"/>
        <w:rPr>
          <w:b/>
          <w:sz w:val="24"/>
          <w:szCs w:val="24"/>
        </w:rPr>
      </w:pPr>
      <w:r>
        <w:rPr>
          <w:b/>
          <w:sz w:val="24"/>
          <w:szCs w:val="24"/>
        </w:rPr>
        <w:t xml:space="preserve">Step 1 -- Get oriented:</w:t>
      </w:r>
    </w:p>
    <w:p>
      <w:pPr>
        <w:spacing w:after="120"/>
        <w:ind w:left="720" w:hanging="360"/>
        <w:rPr>
          <w:sz w:val="24"/>
          <w:szCs w:val="24"/>
        </w:rPr>
      </w:pPr>
      <w:r>
        <w:rPr>
          <w:sz w:val="24"/>
          <w:szCs w:val="24"/>
        </w:rPr>
        <w:t xml:space="preserve">•  Onboarding call with Garen + Ana (30 min) to walk through team, tools, and current state</w:t>
      </w:r>
    </w:p>
    <w:p>
      <w:pPr>
        <w:spacing w:after="120"/>
        <w:ind w:left="720" w:hanging="360"/>
        <w:rPr>
          <w:sz w:val="24"/>
          <w:szCs w:val="24"/>
        </w:rPr>
      </w:pPr>
      <w:r>
        <w:rPr>
          <w:sz w:val="24"/>
          <w:szCs w:val="24"/>
        </w:rPr>
        <w:t xml:space="preserve">•  Access to a curated reading list of key documents, organized by priority</w:t>
      </w:r>
    </w:p>
    <w:p>
      <w:pPr>
        <w:spacing w:after="120"/>
        <w:ind w:left="720" w:hanging="360"/>
        <w:rPr>
          <w:sz w:val="24"/>
          <w:szCs w:val="24"/>
        </w:rPr>
      </w:pPr>
      <w:r>
        <w:rPr>
          <w:sz w:val="24"/>
          <w:szCs w:val="24"/>
        </w:rPr>
        <w:t xml:space="preserve">•  Access to a Claude AI onboarding assistant pre-loaded with all OEFF documentation -- ask it anything about processes, team structure, history</w:t>
      </w:r>
    </w:p>
    <w:p>
      <w:pPr>
        <w:spacing w:after="100"/>
        <w:rPr>
          <w:b/>
          <w:sz w:val="24"/>
          <w:szCs w:val="24"/>
        </w:rPr>
      </w:pPr>
      <w:r>
        <w:rPr>
          <w:b/>
          <w:sz w:val="24"/>
          <w:szCs w:val="24"/>
        </w:rPr>
        <w:t xml:space="preserve">Step 2 -- Audit the knowledge base:</w:t>
      </w:r>
    </w:p>
    <w:p>
      <w:pPr>
        <w:spacing w:after="120"/>
        <w:ind w:left="720" w:hanging="360"/>
        <w:rPr>
          <w:sz w:val="24"/>
          <w:szCs w:val="24"/>
        </w:rPr>
      </w:pPr>
      <w:r>
        <w:rPr>
          <w:sz w:val="24"/>
          <w:szCs w:val="24"/>
        </w:rPr>
        <w:t xml:space="preserve">•  Review what documentation exists (runbooks, guides, process maps)</w:t>
      </w:r>
    </w:p>
    <w:p>
      <w:pPr>
        <w:spacing w:after="120"/>
        <w:ind w:left="720" w:hanging="360"/>
        <w:rPr>
          <w:sz w:val="24"/>
          <w:szCs w:val="24"/>
        </w:rPr>
      </w:pPr>
      <w:r>
        <w:rPr>
          <w:sz w:val="24"/>
          <w:szCs w:val="24"/>
        </w:rPr>
        <w:t xml:space="preserve">•  Identify what's missing, what's outdated, and what's not accessible to the right people</w:t>
      </w:r>
    </w:p>
    <w:p>
      <w:pPr>
        <w:spacing w:after="120"/>
        <w:ind w:left="720" w:hanging="360"/>
        <w:rPr>
          <w:sz w:val="24"/>
          <w:szCs w:val="24"/>
        </w:rPr>
      </w:pPr>
      <w:r>
        <w:rPr>
          <w:sz w:val="24"/>
          <w:szCs w:val="24"/>
        </w:rPr>
        <w:t xml:space="preserve">•  Map the gap between what we've documented and what the team can actually find and use</w:t>
      </w:r>
    </w:p>
    <w:p>
      <w:pPr>
        <w:spacing w:after="100"/>
        <w:rPr>
          <w:b/>
          <w:sz w:val="24"/>
          <w:szCs w:val="24"/>
        </w:rPr>
      </w:pPr>
      <w:r>
        <w:rPr>
          <w:b/>
          <w:sz w:val="24"/>
          <w:szCs w:val="24"/>
        </w:rPr>
        <w:t xml:space="preserve">Step 3 -- Design the training layer:</w:t>
      </w:r>
    </w:p>
    <w:p>
      <w:pPr>
        <w:spacing w:after="120"/>
        <w:ind w:left="720" w:hanging="360"/>
        <w:rPr>
          <w:sz w:val="24"/>
          <w:szCs w:val="24"/>
        </w:rPr>
      </w:pPr>
      <w:r>
        <w:rPr>
          <w:sz w:val="24"/>
          <w:szCs w:val="24"/>
        </w:rPr>
        <w:t xml:space="preserve">•  Propose how to organize documentation for different audiences (staff vs. contractors vs. interns vs. hosts)</w:t>
      </w:r>
    </w:p>
    <w:p>
      <w:pPr>
        <w:spacing w:after="120"/>
        <w:ind w:left="720" w:hanging="360"/>
        <w:rPr>
          <w:sz w:val="24"/>
          <w:szCs w:val="24"/>
        </w:rPr>
      </w:pPr>
      <w:r>
        <w:rPr>
          <w:sz w:val="24"/>
          <w:szCs w:val="24"/>
        </w:rPr>
        <w:t xml:space="preserve">•  Create a team onboarding packet: key contacts, tools access, communication norms, role-specific guides</w:t>
      </w:r>
    </w:p>
    <w:p>
      <w:pPr>
        <w:spacing w:after="120"/>
        <w:ind w:left="720" w:hanging="360"/>
        <w:rPr>
          <w:sz w:val="24"/>
          <w:szCs w:val="24"/>
        </w:rPr>
      </w:pPr>
      <w:r>
        <w:rPr>
          <w:sz w:val="24"/>
          <w:szCs w:val="24"/>
        </w:rPr>
        <w:t xml:space="preserve">•  Design 1-2 training sessions that walk the team through the systems we've built</w:t>
      </w:r>
    </w:p>
    <w:p>
      <w:pPr>
        <w:spacing w:after="120"/>
        <w:ind w:left="720" w:hanging="360"/>
        <w:rPr>
          <w:sz w:val="24"/>
          <w:szCs w:val="24"/>
        </w:rPr>
      </w:pPr>
      <w:r>
        <w:rPr>
          <w:sz w:val="24"/>
          <w:szCs w:val="24"/>
        </w:rPr>
        <w:t xml:space="preserve">•  Build a delegation playbook: step-by-step instructions an intern can follow without asking anyone</w:t>
      </w:r>
    </w:p>
    <w:p>
      <w:pPr>
        <w:spacing w:after="100"/>
        <w:rPr>
          <w:b/>
          <w:sz w:val="24"/>
          <w:szCs w:val="24"/>
        </w:rPr>
      </w:pPr>
      <w:r>
        <w:rPr>
          <w:b/>
          <w:sz w:val="24"/>
          <w:szCs w:val="24"/>
        </w:rPr>
        <w:t xml:space="preserve">Deliverables:</w:t>
      </w:r>
    </w:p>
    <w:p>
      <w:pPr>
        <w:spacing w:after="120"/>
        <w:ind w:left="720" w:hanging="360"/>
        <w:rPr>
          <w:sz w:val="24"/>
          <w:szCs w:val="24"/>
        </w:rPr>
      </w:pPr>
      <w:r>
        <w:rPr>
          <w:sz w:val="24"/>
          <w:szCs w:val="24"/>
        </w:rPr>
        <w:t xml:space="preserve">•  Knowledge base audit with recommendations</w:t>
      </w:r>
    </w:p>
    <w:p>
      <w:pPr>
        <w:spacing w:after="120"/>
        <w:ind w:left="720" w:hanging="360"/>
        <w:rPr>
          <w:sz w:val="24"/>
          <w:szCs w:val="24"/>
        </w:rPr>
      </w:pPr>
      <w:r>
        <w:rPr>
          <w:sz w:val="24"/>
          <w:szCs w:val="24"/>
        </w:rPr>
        <w:t xml:space="preserve">•  Team onboarding packet</w:t>
      </w:r>
    </w:p>
    <w:p>
      <w:pPr>
        <w:spacing w:after="120"/>
        <w:ind w:left="720" w:hanging="360"/>
        <w:rPr>
          <w:sz w:val="24"/>
          <w:szCs w:val="24"/>
        </w:rPr>
      </w:pPr>
      <w:r>
        <w:rPr>
          <w:sz w:val="24"/>
          <w:szCs w:val="24"/>
        </w:rPr>
        <w:t xml:space="preserve">•  Delegation playbook with email templates for recurring communications</w:t>
      </w:r>
    </w:p>
    <w:p>
      <w:pPr>
        <w:spacing w:after="120"/>
        <w:ind w:left="720" w:hanging="360"/>
        <w:rPr>
          <w:sz w:val="24"/>
          <w:szCs w:val="24"/>
        </w:rPr>
      </w:pPr>
      <w:r>
        <w:rPr>
          <w:sz w:val="24"/>
          <w:szCs w:val="24"/>
        </w:rPr>
        <w:t xml:space="preserve">•  Training session plan (and facilitation if timing works)</w:t>
      </w:r>
    </w:p>
    <w:p>
      <w:pPr>
        <w:spacing w:after="100"/>
        <w:rPr>
          <w:b/>
          <w:sz w:val="26"/>
          <w:szCs w:val="26"/>
        </w:rPr>
      </w:pPr>
      <w:r>
        <w:rPr>
          <w:b/>
          <w:sz w:val="26"/>
          <w:szCs w:val="26"/>
        </w:rPr>
        <w:t xml:space="preserve">Phase 2: Host Support + Communications Routing (weeks 3-5)</w:t>
      </w:r>
    </w:p>
    <w:p>
      <w:pPr>
        <w:spacing w:after="200"/>
        <w:rPr>
          <w:sz w:val="24"/>
          <w:szCs w:val="24"/>
        </w:rPr>
      </w:pPr>
      <w:r>
        <w:rPr>
          <w:sz w:val="24"/>
          <w:szCs w:val="24"/>
        </w:rPr>
        <w:t xml:space="preserve">Once you're oriented, there's an immediate need to support the host pipeline as we head into the festival.</w:t>
      </w:r>
    </w:p>
    <w:p>
      <w:pPr>
        <w:spacing w:after="120"/>
        <w:ind w:left="720" w:hanging="360"/>
        <w:rPr>
          <w:sz w:val="24"/>
          <w:szCs w:val="24"/>
        </w:rPr>
      </w:pPr>
      <w:r>
        <w:rPr>
          <w:sz w:val="24"/>
          <w:szCs w:val="24"/>
        </w:rPr>
        <w:t xml:space="preserve">•  Step into host communication support -- help manage the warm host and cool host outreach pipelines</w:t>
      </w:r>
    </w:p>
    <w:p>
      <w:pPr>
        <w:spacing w:after="120"/>
        <w:ind w:left="720" w:hanging="360"/>
        <w:rPr>
          <w:sz w:val="24"/>
          <w:szCs w:val="24"/>
        </w:rPr>
      </w:pPr>
      <w:r>
        <w:rPr>
          <w:sz w:val="24"/>
          <w:szCs w:val="24"/>
        </w:rPr>
        <w:t xml:space="preserve">•  Design a routing map: what type of information goes where, who sees it, who doesn't</w:t>
      </w:r>
    </w:p>
    <w:p>
      <w:pPr>
        <w:spacing w:after="120"/>
        <w:ind w:left="720" w:hanging="360"/>
        <w:rPr>
          <w:sz w:val="24"/>
          <w:szCs w:val="24"/>
        </w:rPr>
      </w:pPr>
      <w:r>
        <w:rPr>
          <w:sz w:val="24"/>
          <w:szCs w:val="24"/>
        </w:rPr>
        <w:t xml:space="preserve">•  Recommend improvements to our Google Spaces / email / shared inbox flow</w:t>
      </w:r>
    </w:p>
    <w:p>
      <w:pPr>
        <w:spacing w:after="120"/>
        <w:ind w:left="720" w:hanging="360"/>
        <w:rPr>
          <w:sz w:val="24"/>
          <w:szCs w:val="24"/>
        </w:rPr>
      </w:pPr>
      <w:r>
        <w:rPr>
          <w:sz w:val="24"/>
          <w:szCs w:val="24"/>
        </w:rPr>
        <w:t xml:space="preserve">•  Build reusable templates: marketing asset requests, trailer reel specs, presenter guide handoffs</w:t>
      </w:r>
    </w:p>
    <w:p>
      <w:pPr>
        <w:spacing w:after="100"/>
        <w:rPr>
          <w:b/>
          <w:sz w:val="26"/>
          <w:szCs w:val="26"/>
        </w:rPr>
      </w:pPr>
      <w:r>
        <w:rPr>
          <w:b/>
          <w:sz w:val="26"/>
          <w:szCs w:val="26"/>
        </w:rPr>
        <w:t xml:space="preserve">Phase 3 (if it makes sense): On-Site Festival Support (Apr-May)</w:t>
      </w:r>
    </w:p>
    <w:p>
      <w:pPr>
        <w:spacing w:after="200"/>
        <w:rPr>
          <w:sz w:val="24"/>
          <w:szCs w:val="24"/>
        </w:rPr>
      </w:pPr>
      <w:r>
        <w:rPr>
          <w:sz w:val="24"/>
          <w:szCs w:val="24"/>
        </w:rPr>
        <w:t xml:space="preserve">We're exploring whether there's a role for you during the festival itself -- production support, host liaison, team coordination on the ground. This is separate from the organizational work and we'd scope it independently once we see how Phases 1-2 go.</w:t>
      </w:r>
    </w:p>
    <w:p>
      <w:pPr>
        <w:spacing w:after="100"/>
        <w:rPr>
          <w:b/>
          <w:sz w:val="28"/>
          <w:szCs w:val="28"/>
        </w:rPr>
      </w:pPr>
      <w:r>
        <w:rPr>
          <w:b/>
          <w:sz w:val="28"/>
          <w:szCs w:val="28"/>
        </w:rPr>
        <w:t xml:space="preserve">WHO YOU'D WORK WITH</w:t>
      </w:r>
    </w:p>
    <w:p>
      <w:pPr>
        <w:spacing w:after="120"/>
        <w:ind w:left="720" w:hanging="360"/>
        <w:rPr>
          <w:sz w:val="24"/>
          <w:szCs w:val="24"/>
        </w:rPr>
      </w:pPr>
      <w:r>
        <w:rPr>
          <w:sz w:val="24"/>
          <w:szCs w:val="24"/>
        </w:rPr>
        <w:t xml:space="preserve">•  Ana Garcia Doyle, Executive Director: Host relationships, film matching, strategic decisions. Your primary stakeholder.</w:t>
      </w:r>
    </w:p>
    <w:p>
      <w:pPr>
        <w:spacing w:after="120"/>
        <w:ind w:left="720" w:hanging="360"/>
        <w:rPr>
          <w:sz w:val="24"/>
          <w:szCs w:val="24"/>
        </w:rPr>
      </w:pPr>
      <w:r>
        <w:rPr>
          <w:sz w:val="24"/>
          <w:szCs w:val="24"/>
        </w:rPr>
        <w:t xml:space="preserve">•  Garen Hudson, Technical Coordinator: Infrastructure, data systems, documentation. Built the existing runbooks and tools you'd be working from.</w:t>
      </w:r>
    </w:p>
    <w:p>
      <w:pPr>
        <w:spacing w:after="120"/>
        <w:ind w:left="720" w:hanging="360"/>
        <w:rPr>
          <w:sz w:val="24"/>
          <w:szCs w:val="24"/>
        </w:rPr>
      </w:pPr>
      <w:r>
        <w:rPr>
          <w:sz w:val="24"/>
          <w:szCs w:val="24"/>
        </w:rPr>
        <w:t xml:space="preserve">•  Erin, Contractor: Marketing and creative assets. A consumer of the templates and systems you'd create.</w:t>
      </w:r>
    </w:p>
    <w:p>
      <w:pPr>
        <w:spacing w:after="100"/>
        <w:rPr>
          <w:b/>
          <w:sz w:val="28"/>
          <w:szCs w:val="28"/>
        </w:rPr>
      </w:pPr>
      <w:r>
        <w:rPr>
          <w:b/>
          <w:sz w:val="28"/>
          <w:szCs w:val="28"/>
        </w:rPr>
        <w:t xml:space="preserve">WHAT ALREADY EXISTS</w:t>
      </w:r>
    </w:p>
    <w:p>
      <w:pPr>
        <w:spacing w:after="200"/>
        <w:rPr>
          <w:sz w:val="24"/>
          <w:szCs w:val="24"/>
        </w:rPr>
      </w:pPr>
      <w:r>
        <w:rPr>
          <w:sz w:val="24"/>
          <w:szCs w:val="24"/>
        </w:rPr>
        <w:t xml:space="preserve">You're not starting from zero. Here's what's been built:</w:t>
      </w:r>
    </w:p>
    <w:p>
      <w:pPr>
        <w:spacing w:after="120"/>
        <w:ind w:left="720" w:hanging="360"/>
        <w:rPr>
          <w:sz w:val="24"/>
          <w:szCs w:val="24"/>
        </w:rPr>
      </w:pPr>
      <w:r>
        <w:rPr>
          <w:sz w:val="24"/>
          <w:szCs w:val="24"/>
        </w:rPr>
        <w:t xml:space="preserve">•  Host onboarding runbook -- 6-phase operational guide, the most detailed process doc we have</w:t>
      </w:r>
    </w:p>
    <w:p>
      <w:pPr>
        <w:spacing w:after="120"/>
        <w:ind w:left="720" w:hanging="360"/>
        <w:rPr>
          <w:sz w:val="24"/>
          <w:szCs w:val="24"/>
        </w:rPr>
      </w:pPr>
      <w:r>
        <w:rPr>
          <w:sz w:val="24"/>
          <w:szCs w:val="24"/>
        </w:rPr>
        <w:t xml:space="preserve">•  Host guide -- live public-facing page at hosts.oneearthfilmfest.org</w:t>
      </w:r>
    </w:p>
    <w:p>
      <w:pPr>
        <w:spacing w:after="120"/>
        <w:ind w:left="720" w:hanging="360"/>
        <w:rPr>
          <w:sz w:val="24"/>
          <w:szCs w:val="24"/>
        </w:rPr>
      </w:pPr>
      <w:r>
        <w:rPr>
          <w:sz w:val="24"/>
          <w:szCs w:val="24"/>
        </w:rPr>
        <w:t xml:space="preserve">•  Shared inboxes -- hosts@, tech@, films@ at oneearthfilmfest.org</w:t>
      </w:r>
    </w:p>
    <w:p>
      <w:pPr>
        <w:spacing w:after="120"/>
        <w:ind w:left="720" w:hanging="360"/>
        <w:rPr>
          <w:sz w:val="24"/>
          <w:szCs w:val="24"/>
        </w:rPr>
      </w:pPr>
      <w:r>
        <w:rPr>
          <w:sz w:val="24"/>
          <w:szCs w:val="24"/>
        </w:rPr>
        <w:t xml:space="preserve">•  V7 Google Sheet -- master data source for hosts, events, film matching</w:t>
      </w:r>
    </w:p>
    <w:p>
      <w:pPr>
        <w:spacing w:after="120"/>
        <w:ind w:left="720" w:hanging="360"/>
        <w:rPr>
          <w:sz w:val="24"/>
          <w:szCs w:val="24"/>
        </w:rPr>
      </w:pPr>
      <w:r>
        <w:rPr>
          <w:sz w:val="24"/>
          <w:szCs w:val="24"/>
        </w:rPr>
        <w:t xml:space="preserve">•  Strategic analysis docs -- workflow pattern analysis, friction point mapping, organizational synthesis</w:t>
      </w:r>
    </w:p>
    <w:p>
      <w:pPr>
        <w:spacing w:after="120"/>
        <w:ind w:left="720" w:hanging="360"/>
        <w:rPr>
          <w:sz w:val="24"/>
          <w:szCs w:val="24"/>
        </w:rPr>
      </w:pPr>
      <w:r>
        <w:rPr>
          <w:sz w:val="24"/>
          <w:szCs w:val="24"/>
        </w:rPr>
        <w:t xml:space="preserve">•  A Claude AI project pre-loaded with all of the above -- your interactive reference</w:t>
      </w:r>
    </w:p>
    <w:p>
      <w:pPr>
        <w:spacing w:after="100"/>
        <w:rPr>
          <w:b/>
          <w:sz w:val="28"/>
          <w:szCs w:val="28"/>
        </w:rPr>
      </w:pPr>
      <w:r>
        <w:rPr>
          <w:b/>
          <w:sz w:val="28"/>
          <w:szCs w:val="28"/>
        </w:rPr>
        <w:t xml:space="preserve">TIMELINE</w:t>
      </w:r>
    </w:p>
    <w:p>
      <w:pPr>
        <w:spacing w:after="120"/>
        <w:ind w:left="720" w:hanging="360"/>
        <w:rPr>
          <w:sz w:val="24"/>
          <w:szCs w:val="24"/>
        </w:rPr>
      </w:pPr>
      <w:r>
        <w:rPr>
          <w:sz w:val="24"/>
          <w:szCs w:val="24"/>
        </w:rPr>
        <w:t xml:space="preserve">•  Week of Feb 17: Onboarding call. Access to docs + Claude project.</w:t>
      </w:r>
    </w:p>
    <w:p>
      <w:pPr>
        <w:spacing w:after="120"/>
        <w:ind w:left="720" w:hanging="360"/>
        <w:rPr>
          <w:sz w:val="24"/>
          <w:szCs w:val="24"/>
        </w:rPr>
      </w:pPr>
      <w:r>
        <w:rPr>
          <w:sz w:val="24"/>
          <w:szCs w:val="24"/>
        </w:rPr>
        <w:t xml:space="preserve">•  By Mar 2: Knowledge base audit complete.</w:t>
      </w:r>
    </w:p>
    <w:p>
      <w:pPr>
        <w:spacing w:after="120"/>
        <w:ind w:left="720" w:hanging="360"/>
        <w:rPr>
          <w:sz w:val="24"/>
          <w:szCs w:val="24"/>
        </w:rPr>
      </w:pPr>
      <w:r>
        <w:rPr>
          <w:sz w:val="24"/>
          <w:szCs w:val="24"/>
        </w:rPr>
        <w:t xml:space="preserve">•  By Mar 9: Onboarding packet + delegation playbook v1.</w:t>
      </w:r>
    </w:p>
    <w:p>
      <w:pPr>
        <w:spacing w:after="120"/>
        <w:ind w:left="720" w:hanging="360"/>
        <w:rPr>
          <w:sz w:val="24"/>
          <w:szCs w:val="24"/>
        </w:rPr>
      </w:pPr>
      <w:r>
        <w:rPr>
          <w:sz w:val="24"/>
          <w:szCs w:val="24"/>
        </w:rPr>
        <w:t xml:space="preserve">•  By Mar 16: Training session(s) with team.</w:t>
      </w:r>
    </w:p>
    <w:p>
      <w:pPr>
        <w:spacing w:after="120"/>
        <w:ind w:left="720" w:hanging="360"/>
        <w:rPr>
          <w:sz w:val="24"/>
          <w:szCs w:val="24"/>
        </w:rPr>
      </w:pPr>
      <w:r>
        <w:rPr>
          <w:sz w:val="24"/>
          <w:szCs w:val="24"/>
        </w:rPr>
        <w:t xml:space="preserve">•  Mar 16+: Transition into host support + comms routing (Phase 2).</w:t>
      </w:r>
    </w:p>
    <w:p>
      <w:pPr>
        <w:spacing w:after="120"/>
        <w:ind w:left="720" w:hanging="360"/>
        <w:rPr>
          <w:sz w:val="24"/>
          <w:szCs w:val="24"/>
        </w:rPr>
      </w:pPr>
      <w:r>
        <w:rPr>
          <w:sz w:val="24"/>
          <w:szCs w:val="24"/>
        </w:rPr>
        <w:t xml:space="preserve">•  Apr-May: Festival support (Phase 3, scoped separately).</w:t>
      </w:r>
    </w:p>
    <w:p>
      <w:pPr>
        <w:spacing w:after="100"/>
        <w:rPr>
          <w:b/>
          <w:sz w:val="28"/>
          <w:szCs w:val="28"/>
        </w:rPr>
      </w:pPr>
      <w:r>
        <w:rPr>
          <w:b/>
          <w:sz w:val="28"/>
          <w:szCs w:val="28"/>
        </w:rPr>
        <w:t xml:space="preserve">BUDGET</w:t>
      </w:r>
    </w:p>
    <w:p>
      <w:pPr>
        <w:spacing w:after="200"/>
        <w:rPr>
          <w:sz w:val="24"/>
          <w:szCs w:val="24"/>
        </w:rPr>
      </w:pPr>
      <w:r>
        <w:rPr>
          <w:sz w:val="24"/>
          <w:szCs w:val="24"/>
        </w:rPr>
        <w:t xml:space="preserve">We're framing this as a pilot at $40/hr against a project cap.</w:t>
      </w:r>
    </w:p>
    <w:p>
      <w:pPr>
        <w:spacing w:after="200"/>
        <w:rPr>
          <w:sz w:val="24"/>
          <w:szCs w:val="24"/>
        </w:rPr>
      </w:pPr>
      <w:r>
        <w:rPr>
          <w:sz w:val="24"/>
          <w:szCs w:val="24"/>
        </w:rPr>
        <w:t xml:space="preserve">Phase 1 (knowledge base + onboarding): ~$600-800 (15-20 hours)</w:t>
      </w:r>
    </w:p>
    <w:p>
      <w:pPr>
        <w:spacing w:after="200"/>
        <w:rPr>
          <w:sz w:val="24"/>
          <w:szCs w:val="24"/>
        </w:rPr>
      </w:pPr>
      <w:r>
        <w:rPr>
          <w:sz w:val="24"/>
          <w:szCs w:val="24"/>
        </w:rPr>
        <w:t xml:space="preserve">Phase 2 (host support + comms routing): ~$600-800 (15-20 hours)</w:t>
      </w:r>
    </w:p>
    <w:p>
      <w:pPr>
        <w:spacing w:after="200"/>
        <w:rPr>
          <w:sz w:val="24"/>
          <w:szCs w:val="24"/>
        </w:rPr>
      </w:pPr>
      <w:r>
        <w:rPr>
          <w:sz w:val="24"/>
          <w:szCs w:val="24"/>
        </w:rPr>
        <w:t xml:space="preserve">Phase 3 (festival support): Scoped separately based on days/role.</w:t>
      </w:r>
    </w:p>
    <w:p>
      <w:pPr>
        <w:spacing w:after="200"/>
        <w:rPr>
          <w:sz w:val="24"/>
          <w:szCs w:val="24"/>
        </w:rPr>
      </w:pPr>
      <w:r>
        <w:rPr>
          <w:sz w:val="24"/>
          <w:szCs w:val="24"/>
        </w:rPr>
        <w:t xml:space="preserve">Phases approved independently. We're a growing organization and our hope is to build an ongoing relationship as our capacity increases.</w:t>
      </w:r>
    </w:p>
    <w:p>
      <w:pPr>
        <w:spacing w:after="100"/>
        <w:rPr>
          <w:b/>
          <w:sz w:val="28"/>
          <w:szCs w:val="28"/>
        </w:rPr>
      </w:pPr>
      <w:r>
        <w:rPr>
          <w:b/>
          <w:sz w:val="28"/>
          <w:szCs w:val="28"/>
        </w:rPr>
        <w:t xml:space="preserve">WHY THIS MATTERS</w:t>
      </w:r>
    </w:p>
    <w:p>
      <w:pPr>
        <w:spacing w:after="200"/>
        <w:rPr>
          <w:sz w:val="24"/>
          <w:szCs w:val="24"/>
        </w:rPr>
      </w:pPr>
      <w:r>
        <w:rPr>
          <w:sz w:val="24"/>
          <w:szCs w:val="24"/>
        </w:rPr>
        <w:t xml:space="preserve">Everything you build here becomes the operational layer for every future festival cycle. You're not fixing one year's problems. You're designing the system that makes year 16, 17, 18 run without re-inventing the process each time.</w:t>
      </w:r>
    </w:p>
    <w:p>
      <w:pPr>
        <w:spacing w:after="200"/>
        <w:rPr>
          <w:sz w:val="24"/>
          <w:szCs w:val="24"/>
        </w:rPr>
      </w:pPr>
      <w:r>
        <w:rPr>
          <w:sz w:val="24"/>
          <w:szCs w:val="24"/>
        </w:rPr>
        <w:t xml:space="preserve">For your portfolio: this is a real organizational transformation project for a 15-year nonprofit navigating the transition from founder-driven operations to scalable, delegatable systems.</w:t>
      </w:r>
    </w:p>
    <w:p>
      <w:pPr>
        <w:spacing w:after="100"/>
        <w:rPr>
          <w:b/>
          <w:sz w:val="28"/>
          <w:szCs w:val="28"/>
        </w:rPr>
      </w:pPr>
      <w:r>
        <w:rPr>
          <w:b/>
          <w:sz w:val="28"/>
          <w:szCs w:val="28"/>
        </w:rPr>
        <w:t xml:space="preserve">NEXT STEP</w:t>
      </w:r>
    </w:p>
    <w:p>
      <w:pPr>
        <w:spacing w:after="200"/>
        <w:rPr>
          <w:sz w:val="24"/>
          <w:szCs w:val="24"/>
        </w:rPr>
      </w:pPr>
      <w:r>
        <w:rPr>
          <w:sz w:val="24"/>
          <w:szCs w:val="24"/>
        </w:rPr>
        <w:t xml:space="preserve">If this resonates, let's get a 30-minute call on the calendar for next week with Ana and me. We'll walk you through the tools, share access, and get you started.</w:t>
      </w:r>
    </w:p>
    <w:p>
      <w:pPr>
        <w:spacing w:after="400"/>
        <w:rPr>
          <w:sz w:val="24"/>
          <w:szCs w:val="24"/>
        </w:rPr>
      </w:pPr>
      <w:r>
        <w:rPr>
          <w:sz w:val="24"/>
          <w:szCs w:val="24"/>
        </w:rPr>
        <w:t xml:space="preserve">Looking forward to it.</w:t>
      </w:r>
    </w:p>
    <w:p>
      <w:pPr>
        <w:spacing w:after="60"/>
        <w:rPr>
          <w:b/>
          <w:sz w:val="24"/>
          <w:szCs w:val="24"/>
        </w:rPr>
      </w:pPr>
      <w:r>
        <w:rPr>
          <w:b/>
          <w:sz w:val="24"/>
          <w:szCs w:val="24"/>
        </w:rPr>
        <w:t xml:space="preserve">Garen Hudson</w:t>
      </w:r>
    </w:p>
    <w:p>
      <w:pPr>
        <w:spacing w:after="200"/>
        <w:rPr>
          <w:sz w:val="22"/>
          <w:szCs w:val="22"/>
        </w:rPr>
      </w:pPr>
      <w:r>
        <w:rPr>
          <w:sz w:val="22"/>
          <w:szCs w:val="22"/>
        </w:rPr>
        <w:t xml:space="preserve">Technical Coordinator, One Earth Film Fest</w:t>
      </w:r>
    </w:p>
    <w:p>
      <w:pPr>
        <w:spacing w:after="200"/>
        <w:rPr>
          <w:sz w:val="22"/>
          <w:szCs w:val="22"/>
        </w:rPr>
      </w:pPr>
      <w:r>
        <w:rPr>
          <w:sz w:val="22"/>
          <w:szCs w:val="22"/>
        </w:rPr>
        <w:t xml:space="preserve">garen@oneearthcollective.org</w:t>
      </w:r>
    </w:p>
  </w:body>
</w:document>
</file>

<file path=word/_rels/document.xml.rels><?xml version="1.0" encoding="UTF-8" standalone="yes"?>
<Relationships xmlns="http://schemas.openxmlformats.org/package/2006/relationships">
</Relationships>
</file>