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54B21" w14:textId="77777777" w:rsidR="00845711" w:rsidRDefault="00000000">
      <w:pPr>
        <w:pStyle w:val="Heading3"/>
        <w:keepNext w:val="0"/>
        <w:keepLines w:val="0"/>
        <w:spacing w:before="280"/>
        <w:rPr>
          <w:b/>
          <w:color w:val="000000"/>
          <w:sz w:val="46"/>
          <w:szCs w:val="46"/>
          <w:u w:val="single"/>
        </w:rPr>
      </w:pPr>
      <w:bookmarkStart w:id="0" w:name="_hpp3d1mclbg" w:colFirst="0" w:colLast="0"/>
      <w:bookmarkEnd w:id="0"/>
      <w:r>
        <w:rPr>
          <w:b/>
          <w:color w:val="000000"/>
          <w:sz w:val="46"/>
          <w:szCs w:val="46"/>
          <w:u w:val="single"/>
        </w:rPr>
        <w:t>CODE</w:t>
      </w:r>
    </w:p>
    <w:p w14:paraId="7370134B" w14:textId="77777777" w:rsidR="00845711" w:rsidRPr="003B3F64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000000" w:themeColor="text1"/>
          <w:sz w:val="26"/>
          <w:szCs w:val="26"/>
        </w:rPr>
      </w:pPr>
      <w:bookmarkStart w:id="1" w:name="_9vr2s3r3fyfl" w:colFirst="0" w:colLast="0"/>
      <w:bookmarkEnd w:id="1"/>
      <w:r>
        <w:rPr>
          <w:b/>
          <w:color w:val="000000"/>
          <w:sz w:val="26"/>
          <w:szCs w:val="26"/>
        </w:rPr>
        <w:t>📄 1</w:t>
      </w:r>
      <w:r w:rsidRPr="003B3F64">
        <w:rPr>
          <w:b/>
          <w:color w:val="000000" w:themeColor="text1"/>
          <w:sz w:val="26"/>
          <w:szCs w:val="26"/>
        </w:rPr>
        <w:t xml:space="preserve">. </w:t>
      </w:r>
      <w:r w:rsidRPr="003B3F64">
        <w:rPr>
          <w:rFonts w:ascii="Roboto Mono" w:eastAsia="Roboto Mono" w:hAnsi="Roboto Mono" w:cs="Roboto Mono"/>
          <w:b/>
          <w:color w:val="000000" w:themeColor="text1"/>
          <w:sz w:val="26"/>
          <w:szCs w:val="26"/>
        </w:rPr>
        <w:t>pom.xml</w:t>
      </w:r>
    </w:p>
    <w:p w14:paraId="2DA10A13" w14:textId="77777777" w:rsidR="00845711" w:rsidRPr="003B3F64" w:rsidRDefault="00845711">
      <w:pPr>
        <w:rPr>
          <w:color w:val="000000" w:themeColor="text1"/>
        </w:rPr>
      </w:pPr>
    </w:p>
    <w:p w14:paraId="160C4F0D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>&lt;project xmlns="http://maven.apache.org/POM/4.0.0"</w:t>
      </w:r>
    </w:p>
    <w:p w14:paraId="71415885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xmlns:xsi="http://www.w3.org/2001/XMLSchema-instance"</w:t>
      </w:r>
    </w:p>
    <w:p w14:paraId="72EDEC5C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xsi:schemaLocation="http://maven.apache.org/POM/4.0.0</w:t>
      </w:r>
    </w:p>
    <w:p w14:paraId="2C9183FA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http://maven.apache.org/xsd/maven-4.0.0.xsd"&gt;</w:t>
      </w:r>
    </w:p>
    <w:p w14:paraId="6580DFB7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&lt;modelVersion&gt;4.0.0&lt;/modelVersion&gt;</w:t>
      </w:r>
    </w:p>
    <w:p w14:paraId="1C135DC7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&lt;groupId&gt;com.example&lt;/groupId&gt;</w:t>
      </w:r>
    </w:p>
    <w:p w14:paraId="2E015D28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&lt;artifactId&gt;LoggingExampleProject&lt;/artifactId&gt;</w:t>
      </w:r>
    </w:p>
    <w:p w14:paraId="055F9469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&lt;version&gt;1.0-SNAPSHOT&lt;/version&gt;</w:t>
      </w:r>
    </w:p>
    <w:p w14:paraId="3ECD418F" w14:textId="77777777" w:rsidR="00845711" w:rsidRPr="003B3F64" w:rsidRDefault="00845711">
      <w:pPr>
        <w:rPr>
          <w:rFonts w:ascii="Roboto Mono" w:eastAsia="Roboto Mono" w:hAnsi="Roboto Mono" w:cs="Roboto Mono"/>
          <w:color w:val="000000" w:themeColor="text1"/>
        </w:rPr>
      </w:pPr>
    </w:p>
    <w:p w14:paraId="6358D461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&lt;dependencies&gt;</w:t>
      </w:r>
    </w:p>
    <w:p w14:paraId="61D86760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&lt;!-- SLF4J API --&gt;</w:t>
      </w:r>
    </w:p>
    <w:p w14:paraId="4602BB6C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71DCE723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   &lt;groupId&gt;org.slf4j&lt;/groupId&gt;</w:t>
      </w:r>
    </w:p>
    <w:p w14:paraId="429C1FCD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   &lt;artifactId&gt;slf4j-api&lt;/artifactId&gt;</w:t>
      </w:r>
    </w:p>
    <w:p w14:paraId="7A7CDF80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   &lt;version&gt;1.7.30&lt;/version&gt;</w:t>
      </w:r>
    </w:p>
    <w:p w14:paraId="23971E26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776C59F7" w14:textId="77777777" w:rsidR="00845711" w:rsidRPr="003B3F64" w:rsidRDefault="00845711">
      <w:pPr>
        <w:rPr>
          <w:rFonts w:ascii="Roboto Mono" w:eastAsia="Roboto Mono" w:hAnsi="Roboto Mono" w:cs="Roboto Mono"/>
          <w:color w:val="000000" w:themeColor="text1"/>
        </w:rPr>
      </w:pPr>
    </w:p>
    <w:p w14:paraId="12C4417C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&lt;!-- Logback Classic --&gt;</w:t>
      </w:r>
    </w:p>
    <w:p w14:paraId="0E10E321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38E61B7E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   &lt;groupId&gt;ch.qos.logback&lt;/groupId&gt;</w:t>
      </w:r>
    </w:p>
    <w:p w14:paraId="6EB97495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   &lt;artifactId&gt;logback-classic&lt;/artifactId&gt;</w:t>
      </w:r>
    </w:p>
    <w:p w14:paraId="5BBA60BA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    &lt;version&gt;1.2.3&lt;/version&gt;</w:t>
      </w:r>
    </w:p>
    <w:p w14:paraId="181DAF4B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45DA7D0E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&lt;/dependencies&gt;</w:t>
      </w:r>
    </w:p>
    <w:p w14:paraId="69FC4D63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>&lt;/project&gt;</w:t>
      </w:r>
    </w:p>
    <w:p w14:paraId="0F31BDDD" w14:textId="77777777" w:rsidR="00845711" w:rsidRDefault="00845711"/>
    <w:p w14:paraId="024D742C" w14:textId="77777777" w:rsidR="00845711" w:rsidRDefault="00000000">
      <w:r>
        <w:pict w14:anchorId="4814F6A4">
          <v:rect id="_x0000_i1025" style="width:0;height:1.5pt" o:hralign="center" o:hrstd="t" o:hr="t" fillcolor="#a0a0a0" stroked="f"/>
        </w:pict>
      </w:r>
    </w:p>
    <w:p w14:paraId="706E67E4" w14:textId="77777777" w:rsidR="00845711" w:rsidRPr="003B3F64" w:rsidRDefault="00000000">
      <w:pPr>
        <w:pStyle w:val="Heading3"/>
        <w:keepNext w:val="0"/>
        <w:keepLines w:val="0"/>
        <w:spacing w:before="280"/>
        <w:rPr>
          <w:rFonts w:ascii="Roboto Mono" w:eastAsia="Roboto Mono" w:hAnsi="Roboto Mono" w:cs="Roboto Mono"/>
          <w:b/>
          <w:color w:val="000000" w:themeColor="text1"/>
          <w:sz w:val="26"/>
          <w:szCs w:val="26"/>
        </w:rPr>
      </w:pPr>
      <w:bookmarkStart w:id="2" w:name="_td7geoj5unq" w:colFirst="0" w:colLast="0"/>
      <w:bookmarkEnd w:id="2"/>
      <w:r>
        <w:rPr>
          <w:b/>
          <w:color w:val="000000"/>
          <w:sz w:val="26"/>
          <w:szCs w:val="26"/>
        </w:rPr>
        <w:t>📄 2</w:t>
      </w:r>
      <w:r w:rsidRPr="003B3F64">
        <w:rPr>
          <w:b/>
          <w:color w:val="000000" w:themeColor="text1"/>
          <w:sz w:val="26"/>
          <w:szCs w:val="26"/>
        </w:rPr>
        <w:t xml:space="preserve">. </w:t>
      </w:r>
      <w:r w:rsidRPr="003B3F64">
        <w:rPr>
          <w:rFonts w:ascii="Roboto Mono" w:eastAsia="Roboto Mono" w:hAnsi="Roboto Mono" w:cs="Roboto Mono"/>
          <w:b/>
          <w:color w:val="000000" w:themeColor="text1"/>
          <w:sz w:val="26"/>
          <w:szCs w:val="26"/>
        </w:rPr>
        <w:t>LoggingExample.java</w:t>
      </w:r>
    </w:p>
    <w:p w14:paraId="5694809A" w14:textId="77777777" w:rsidR="00845711" w:rsidRPr="003B3F64" w:rsidRDefault="00845711">
      <w:pPr>
        <w:rPr>
          <w:color w:val="000000" w:themeColor="text1"/>
        </w:rPr>
      </w:pPr>
    </w:p>
    <w:p w14:paraId="1A167E92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6C026CB8" w14:textId="77777777" w:rsidR="00845711" w:rsidRPr="003B3F64" w:rsidRDefault="00845711">
      <w:pPr>
        <w:rPr>
          <w:rFonts w:ascii="Roboto Mono" w:eastAsia="Roboto Mono" w:hAnsi="Roboto Mono" w:cs="Roboto Mono"/>
          <w:color w:val="000000" w:themeColor="text1"/>
        </w:rPr>
      </w:pPr>
    </w:p>
    <w:p w14:paraId="3411CC33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>import org.slf4j.Logger;</w:t>
      </w:r>
    </w:p>
    <w:p w14:paraId="29D39606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>import org.slf4j.LoggerFactory;</w:t>
      </w:r>
    </w:p>
    <w:p w14:paraId="352F2152" w14:textId="77777777" w:rsidR="00845711" w:rsidRPr="003B3F64" w:rsidRDefault="00845711">
      <w:pPr>
        <w:rPr>
          <w:rFonts w:ascii="Roboto Mono" w:eastAsia="Roboto Mono" w:hAnsi="Roboto Mono" w:cs="Roboto Mono"/>
          <w:color w:val="000000" w:themeColor="text1"/>
        </w:rPr>
      </w:pPr>
    </w:p>
    <w:p w14:paraId="6C1E2905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>public class LoggingExample {</w:t>
      </w:r>
    </w:p>
    <w:p w14:paraId="5C1883AD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lastRenderedPageBreak/>
        <w:t xml:space="preserve">    private static final Logger logger = LoggerFactory.getLogger(LoggingExample.class);</w:t>
      </w:r>
    </w:p>
    <w:p w14:paraId="33805C30" w14:textId="77777777" w:rsidR="00845711" w:rsidRPr="003B3F64" w:rsidRDefault="00845711">
      <w:pPr>
        <w:rPr>
          <w:rFonts w:ascii="Roboto Mono" w:eastAsia="Roboto Mono" w:hAnsi="Roboto Mono" w:cs="Roboto Mono"/>
          <w:color w:val="000000" w:themeColor="text1"/>
        </w:rPr>
      </w:pPr>
    </w:p>
    <w:p w14:paraId="5E5D7D32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public static void main(String[] args) {</w:t>
      </w:r>
    </w:p>
    <w:p w14:paraId="4398C640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logger.error("This is an error message");</w:t>
      </w:r>
    </w:p>
    <w:p w14:paraId="56FA4BFB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logger.warn("This is a warning message");</w:t>
      </w:r>
    </w:p>
    <w:p w14:paraId="5B41C801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logger.info("This is an informational message");</w:t>
      </w:r>
    </w:p>
    <w:p w14:paraId="05A2B6D1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logger.debug("This is a debug message");</w:t>
      </w:r>
    </w:p>
    <w:p w14:paraId="4E4C2B58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    logger.trace("This is a trace message");</w:t>
      </w:r>
    </w:p>
    <w:p w14:paraId="5B27AA61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1BC03C28" w14:textId="77777777" w:rsidR="00845711" w:rsidRPr="003B3F64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3B3F64">
        <w:rPr>
          <w:rFonts w:ascii="Roboto Mono" w:eastAsia="Roboto Mono" w:hAnsi="Roboto Mono" w:cs="Roboto Mono"/>
          <w:color w:val="000000" w:themeColor="text1"/>
        </w:rPr>
        <w:t>}</w:t>
      </w:r>
    </w:p>
    <w:p w14:paraId="38D09A1B" w14:textId="77777777" w:rsidR="00845711" w:rsidRDefault="00845711">
      <w:pPr>
        <w:rPr>
          <w:rFonts w:ascii="Roboto Mono" w:eastAsia="Roboto Mono" w:hAnsi="Roboto Mono" w:cs="Roboto Mono"/>
          <w:color w:val="188038"/>
        </w:rPr>
      </w:pPr>
    </w:p>
    <w:p w14:paraId="35B4D3E7" w14:textId="77777777" w:rsidR="00845711" w:rsidRPr="003B3F64" w:rsidRDefault="00000000">
      <w:pPr>
        <w:rPr>
          <w:rFonts w:ascii="Roboto Mono" w:eastAsia="Roboto Mono" w:hAnsi="Roboto Mono" w:cs="Roboto Mono"/>
          <w:b/>
          <w:color w:val="000000" w:themeColor="text1"/>
          <w:sz w:val="36"/>
          <w:szCs w:val="36"/>
        </w:rPr>
      </w:pPr>
      <w:r w:rsidRPr="003B3F64">
        <w:rPr>
          <w:rFonts w:ascii="Roboto Mono" w:eastAsia="Roboto Mono" w:hAnsi="Roboto Mono" w:cs="Roboto Mono"/>
          <w:b/>
          <w:color w:val="000000" w:themeColor="text1"/>
          <w:sz w:val="36"/>
          <w:szCs w:val="36"/>
        </w:rPr>
        <w:t>OUTPUT</w:t>
      </w:r>
    </w:p>
    <w:p w14:paraId="75321371" w14:textId="77777777" w:rsidR="00845711" w:rsidRDefault="00845711">
      <w:pPr>
        <w:rPr>
          <w:rFonts w:ascii="Roboto Mono" w:eastAsia="Roboto Mono" w:hAnsi="Roboto Mono" w:cs="Roboto Mono"/>
          <w:color w:val="188038"/>
        </w:rPr>
      </w:pPr>
    </w:p>
    <w:p w14:paraId="1D20BDAE" w14:textId="77777777" w:rsidR="00845711" w:rsidRDefault="00845711"/>
    <w:p w14:paraId="0C1977C8" w14:textId="77777777" w:rsidR="00845711" w:rsidRDefault="00000000">
      <w:r>
        <w:rPr>
          <w:noProof/>
        </w:rPr>
        <w:drawing>
          <wp:inline distT="114300" distB="114300" distL="114300" distR="114300" wp14:anchorId="6746DA40" wp14:editId="242FBFF0">
            <wp:extent cx="5731200" cy="30353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457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704381C4-70BD-44A3-B888-65E0E2054CFC}"/>
    <w:embedBold r:id="rId2" w:fontKey="{CF5D4333-387E-447E-AFF2-C0289E8EAD9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653DA30-9D05-4744-B680-CF1FBD55C1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FEA24DD-5CE4-4849-824F-746BAC88A9F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711"/>
    <w:rsid w:val="003B3F64"/>
    <w:rsid w:val="00845711"/>
    <w:rsid w:val="00CE0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9A89"/>
  <w15:docId w15:val="{9570E9C3-027D-4635-85FB-085BE6401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TIWARI</cp:lastModifiedBy>
  <cp:revision>2</cp:revision>
  <dcterms:created xsi:type="dcterms:W3CDTF">2025-06-29T17:57:00Z</dcterms:created>
  <dcterms:modified xsi:type="dcterms:W3CDTF">2025-06-29T17:58:00Z</dcterms:modified>
</cp:coreProperties>
</file>