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39735" w14:textId="4FD48E61" w:rsidR="006C3CE1" w:rsidRPr="00943C7E" w:rsidRDefault="00831416" w:rsidP="00943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943C7E">
        <w:rPr>
          <w:rFonts w:ascii="Times New Roman" w:hAnsi="Times New Roman" w:cs="Times New Roman"/>
          <w:sz w:val="30"/>
          <w:szCs w:val="30"/>
          <w:u w:val="single"/>
        </w:rPr>
        <w:t>Assignment 1</w:t>
      </w:r>
      <w:r w:rsidR="00CA32C7" w:rsidRPr="00943C7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E95CFE">
        <w:rPr>
          <w:rFonts w:ascii="Times New Roman" w:hAnsi="Times New Roman" w:cs="Times New Roman"/>
          <w:sz w:val="30"/>
          <w:szCs w:val="30"/>
          <w:u w:val="single"/>
        </w:rPr>
        <w:t>f</w:t>
      </w:r>
      <w:r w:rsidR="00CA32C7" w:rsidRPr="00943C7E">
        <w:rPr>
          <w:rFonts w:ascii="Times New Roman" w:hAnsi="Times New Roman" w:cs="Times New Roman"/>
          <w:sz w:val="30"/>
          <w:szCs w:val="30"/>
          <w:u w:val="single"/>
        </w:rPr>
        <w:t>eedback</w:t>
      </w:r>
    </w:p>
    <w:p w14:paraId="444373EC" w14:textId="6D7AE521" w:rsidR="00831416" w:rsidRPr="00831416" w:rsidRDefault="00831416" w:rsidP="00831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831416">
        <w:rPr>
          <w:rFonts w:ascii="Times New Roman" w:hAnsi="Times New Roman" w:cs="Times New Roman"/>
          <w:sz w:val="24"/>
          <w:szCs w:val="21"/>
          <w:shd w:val="clear" w:color="auto" w:fill="FFFFFF"/>
        </w:rPr>
        <w:t>Layout problems - wasted space.</w:t>
      </w:r>
      <w:r w:rsidR="00BB144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– I reduced picture sizes</w:t>
      </w:r>
      <w:r w:rsidR="00CA32C7">
        <w:rPr>
          <w:rFonts w:ascii="Times New Roman" w:hAnsi="Times New Roman" w:cs="Times New Roman"/>
          <w:sz w:val="24"/>
          <w:szCs w:val="21"/>
          <w:shd w:val="clear" w:color="auto" w:fill="FFFFFF"/>
        </w:rPr>
        <w:t>, removed from pictures that were not needed</w:t>
      </w:r>
      <w:r w:rsidR="00BB144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and added more text content</w:t>
      </w:r>
      <w:r w:rsidR="00CA32C7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14:paraId="1A547708" w14:textId="43292478" w:rsidR="00831416" w:rsidRDefault="00CA32C7" w:rsidP="00BB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Font glitch - I used the</w:t>
      </w:r>
      <w:r w:rsidR="00BB144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font</w:t>
      </w:r>
      <w:r w:rsidR="00BB144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style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(serif)</w:t>
      </w:r>
      <w:r w:rsidR="00EC2C0F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which is </w:t>
      </w:r>
      <w:r w:rsidR="00EC2C0F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similar to the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regular font style of the page as a CSS reset font.</w:t>
      </w:r>
    </w:p>
    <w:p w14:paraId="66A3DC7E" w14:textId="77777777" w:rsidR="00943C7E" w:rsidRDefault="00943C7E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1EB52597" w14:textId="30FFDC1B" w:rsidR="00CA32C7" w:rsidRPr="00CA32C7" w:rsidRDefault="00CA32C7" w:rsidP="00943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CA32C7">
        <w:rPr>
          <w:rFonts w:ascii="Times New Roman" w:hAnsi="Times New Roman" w:cs="Times New Roman"/>
          <w:sz w:val="30"/>
          <w:szCs w:val="30"/>
          <w:u w:val="single"/>
        </w:rPr>
        <w:t xml:space="preserve">Assignment 2 </w:t>
      </w:r>
      <w:r w:rsidR="00E95CFE">
        <w:rPr>
          <w:rFonts w:ascii="Times New Roman" w:hAnsi="Times New Roman" w:cs="Times New Roman"/>
          <w:sz w:val="30"/>
          <w:szCs w:val="30"/>
          <w:u w:val="single"/>
        </w:rPr>
        <w:t>User</w:t>
      </w:r>
      <w:r w:rsidRPr="00CA32C7">
        <w:rPr>
          <w:rFonts w:ascii="Times New Roman" w:hAnsi="Times New Roman" w:cs="Times New Roman"/>
          <w:sz w:val="30"/>
          <w:szCs w:val="30"/>
          <w:u w:val="single"/>
        </w:rPr>
        <w:t xml:space="preserve"> Acce</w:t>
      </w:r>
      <w:r w:rsidR="007839AD">
        <w:rPr>
          <w:rFonts w:ascii="Times New Roman" w:hAnsi="Times New Roman" w:cs="Times New Roman"/>
          <w:sz w:val="30"/>
          <w:szCs w:val="30"/>
          <w:u w:val="single"/>
        </w:rPr>
        <w:t>ptance T</w:t>
      </w:r>
      <w:r w:rsidR="00E95CFE">
        <w:rPr>
          <w:rFonts w:ascii="Times New Roman" w:hAnsi="Times New Roman" w:cs="Times New Roman"/>
          <w:sz w:val="30"/>
          <w:szCs w:val="30"/>
          <w:u w:val="single"/>
        </w:rPr>
        <w:t>esting</w:t>
      </w:r>
      <w:r w:rsidRPr="00CA32C7">
        <w:rPr>
          <w:rFonts w:ascii="Times New Roman" w:hAnsi="Times New Roman" w:cs="Times New Roman"/>
          <w:sz w:val="30"/>
          <w:szCs w:val="30"/>
          <w:u w:val="single"/>
        </w:rPr>
        <w:t xml:space="preserve"> feedback</w:t>
      </w:r>
    </w:p>
    <w:p w14:paraId="03CB84F6" w14:textId="1C68E491" w:rsidR="00D43280" w:rsidRDefault="00D43280" w:rsidP="00BB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Picture size too big, over 1mb</w:t>
      </w:r>
      <w:r w:rsidR="00EC2C0F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– I reduced pictures’ sizes</w:t>
      </w:r>
      <w:r w:rsidR="00CA32C7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14:paraId="31B89361" w14:textId="3CD7E32A" w:rsidR="00D43280" w:rsidRDefault="00CA32C7" w:rsidP="00BB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Form width too small – I r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>educe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d the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picture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width and increased the width of the form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to favour form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14:paraId="146D5B29" w14:textId="1D171055" w:rsidR="00D43280" w:rsidRDefault="00CA32C7" w:rsidP="00BB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Hamburger logic – I reworked the hamburger JavaScript function, such that o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n load,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the 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nav menu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is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hidden,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the 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hamburger and logo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are shown. W</w:t>
      </w:r>
      <w:r w:rsidR="00D43280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hen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the hamburger is clicked, the logo is reduced to a small thumbnail that appears on the left and the nav menu is shown.</w:t>
      </w:r>
    </w:p>
    <w:p w14:paraId="1B6E2893" w14:textId="202CB9B3" w:rsidR="00035E6D" w:rsidRDefault="00CA32C7" w:rsidP="00BB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Hamburger and nav</w:t>
      </w:r>
      <w:r w:rsidR="00B5283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menu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logic, i</w:t>
      </w:r>
      <w:r w:rsidR="00B5283D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e. </w:t>
      </w:r>
      <w:r w:rsidR="00035E6D">
        <w:rPr>
          <w:rFonts w:ascii="Times New Roman" w:hAnsi="Times New Roman" w:cs="Times New Roman"/>
          <w:sz w:val="24"/>
          <w:szCs w:val="21"/>
          <w:shd w:val="clear" w:color="auto" w:fill="FFFFFF"/>
        </w:rPr>
        <w:t>When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the logo is hidden on mobile view and the viewport</w:t>
      </w:r>
      <w:r w:rsidR="00035E6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is </w:t>
      </w:r>
      <w:r w:rsidR="00035E6D">
        <w:rPr>
          <w:rFonts w:ascii="Times New Roman" w:hAnsi="Times New Roman" w:cs="Times New Roman"/>
          <w:sz w:val="24"/>
          <w:szCs w:val="21"/>
          <w:shd w:val="clear" w:color="auto" w:fill="FFFFFF"/>
        </w:rPr>
        <w:t>resiz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ed </w:t>
      </w:r>
      <w:r w:rsidR="00035E6D">
        <w:rPr>
          <w:rFonts w:ascii="Times New Roman" w:hAnsi="Times New Roman" w:cs="Times New Roman"/>
          <w:sz w:val="24"/>
          <w:szCs w:val="21"/>
          <w:shd w:val="clear" w:color="auto" w:fill="FFFFFF"/>
        </w:rPr>
        <w:t>to tab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let or desktop</w:t>
      </w:r>
      <w:r w:rsidR="00035E6D">
        <w:rPr>
          <w:rFonts w:ascii="Times New Roman" w:hAnsi="Times New Roman" w:cs="Times New Roman"/>
          <w:sz w:val="24"/>
          <w:szCs w:val="21"/>
          <w:shd w:val="clear" w:color="auto" w:fill="FFFFFF"/>
        </w:rPr>
        <w:t>, it does not appear as it should in the tab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let</w:t>
      </w:r>
      <w:r w:rsidR="00035E6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or desktop view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– I reworked the hamburger JavaScript function and added </w:t>
      </w:r>
      <w:r w:rsidR="00B5283D">
        <w:rPr>
          <w:rFonts w:ascii="Times New Roman" w:hAnsi="Times New Roman" w:cs="Times New Roman"/>
          <w:sz w:val="24"/>
          <w:szCs w:val="21"/>
          <w:shd w:val="clear" w:color="auto" w:fill="FFFFFF"/>
        </w:rPr>
        <w:t>extra styling to the nav menu</w:t>
      </w:r>
    </w:p>
    <w:p w14:paraId="374EB09B" w14:textId="77777777" w:rsidR="00943C7E" w:rsidRDefault="00943C7E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175BB17B" w14:textId="43454466" w:rsidR="00792924" w:rsidRPr="00CA32C7" w:rsidRDefault="00792924" w:rsidP="00792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CA32C7">
        <w:rPr>
          <w:rFonts w:ascii="Times New Roman" w:hAnsi="Times New Roman" w:cs="Times New Roman"/>
          <w:sz w:val="30"/>
          <w:szCs w:val="30"/>
          <w:u w:val="single"/>
        </w:rPr>
        <w:t xml:space="preserve">Assignment 2 </w:t>
      </w:r>
      <w:r>
        <w:rPr>
          <w:rFonts w:ascii="Times New Roman" w:hAnsi="Times New Roman" w:cs="Times New Roman"/>
          <w:sz w:val="30"/>
          <w:szCs w:val="30"/>
          <w:u w:val="single"/>
        </w:rPr>
        <w:t>Quality Assurance Testing for valid HTML results</w:t>
      </w:r>
    </w:p>
    <w:p w14:paraId="6E966C16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FB537D">
        <w:rPr>
          <w:rFonts w:ascii="Times New Roman" w:hAnsi="Times New Roman" w:cs="Times New Roman"/>
          <w:sz w:val="24"/>
          <w:szCs w:val="21"/>
          <w:shd w:val="clear" w:color="auto" w:fill="FFFFFF"/>
        </w:rPr>
        <w:drawing>
          <wp:inline distT="0" distB="0" distL="0" distR="0" wp14:anchorId="3FFF11A5" wp14:editId="3C873BEA">
            <wp:extent cx="3552825" cy="6851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3" t="12977" r="11184" b="20611"/>
                    <a:stretch/>
                  </pic:blipFill>
                  <pic:spPr bwMode="auto">
                    <a:xfrm>
                      <a:off x="0" y="0"/>
                      <a:ext cx="3554993" cy="68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42647" w14:textId="1BF8A410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Figure 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begin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instrText xml:space="preserve"> SEQ Figure \* ARABIC </w:instrTex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separate"/>
      </w:r>
      <w:r w:rsidR="00777DE7"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>1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end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- Index page HTML Validator Check</w:t>
      </w:r>
    </w:p>
    <w:p w14:paraId="6DA0DF28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6928010E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drawing>
          <wp:inline distT="0" distB="0" distL="0" distR="0" wp14:anchorId="564B39BF" wp14:editId="7DFC5403">
            <wp:extent cx="4200525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48" r="8507"/>
                    <a:stretch/>
                  </pic:blipFill>
                  <pic:spPr bwMode="auto">
                    <a:xfrm>
                      <a:off x="0" y="0"/>
                      <a:ext cx="4201110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E676" w14:textId="659B37C1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Figure 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begin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instrText xml:space="preserve"> SEQ Figure \* ARABIC </w:instrTex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separate"/>
      </w:r>
      <w:r w:rsidR="00777DE7"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>2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end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- About page HTML Validator Check</w:t>
      </w:r>
    </w:p>
    <w:p w14:paraId="4CC17052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0BAF2F74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drawing>
          <wp:inline distT="0" distB="0" distL="0" distR="0" wp14:anchorId="096C1646" wp14:editId="4EA4D033">
            <wp:extent cx="41529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04"/>
                    <a:stretch/>
                  </pic:blipFill>
                  <pic:spPr bwMode="auto">
                    <a:xfrm>
                      <a:off x="0" y="0"/>
                      <a:ext cx="4153481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D20E" w14:textId="0F41C739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Figure 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begin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instrText xml:space="preserve"> SEQ Figure \* ARABIC </w:instrTex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separate"/>
      </w:r>
      <w:r w:rsidR="00777DE7"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>3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end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- Articles page HTML Validator Check</w:t>
      </w:r>
    </w:p>
    <w:p w14:paraId="7904279A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77B054F9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lastRenderedPageBreak/>
        <w:drawing>
          <wp:inline distT="0" distB="0" distL="0" distR="0" wp14:anchorId="4685CCC8" wp14:editId="4FD9E696">
            <wp:extent cx="5731510" cy="1343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6DDD" w14:textId="0BBEA0B5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Figure 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begin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instrText xml:space="preserve"> SEQ Figure \* ARABIC </w:instrTex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separate"/>
      </w:r>
      <w:r w:rsidR="00777DE7"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>4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end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- Orders page HTML Validator Check 1</w:t>
      </w:r>
    </w:p>
    <w:p w14:paraId="2BCB89BF" w14:textId="60121FD4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Adding </w:t>
      </w:r>
      <w:r w:rsidR="00CE10FA"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>an option with no value in the select element:</w:t>
      </w:r>
    </w:p>
    <w:p w14:paraId="12167515" w14:textId="77777777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drawing>
          <wp:inline distT="0" distB="0" distL="0" distR="0" wp14:anchorId="3DAD5EC3" wp14:editId="24953929">
            <wp:extent cx="41624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8" t="7843" r="4987" b="6802"/>
                    <a:stretch/>
                  </pic:blipFill>
                  <pic:spPr bwMode="auto">
                    <a:xfrm>
                      <a:off x="0" y="0"/>
                      <a:ext cx="4165961" cy="82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E7D6B" w14:textId="67BA1D9E" w:rsidR="00FB537D" w:rsidRPr="00943C7E" w:rsidRDefault="00FB537D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Figure 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begin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instrText xml:space="preserve"> SEQ Figure \* ARABIC </w:instrTex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separate"/>
      </w:r>
      <w:r w:rsidR="00777DE7"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>5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end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- Orders page HTML Validator Check Corrected</w:t>
      </w:r>
    </w:p>
    <w:p w14:paraId="59B6B78E" w14:textId="77777777" w:rsidR="00777DE7" w:rsidRPr="00943C7E" w:rsidRDefault="00777DE7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4BA2AC66" w14:textId="77777777" w:rsidR="00777DE7" w:rsidRPr="00943C7E" w:rsidRDefault="00777DE7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drawing>
          <wp:inline distT="0" distB="0" distL="0" distR="0" wp14:anchorId="4609E97A" wp14:editId="69242762">
            <wp:extent cx="41529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4" t="6000" r="15238" b="6000"/>
                    <a:stretch/>
                  </pic:blipFill>
                  <pic:spPr bwMode="auto">
                    <a:xfrm>
                      <a:off x="0" y="0"/>
                      <a:ext cx="4153480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069FC" w14:textId="60D9F430" w:rsidR="00943C7E" w:rsidRDefault="00777DE7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Figure 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begin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instrText xml:space="preserve"> SEQ Figure \* ARABIC </w:instrTex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separate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>6</w:t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fldChar w:fldCharType="end"/>
      </w:r>
      <w:r w:rsidRPr="00943C7E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-Contact page HTML Validator Check</w:t>
      </w:r>
    </w:p>
    <w:p w14:paraId="2479B306" w14:textId="77777777" w:rsidR="00943C7E" w:rsidRPr="00943C7E" w:rsidRDefault="00943C7E" w:rsidP="00943C7E">
      <w:pPr>
        <w:pStyle w:val="ListParagraph"/>
        <w:ind w:left="108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3232E1AB" w14:textId="65EF00CF" w:rsidR="00B36284" w:rsidRDefault="00B36284" w:rsidP="00B362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CA32C7">
        <w:rPr>
          <w:rFonts w:ascii="Times New Roman" w:hAnsi="Times New Roman" w:cs="Times New Roman"/>
          <w:sz w:val="30"/>
          <w:szCs w:val="30"/>
          <w:u w:val="single"/>
        </w:rPr>
        <w:t xml:space="preserve">Assignment 2 </w:t>
      </w:r>
      <w:r>
        <w:rPr>
          <w:rFonts w:ascii="Times New Roman" w:hAnsi="Times New Roman" w:cs="Times New Roman"/>
          <w:sz w:val="30"/>
          <w:szCs w:val="30"/>
          <w:u w:val="single"/>
        </w:rPr>
        <w:t>Usability</w:t>
      </w:r>
      <w:r w:rsidRPr="00CA32C7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</w:rPr>
        <w:t>Testing</w:t>
      </w:r>
      <w:r w:rsidRPr="00CA32C7">
        <w:rPr>
          <w:rFonts w:ascii="Times New Roman" w:hAnsi="Times New Roman" w:cs="Times New Roman"/>
          <w:sz w:val="30"/>
          <w:szCs w:val="30"/>
          <w:u w:val="single"/>
        </w:rPr>
        <w:t xml:space="preserve"> feedback</w:t>
      </w:r>
    </w:p>
    <w:p w14:paraId="62091481" w14:textId="60D05CD8" w:rsidR="00B36284" w:rsidRDefault="00B36284" w:rsidP="00B36284">
      <w:pPr>
        <w:pStyle w:val="ListParagraph"/>
        <w:ind w:left="180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Questions:</w:t>
      </w:r>
    </w:p>
    <w:p w14:paraId="4720C63C" w14:textId="225510E6" w:rsidR="00B36284" w:rsidRPr="00B36284" w:rsidRDefault="00B36284" w:rsidP="00B36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36284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Are you able to learn about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the </w:t>
      </w:r>
      <w:r w:rsidRPr="00B36284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BusyBee 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company </w:t>
      </w:r>
      <w:r w:rsidRPr="00B36284">
        <w:rPr>
          <w:rFonts w:ascii="Times New Roman" w:hAnsi="Times New Roman" w:cs="Times New Roman"/>
          <w:sz w:val="24"/>
          <w:szCs w:val="21"/>
          <w:shd w:val="clear" w:color="auto" w:fill="FFFFFF"/>
        </w:rPr>
        <w:t>from the site?</w:t>
      </w:r>
    </w:p>
    <w:p w14:paraId="7760336F" w14:textId="4115A6F0" w:rsidR="00B36284" w:rsidRPr="00B36284" w:rsidRDefault="00B36284" w:rsidP="00B36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36284">
        <w:rPr>
          <w:rFonts w:ascii="Times New Roman" w:hAnsi="Times New Roman" w:cs="Times New Roman"/>
          <w:sz w:val="24"/>
          <w:szCs w:val="21"/>
          <w:shd w:val="clear" w:color="auto" w:fill="FFFFFF"/>
        </w:rPr>
        <w:t>Are you able to learn anything about flowers from the site?</w:t>
      </w:r>
    </w:p>
    <w:p w14:paraId="246B5C78" w14:textId="35769494" w:rsidR="00B36284" w:rsidRPr="00B36284" w:rsidRDefault="00B36284" w:rsidP="00B36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36284">
        <w:rPr>
          <w:rFonts w:ascii="Times New Roman" w:hAnsi="Times New Roman" w:cs="Times New Roman"/>
          <w:sz w:val="24"/>
          <w:szCs w:val="21"/>
          <w:shd w:val="clear" w:color="auto" w:fill="FFFFFF"/>
        </w:rPr>
        <w:t>Are you able to navigate pages on the site?</w:t>
      </w:r>
    </w:p>
    <w:p w14:paraId="05F58A38" w14:textId="6B891AA2" w:rsidR="00B36284" w:rsidRPr="00B36284" w:rsidRDefault="00B36284" w:rsidP="00B36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36284">
        <w:rPr>
          <w:rFonts w:ascii="Times New Roman" w:hAnsi="Times New Roman" w:cs="Times New Roman"/>
          <w:sz w:val="24"/>
          <w:szCs w:val="21"/>
          <w:shd w:val="clear" w:color="auto" w:fill="FFFFFF"/>
        </w:rPr>
        <w:t>Are you able to place an order on the site?</w:t>
      </w:r>
    </w:p>
    <w:p w14:paraId="2EBBA957" w14:textId="37C43759" w:rsidR="00B36284" w:rsidRDefault="00B36284" w:rsidP="00B362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36284">
        <w:rPr>
          <w:rFonts w:ascii="Times New Roman" w:hAnsi="Times New Roman" w:cs="Times New Roman"/>
          <w:sz w:val="24"/>
          <w:szCs w:val="21"/>
          <w:shd w:val="clear" w:color="auto" w:fill="FFFFFF"/>
        </w:rPr>
        <w:t>Are you able to send feedback on the site?</w:t>
      </w:r>
    </w:p>
    <w:p w14:paraId="00167947" w14:textId="77777777" w:rsidR="00B36284" w:rsidRDefault="00B36284" w:rsidP="00B36284">
      <w:pPr>
        <w:pStyle w:val="ListParagraph"/>
        <w:ind w:left="1800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14:paraId="0BD2CF45" w14:textId="242E0A1B" w:rsidR="00B36284" w:rsidRPr="00B36284" w:rsidRDefault="00BD046E" w:rsidP="00B36284">
      <w:pPr>
        <w:pStyle w:val="ListParagraph"/>
        <w:ind w:left="180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Feedback from user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491"/>
        <w:gridCol w:w="2113"/>
        <w:gridCol w:w="2040"/>
        <w:gridCol w:w="1109"/>
        <w:gridCol w:w="1570"/>
      </w:tblGrid>
      <w:tr w:rsidR="00B36284" w14:paraId="77DF67AB" w14:textId="77777777" w:rsidTr="00B36284">
        <w:tc>
          <w:tcPr>
            <w:tcW w:w="0" w:type="auto"/>
          </w:tcPr>
          <w:p w14:paraId="0D943CCA" w14:textId="77777777" w:rsidR="00B36284" w:rsidRDefault="00B36284" w:rsidP="00943C7E"/>
        </w:tc>
        <w:tc>
          <w:tcPr>
            <w:tcW w:w="0" w:type="auto"/>
          </w:tcPr>
          <w:p w14:paraId="0AECC277" w14:textId="30F93C09" w:rsidR="00B36284" w:rsidRDefault="00B36284" w:rsidP="00B36284">
            <w:pPr>
              <w:jc w:val="center"/>
            </w:pPr>
            <w:r>
              <w:t>1</w:t>
            </w:r>
            <w:r>
              <w:br/>
              <w:t>(Not Satisfied)</w:t>
            </w:r>
          </w:p>
        </w:tc>
        <w:tc>
          <w:tcPr>
            <w:tcW w:w="0" w:type="auto"/>
          </w:tcPr>
          <w:p w14:paraId="37ED01BC" w14:textId="3FFEF26D" w:rsidR="00B36284" w:rsidRDefault="00B36284" w:rsidP="00B36284">
            <w:pPr>
              <w:jc w:val="center"/>
            </w:pPr>
            <w:r>
              <w:t>2</w:t>
            </w:r>
            <w:r>
              <w:br/>
              <w:t>(Somewhat Satisfied)</w:t>
            </w:r>
          </w:p>
        </w:tc>
        <w:tc>
          <w:tcPr>
            <w:tcW w:w="0" w:type="auto"/>
          </w:tcPr>
          <w:p w14:paraId="1A684D1C" w14:textId="509E82D0" w:rsidR="00B36284" w:rsidRDefault="00B36284" w:rsidP="00B36284">
            <w:pPr>
              <w:jc w:val="center"/>
            </w:pPr>
            <w:r>
              <w:t>3</w:t>
            </w:r>
            <w:r>
              <w:br/>
              <w:t>(Averagely Satisfied)</w:t>
            </w:r>
          </w:p>
        </w:tc>
        <w:tc>
          <w:tcPr>
            <w:tcW w:w="0" w:type="auto"/>
          </w:tcPr>
          <w:p w14:paraId="2E62ED69" w14:textId="568A9E74" w:rsidR="00B36284" w:rsidRDefault="00B36284" w:rsidP="00B36284">
            <w:pPr>
              <w:jc w:val="center"/>
            </w:pPr>
            <w:r>
              <w:t>4</w:t>
            </w:r>
            <w:r>
              <w:br/>
              <w:t>(Satisfied)</w:t>
            </w:r>
          </w:p>
        </w:tc>
        <w:tc>
          <w:tcPr>
            <w:tcW w:w="0" w:type="auto"/>
          </w:tcPr>
          <w:p w14:paraId="243A9E80" w14:textId="219EFB7D" w:rsidR="00B36284" w:rsidRDefault="00B36284" w:rsidP="00B36284">
            <w:pPr>
              <w:jc w:val="center"/>
            </w:pPr>
            <w:r>
              <w:t>5</w:t>
            </w:r>
            <w:r>
              <w:br/>
              <w:t>(Very Satisfied)</w:t>
            </w:r>
          </w:p>
        </w:tc>
      </w:tr>
      <w:tr w:rsidR="00B36284" w14:paraId="6CC4384A" w14:textId="77777777" w:rsidTr="00BD046E">
        <w:tc>
          <w:tcPr>
            <w:tcW w:w="0" w:type="auto"/>
          </w:tcPr>
          <w:p w14:paraId="5098FCC9" w14:textId="2ECBDF3E" w:rsidR="00B36284" w:rsidRDefault="00BD046E" w:rsidP="00943C7E">
            <w:r>
              <w:t>Q1</w:t>
            </w:r>
            <w:r w:rsidR="00B36284">
              <w:t xml:space="preserve"> </w:t>
            </w:r>
          </w:p>
        </w:tc>
        <w:tc>
          <w:tcPr>
            <w:tcW w:w="0" w:type="auto"/>
          </w:tcPr>
          <w:p w14:paraId="182699FE" w14:textId="77777777" w:rsidR="00B36284" w:rsidRDefault="00B36284" w:rsidP="00943C7E"/>
        </w:tc>
        <w:tc>
          <w:tcPr>
            <w:tcW w:w="0" w:type="auto"/>
          </w:tcPr>
          <w:p w14:paraId="1BEE5920" w14:textId="77777777" w:rsidR="00B36284" w:rsidRDefault="00B36284" w:rsidP="00943C7E"/>
        </w:tc>
        <w:tc>
          <w:tcPr>
            <w:tcW w:w="0" w:type="auto"/>
          </w:tcPr>
          <w:p w14:paraId="21DDEEC7" w14:textId="77777777" w:rsidR="00B36284" w:rsidRDefault="00B36284" w:rsidP="00943C7E"/>
        </w:tc>
        <w:tc>
          <w:tcPr>
            <w:tcW w:w="0" w:type="auto"/>
          </w:tcPr>
          <w:p w14:paraId="5A1E0D13" w14:textId="77777777" w:rsidR="00B36284" w:rsidRDefault="00B36284" w:rsidP="00943C7E"/>
        </w:tc>
        <w:tc>
          <w:tcPr>
            <w:tcW w:w="0" w:type="auto"/>
            <w:shd w:val="clear" w:color="auto" w:fill="538135" w:themeFill="accent6" w:themeFillShade="BF"/>
          </w:tcPr>
          <w:p w14:paraId="4DE8885D" w14:textId="77777777" w:rsidR="00B36284" w:rsidRDefault="00B36284" w:rsidP="00943C7E"/>
        </w:tc>
      </w:tr>
      <w:tr w:rsidR="00B36284" w14:paraId="22320098" w14:textId="77777777" w:rsidTr="00BD046E">
        <w:tc>
          <w:tcPr>
            <w:tcW w:w="0" w:type="auto"/>
          </w:tcPr>
          <w:p w14:paraId="3EB06D4A" w14:textId="5E400857" w:rsidR="00B36284" w:rsidRDefault="00BD046E" w:rsidP="00BD046E">
            <w:r>
              <w:t>Q2</w:t>
            </w:r>
          </w:p>
        </w:tc>
        <w:tc>
          <w:tcPr>
            <w:tcW w:w="0" w:type="auto"/>
          </w:tcPr>
          <w:p w14:paraId="115D73D9" w14:textId="77777777" w:rsidR="00B36284" w:rsidRDefault="00B36284" w:rsidP="00943C7E"/>
        </w:tc>
        <w:tc>
          <w:tcPr>
            <w:tcW w:w="0" w:type="auto"/>
          </w:tcPr>
          <w:p w14:paraId="4931F5A4" w14:textId="77777777" w:rsidR="00B36284" w:rsidRDefault="00B36284" w:rsidP="00943C7E"/>
        </w:tc>
        <w:tc>
          <w:tcPr>
            <w:tcW w:w="0" w:type="auto"/>
          </w:tcPr>
          <w:p w14:paraId="1CA97C0E" w14:textId="77777777" w:rsidR="00B36284" w:rsidRDefault="00B36284" w:rsidP="00943C7E"/>
        </w:tc>
        <w:tc>
          <w:tcPr>
            <w:tcW w:w="0" w:type="auto"/>
            <w:shd w:val="clear" w:color="auto" w:fill="538135" w:themeFill="accent6" w:themeFillShade="BF"/>
          </w:tcPr>
          <w:p w14:paraId="2D08F902" w14:textId="77777777" w:rsidR="00B36284" w:rsidRDefault="00B36284" w:rsidP="00943C7E"/>
        </w:tc>
        <w:tc>
          <w:tcPr>
            <w:tcW w:w="0" w:type="auto"/>
          </w:tcPr>
          <w:p w14:paraId="4C4585FC" w14:textId="77777777" w:rsidR="00B36284" w:rsidRDefault="00B36284" w:rsidP="00943C7E"/>
        </w:tc>
      </w:tr>
      <w:tr w:rsidR="00B36284" w14:paraId="5CFA6CD7" w14:textId="77777777" w:rsidTr="00BD046E">
        <w:tc>
          <w:tcPr>
            <w:tcW w:w="0" w:type="auto"/>
          </w:tcPr>
          <w:p w14:paraId="734D9E35" w14:textId="598CE1FF" w:rsidR="00B36284" w:rsidRDefault="00BD046E" w:rsidP="00BD046E">
            <w:r>
              <w:t>Q3</w:t>
            </w:r>
          </w:p>
        </w:tc>
        <w:tc>
          <w:tcPr>
            <w:tcW w:w="0" w:type="auto"/>
          </w:tcPr>
          <w:p w14:paraId="03BB530A" w14:textId="77777777" w:rsidR="00B36284" w:rsidRDefault="00B36284" w:rsidP="00943C7E"/>
        </w:tc>
        <w:tc>
          <w:tcPr>
            <w:tcW w:w="0" w:type="auto"/>
          </w:tcPr>
          <w:p w14:paraId="446D5CCE" w14:textId="77777777" w:rsidR="00B36284" w:rsidRDefault="00B36284" w:rsidP="00943C7E"/>
        </w:tc>
        <w:tc>
          <w:tcPr>
            <w:tcW w:w="0" w:type="auto"/>
          </w:tcPr>
          <w:p w14:paraId="328E3130" w14:textId="77777777" w:rsidR="00B36284" w:rsidRDefault="00B36284" w:rsidP="00943C7E"/>
        </w:tc>
        <w:tc>
          <w:tcPr>
            <w:tcW w:w="0" w:type="auto"/>
          </w:tcPr>
          <w:p w14:paraId="1401DCED" w14:textId="77777777" w:rsidR="00B36284" w:rsidRDefault="00B36284" w:rsidP="00943C7E"/>
        </w:tc>
        <w:tc>
          <w:tcPr>
            <w:tcW w:w="0" w:type="auto"/>
            <w:shd w:val="clear" w:color="auto" w:fill="538135" w:themeFill="accent6" w:themeFillShade="BF"/>
          </w:tcPr>
          <w:p w14:paraId="26852573" w14:textId="77777777" w:rsidR="00B36284" w:rsidRDefault="00B36284" w:rsidP="00943C7E"/>
        </w:tc>
      </w:tr>
      <w:tr w:rsidR="00B36284" w14:paraId="09F79CD3" w14:textId="77777777" w:rsidTr="00BD046E">
        <w:tc>
          <w:tcPr>
            <w:tcW w:w="0" w:type="auto"/>
          </w:tcPr>
          <w:p w14:paraId="0E2E5990" w14:textId="0CC6DF2A" w:rsidR="00B36284" w:rsidRDefault="00BD046E" w:rsidP="00943C7E">
            <w:r>
              <w:t>Q4</w:t>
            </w:r>
          </w:p>
        </w:tc>
        <w:tc>
          <w:tcPr>
            <w:tcW w:w="0" w:type="auto"/>
          </w:tcPr>
          <w:p w14:paraId="232E9A8B" w14:textId="77777777" w:rsidR="00B36284" w:rsidRDefault="00B36284" w:rsidP="00943C7E"/>
        </w:tc>
        <w:tc>
          <w:tcPr>
            <w:tcW w:w="0" w:type="auto"/>
          </w:tcPr>
          <w:p w14:paraId="4DEB86EF" w14:textId="77777777" w:rsidR="00B36284" w:rsidRDefault="00B36284" w:rsidP="00943C7E"/>
        </w:tc>
        <w:tc>
          <w:tcPr>
            <w:tcW w:w="0" w:type="auto"/>
          </w:tcPr>
          <w:p w14:paraId="5FA460C1" w14:textId="77777777" w:rsidR="00B36284" w:rsidRDefault="00B36284" w:rsidP="00943C7E"/>
        </w:tc>
        <w:tc>
          <w:tcPr>
            <w:tcW w:w="0" w:type="auto"/>
          </w:tcPr>
          <w:p w14:paraId="4020B576" w14:textId="77777777" w:rsidR="00B36284" w:rsidRDefault="00B36284" w:rsidP="00943C7E"/>
        </w:tc>
        <w:tc>
          <w:tcPr>
            <w:tcW w:w="0" w:type="auto"/>
            <w:shd w:val="clear" w:color="auto" w:fill="538135" w:themeFill="accent6" w:themeFillShade="BF"/>
          </w:tcPr>
          <w:p w14:paraId="41DE588B" w14:textId="77777777" w:rsidR="00B36284" w:rsidRDefault="00B36284" w:rsidP="00943C7E"/>
        </w:tc>
      </w:tr>
      <w:tr w:rsidR="00BD046E" w14:paraId="12646345" w14:textId="77777777" w:rsidTr="00BD046E">
        <w:tc>
          <w:tcPr>
            <w:tcW w:w="0" w:type="auto"/>
          </w:tcPr>
          <w:p w14:paraId="43B4EADC" w14:textId="30411B2B" w:rsidR="00BD046E" w:rsidRDefault="00BD046E" w:rsidP="00943C7E">
            <w:r>
              <w:t>Q5</w:t>
            </w:r>
          </w:p>
        </w:tc>
        <w:tc>
          <w:tcPr>
            <w:tcW w:w="0" w:type="auto"/>
          </w:tcPr>
          <w:p w14:paraId="0EA2CE5F" w14:textId="77777777" w:rsidR="00BD046E" w:rsidRDefault="00BD046E" w:rsidP="00943C7E"/>
        </w:tc>
        <w:tc>
          <w:tcPr>
            <w:tcW w:w="0" w:type="auto"/>
          </w:tcPr>
          <w:p w14:paraId="16D3BAD3" w14:textId="77777777" w:rsidR="00BD046E" w:rsidRDefault="00BD046E" w:rsidP="00943C7E"/>
        </w:tc>
        <w:tc>
          <w:tcPr>
            <w:tcW w:w="0" w:type="auto"/>
          </w:tcPr>
          <w:p w14:paraId="53B2FFDA" w14:textId="77777777" w:rsidR="00BD046E" w:rsidRDefault="00BD046E" w:rsidP="00943C7E"/>
        </w:tc>
        <w:tc>
          <w:tcPr>
            <w:tcW w:w="0" w:type="auto"/>
            <w:shd w:val="clear" w:color="auto" w:fill="538135" w:themeFill="accent6" w:themeFillShade="BF"/>
          </w:tcPr>
          <w:p w14:paraId="150E27D0" w14:textId="77777777" w:rsidR="00BD046E" w:rsidRDefault="00BD046E" w:rsidP="00943C7E"/>
        </w:tc>
        <w:tc>
          <w:tcPr>
            <w:tcW w:w="0" w:type="auto"/>
          </w:tcPr>
          <w:p w14:paraId="5B1A1354" w14:textId="77777777" w:rsidR="00BD046E" w:rsidRDefault="00BD046E" w:rsidP="00943C7E"/>
        </w:tc>
      </w:tr>
    </w:tbl>
    <w:p w14:paraId="06340A7A" w14:textId="4BAAA429" w:rsidR="00BD046E" w:rsidRPr="00B36284" w:rsidRDefault="00BD046E" w:rsidP="00BD046E">
      <w:pPr>
        <w:pStyle w:val="ListParagraph"/>
        <w:ind w:left="180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Feedback from user 2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491"/>
        <w:gridCol w:w="2113"/>
        <w:gridCol w:w="2040"/>
        <w:gridCol w:w="1109"/>
        <w:gridCol w:w="1570"/>
      </w:tblGrid>
      <w:tr w:rsidR="00BD046E" w14:paraId="0DF72432" w14:textId="77777777" w:rsidTr="00777EFB">
        <w:tc>
          <w:tcPr>
            <w:tcW w:w="0" w:type="auto"/>
          </w:tcPr>
          <w:p w14:paraId="15829781" w14:textId="77777777" w:rsidR="00BD046E" w:rsidRDefault="00BD046E" w:rsidP="00777EFB"/>
        </w:tc>
        <w:tc>
          <w:tcPr>
            <w:tcW w:w="0" w:type="auto"/>
          </w:tcPr>
          <w:p w14:paraId="4DFAF7A5" w14:textId="77777777" w:rsidR="00BD046E" w:rsidRDefault="00BD046E" w:rsidP="00777EFB">
            <w:pPr>
              <w:jc w:val="center"/>
            </w:pPr>
            <w:r>
              <w:t>1</w:t>
            </w:r>
            <w:r>
              <w:br/>
              <w:t>(Not Satisfied)</w:t>
            </w:r>
          </w:p>
        </w:tc>
        <w:tc>
          <w:tcPr>
            <w:tcW w:w="0" w:type="auto"/>
          </w:tcPr>
          <w:p w14:paraId="2FFB4F3B" w14:textId="77777777" w:rsidR="00BD046E" w:rsidRDefault="00BD046E" w:rsidP="00777EFB">
            <w:pPr>
              <w:jc w:val="center"/>
            </w:pPr>
            <w:r>
              <w:t>2</w:t>
            </w:r>
            <w:r>
              <w:br/>
              <w:t>(Somewhat Satisfied)</w:t>
            </w:r>
          </w:p>
        </w:tc>
        <w:tc>
          <w:tcPr>
            <w:tcW w:w="0" w:type="auto"/>
          </w:tcPr>
          <w:p w14:paraId="571B5F8D" w14:textId="77777777" w:rsidR="00BD046E" w:rsidRDefault="00BD046E" w:rsidP="00777EFB">
            <w:pPr>
              <w:jc w:val="center"/>
            </w:pPr>
            <w:r>
              <w:t>3</w:t>
            </w:r>
            <w:r>
              <w:br/>
              <w:t>(Averagely Satisfied)</w:t>
            </w:r>
          </w:p>
        </w:tc>
        <w:tc>
          <w:tcPr>
            <w:tcW w:w="0" w:type="auto"/>
          </w:tcPr>
          <w:p w14:paraId="502D8B40" w14:textId="77777777" w:rsidR="00BD046E" w:rsidRDefault="00BD046E" w:rsidP="00777EFB">
            <w:pPr>
              <w:jc w:val="center"/>
            </w:pPr>
            <w:r>
              <w:t>4</w:t>
            </w:r>
            <w:r>
              <w:br/>
              <w:t>(Satisfied)</w:t>
            </w:r>
          </w:p>
        </w:tc>
        <w:tc>
          <w:tcPr>
            <w:tcW w:w="0" w:type="auto"/>
          </w:tcPr>
          <w:p w14:paraId="7E43E6B8" w14:textId="77777777" w:rsidR="00BD046E" w:rsidRDefault="00BD046E" w:rsidP="00777EFB">
            <w:pPr>
              <w:jc w:val="center"/>
            </w:pPr>
            <w:r>
              <w:t>5</w:t>
            </w:r>
            <w:r>
              <w:br/>
              <w:t>(Very Satisfied)</w:t>
            </w:r>
          </w:p>
        </w:tc>
      </w:tr>
      <w:tr w:rsidR="00BD046E" w14:paraId="5C9C8A18" w14:textId="77777777" w:rsidTr="00777EFB">
        <w:tc>
          <w:tcPr>
            <w:tcW w:w="0" w:type="auto"/>
          </w:tcPr>
          <w:p w14:paraId="5D3455AC" w14:textId="77777777" w:rsidR="00BD046E" w:rsidRDefault="00BD046E" w:rsidP="00777EFB">
            <w:r>
              <w:t xml:space="preserve">Q1 </w:t>
            </w:r>
          </w:p>
        </w:tc>
        <w:tc>
          <w:tcPr>
            <w:tcW w:w="0" w:type="auto"/>
          </w:tcPr>
          <w:p w14:paraId="3BC79A93" w14:textId="77777777" w:rsidR="00BD046E" w:rsidRDefault="00BD046E" w:rsidP="00777EFB"/>
        </w:tc>
        <w:tc>
          <w:tcPr>
            <w:tcW w:w="0" w:type="auto"/>
          </w:tcPr>
          <w:p w14:paraId="7381D33D" w14:textId="77777777" w:rsidR="00BD046E" w:rsidRDefault="00BD046E" w:rsidP="00777EFB"/>
        </w:tc>
        <w:tc>
          <w:tcPr>
            <w:tcW w:w="0" w:type="auto"/>
          </w:tcPr>
          <w:p w14:paraId="5691C332" w14:textId="77777777" w:rsidR="00BD046E" w:rsidRDefault="00BD046E" w:rsidP="00777EFB"/>
        </w:tc>
        <w:tc>
          <w:tcPr>
            <w:tcW w:w="0" w:type="auto"/>
          </w:tcPr>
          <w:p w14:paraId="30FA2EB4" w14:textId="77777777" w:rsidR="00BD046E" w:rsidRDefault="00BD046E" w:rsidP="00777EFB"/>
        </w:tc>
        <w:tc>
          <w:tcPr>
            <w:tcW w:w="0" w:type="auto"/>
            <w:shd w:val="clear" w:color="auto" w:fill="538135" w:themeFill="accent6" w:themeFillShade="BF"/>
          </w:tcPr>
          <w:p w14:paraId="08DE8B8E" w14:textId="77777777" w:rsidR="00BD046E" w:rsidRDefault="00BD046E" w:rsidP="00777EFB"/>
        </w:tc>
      </w:tr>
      <w:tr w:rsidR="00BD046E" w14:paraId="1BE593D0" w14:textId="77777777" w:rsidTr="00BD046E">
        <w:tc>
          <w:tcPr>
            <w:tcW w:w="0" w:type="auto"/>
          </w:tcPr>
          <w:p w14:paraId="7C6AADCE" w14:textId="77777777" w:rsidR="00BD046E" w:rsidRDefault="00BD046E" w:rsidP="00777EFB">
            <w:r>
              <w:t>Q2</w:t>
            </w:r>
          </w:p>
        </w:tc>
        <w:tc>
          <w:tcPr>
            <w:tcW w:w="0" w:type="auto"/>
          </w:tcPr>
          <w:p w14:paraId="239AB80A" w14:textId="77777777" w:rsidR="00BD046E" w:rsidRDefault="00BD046E" w:rsidP="00777EFB"/>
        </w:tc>
        <w:tc>
          <w:tcPr>
            <w:tcW w:w="0" w:type="auto"/>
          </w:tcPr>
          <w:p w14:paraId="01932962" w14:textId="77777777" w:rsidR="00BD046E" w:rsidRDefault="00BD046E" w:rsidP="00777EFB"/>
        </w:tc>
        <w:tc>
          <w:tcPr>
            <w:tcW w:w="0" w:type="auto"/>
          </w:tcPr>
          <w:p w14:paraId="05A74E9A" w14:textId="77777777" w:rsidR="00BD046E" w:rsidRDefault="00BD046E" w:rsidP="00777EFB"/>
        </w:tc>
        <w:tc>
          <w:tcPr>
            <w:tcW w:w="0" w:type="auto"/>
            <w:shd w:val="clear" w:color="auto" w:fill="auto"/>
          </w:tcPr>
          <w:p w14:paraId="7E7F0DAF" w14:textId="77777777" w:rsidR="00BD046E" w:rsidRDefault="00BD046E" w:rsidP="00777EFB"/>
        </w:tc>
        <w:tc>
          <w:tcPr>
            <w:tcW w:w="0" w:type="auto"/>
            <w:shd w:val="clear" w:color="auto" w:fill="538135" w:themeFill="accent6" w:themeFillShade="BF"/>
          </w:tcPr>
          <w:p w14:paraId="6B3CF08F" w14:textId="77777777" w:rsidR="00BD046E" w:rsidRDefault="00BD046E" w:rsidP="00777EFB"/>
        </w:tc>
      </w:tr>
      <w:tr w:rsidR="00BD046E" w14:paraId="56B5B85F" w14:textId="77777777" w:rsidTr="00BD046E">
        <w:tc>
          <w:tcPr>
            <w:tcW w:w="0" w:type="auto"/>
          </w:tcPr>
          <w:p w14:paraId="516461C3" w14:textId="77777777" w:rsidR="00BD046E" w:rsidRDefault="00BD046E" w:rsidP="00777EFB">
            <w:r>
              <w:t>Q3</w:t>
            </w:r>
          </w:p>
        </w:tc>
        <w:tc>
          <w:tcPr>
            <w:tcW w:w="0" w:type="auto"/>
          </w:tcPr>
          <w:p w14:paraId="13074F75" w14:textId="77777777" w:rsidR="00BD046E" w:rsidRDefault="00BD046E" w:rsidP="00777EFB"/>
        </w:tc>
        <w:tc>
          <w:tcPr>
            <w:tcW w:w="0" w:type="auto"/>
          </w:tcPr>
          <w:p w14:paraId="1A7FF846" w14:textId="77777777" w:rsidR="00BD046E" w:rsidRDefault="00BD046E" w:rsidP="00777EFB"/>
        </w:tc>
        <w:tc>
          <w:tcPr>
            <w:tcW w:w="0" w:type="auto"/>
          </w:tcPr>
          <w:p w14:paraId="3A6454D2" w14:textId="77777777" w:rsidR="00BD046E" w:rsidRDefault="00BD046E" w:rsidP="00777EFB"/>
        </w:tc>
        <w:tc>
          <w:tcPr>
            <w:tcW w:w="0" w:type="auto"/>
            <w:shd w:val="clear" w:color="auto" w:fill="auto"/>
          </w:tcPr>
          <w:p w14:paraId="3616C964" w14:textId="77777777" w:rsidR="00BD046E" w:rsidRDefault="00BD046E" w:rsidP="00777EFB"/>
        </w:tc>
        <w:tc>
          <w:tcPr>
            <w:tcW w:w="0" w:type="auto"/>
            <w:shd w:val="clear" w:color="auto" w:fill="538135" w:themeFill="accent6" w:themeFillShade="BF"/>
          </w:tcPr>
          <w:p w14:paraId="2338D7A6" w14:textId="77777777" w:rsidR="00BD046E" w:rsidRDefault="00BD046E" w:rsidP="00777EFB"/>
        </w:tc>
      </w:tr>
      <w:tr w:rsidR="00BD046E" w14:paraId="7B9DB1F7" w14:textId="77777777" w:rsidTr="00BD046E">
        <w:tc>
          <w:tcPr>
            <w:tcW w:w="0" w:type="auto"/>
          </w:tcPr>
          <w:p w14:paraId="146EEFC7" w14:textId="77777777" w:rsidR="00BD046E" w:rsidRDefault="00BD046E" w:rsidP="00777EFB">
            <w:r>
              <w:t>Q4</w:t>
            </w:r>
          </w:p>
        </w:tc>
        <w:tc>
          <w:tcPr>
            <w:tcW w:w="0" w:type="auto"/>
          </w:tcPr>
          <w:p w14:paraId="7EF161E8" w14:textId="77777777" w:rsidR="00BD046E" w:rsidRDefault="00BD046E" w:rsidP="00777EFB"/>
        </w:tc>
        <w:tc>
          <w:tcPr>
            <w:tcW w:w="0" w:type="auto"/>
          </w:tcPr>
          <w:p w14:paraId="0D45FF77" w14:textId="77777777" w:rsidR="00BD046E" w:rsidRDefault="00BD046E" w:rsidP="00777EFB"/>
        </w:tc>
        <w:tc>
          <w:tcPr>
            <w:tcW w:w="0" w:type="auto"/>
          </w:tcPr>
          <w:p w14:paraId="51662736" w14:textId="77777777" w:rsidR="00BD046E" w:rsidRDefault="00BD046E" w:rsidP="00777EFB"/>
        </w:tc>
        <w:tc>
          <w:tcPr>
            <w:tcW w:w="0" w:type="auto"/>
            <w:shd w:val="clear" w:color="auto" w:fill="538135" w:themeFill="accent6" w:themeFillShade="BF"/>
          </w:tcPr>
          <w:p w14:paraId="56FB182F" w14:textId="77777777" w:rsidR="00BD046E" w:rsidRDefault="00BD046E" w:rsidP="00777EFB"/>
        </w:tc>
        <w:tc>
          <w:tcPr>
            <w:tcW w:w="0" w:type="auto"/>
            <w:shd w:val="clear" w:color="auto" w:fill="auto"/>
          </w:tcPr>
          <w:p w14:paraId="79DBAD8B" w14:textId="77777777" w:rsidR="00BD046E" w:rsidRDefault="00BD046E" w:rsidP="00777EFB"/>
        </w:tc>
      </w:tr>
      <w:tr w:rsidR="00BD046E" w14:paraId="33CA9530" w14:textId="77777777" w:rsidTr="00BD046E">
        <w:tc>
          <w:tcPr>
            <w:tcW w:w="0" w:type="auto"/>
          </w:tcPr>
          <w:p w14:paraId="6BC15653" w14:textId="77777777" w:rsidR="00BD046E" w:rsidRDefault="00BD046E" w:rsidP="00777EFB">
            <w:r>
              <w:t>Q5</w:t>
            </w:r>
          </w:p>
        </w:tc>
        <w:tc>
          <w:tcPr>
            <w:tcW w:w="0" w:type="auto"/>
          </w:tcPr>
          <w:p w14:paraId="7319A942" w14:textId="77777777" w:rsidR="00BD046E" w:rsidRDefault="00BD046E" w:rsidP="00777EFB"/>
        </w:tc>
        <w:tc>
          <w:tcPr>
            <w:tcW w:w="0" w:type="auto"/>
          </w:tcPr>
          <w:p w14:paraId="3A7F339A" w14:textId="77777777" w:rsidR="00BD046E" w:rsidRDefault="00BD046E" w:rsidP="00777EFB"/>
        </w:tc>
        <w:tc>
          <w:tcPr>
            <w:tcW w:w="0" w:type="auto"/>
          </w:tcPr>
          <w:p w14:paraId="3CEB60B4" w14:textId="77777777" w:rsidR="00BD046E" w:rsidRDefault="00BD046E" w:rsidP="00777EFB"/>
        </w:tc>
        <w:tc>
          <w:tcPr>
            <w:tcW w:w="0" w:type="auto"/>
            <w:shd w:val="clear" w:color="auto" w:fill="auto"/>
          </w:tcPr>
          <w:p w14:paraId="2CE9B75A" w14:textId="77777777" w:rsidR="00BD046E" w:rsidRDefault="00BD046E" w:rsidP="00777EFB"/>
        </w:tc>
        <w:tc>
          <w:tcPr>
            <w:tcW w:w="0" w:type="auto"/>
            <w:shd w:val="clear" w:color="auto" w:fill="538135" w:themeFill="accent6" w:themeFillShade="BF"/>
          </w:tcPr>
          <w:p w14:paraId="1D2BC8FF" w14:textId="77777777" w:rsidR="00BD046E" w:rsidRDefault="00BD046E" w:rsidP="00777EFB"/>
        </w:tc>
      </w:tr>
    </w:tbl>
    <w:p w14:paraId="64F70594" w14:textId="71FDB25C" w:rsidR="00313D3B" w:rsidRPr="00B36284" w:rsidRDefault="00313D3B" w:rsidP="00313D3B">
      <w:pPr>
        <w:pStyle w:val="ListParagraph"/>
        <w:ind w:left="1800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lastRenderedPageBreak/>
        <w:t>Feedback from user 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491"/>
        <w:gridCol w:w="2113"/>
        <w:gridCol w:w="2040"/>
        <w:gridCol w:w="1109"/>
        <w:gridCol w:w="1570"/>
      </w:tblGrid>
      <w:tr w:rsidR="00313D3B" w14:paraId="7FD14119" w14:textId="77777777" w:rsidTr="00777EFB">
        <w:tc>
          <w:tcPr>
            <w:tcW w:w="0" w:type="auto"/>
          </w:tcPr>
          <w:p w14:paraId="739DDD9F" w14:textId="77777777" w:rsidR="00313D3B" w:rsidRDefault="00313D3B" w:rsidP="00777EFB"/>
        </w:tc>
        <w:tc>
          <w:tcPr>
            <w:tcW w:w="0" w:type="auto"/>
          </w:tcPr>
          <w:p w14:paraId="0A4C1B52" w14:textId="77777777" w:rsidR="00313D3B" w:rsidRDefault="00313D3B" w:rsidP="00777EFB">
            <w:pPr>
              <w:jc w:val="center"/>
            </w:pPr>
            <w:r>
              <w:t>1</w:t>
            </w:r>
            <w:r>
              <w:br/>
              <w:t>(Not Satisfied)</w:t>
            </w:r>
          </w:p>
        </w:tc>
        <w:tc>
          <w:tcPr>
            <w:tcW w:w="0" w:type="auto"/>
          </w:tcPr>
          <w:p w14:paraId="24C0C453" w14:textId="77777777" w:rsidR="00313D3B" w:rsidRDefault="00313D3B" w:rsidP="00777EFB">
            <w:pPr>
              <w:jc w:val="center"/>
            </w:pPr>
            <w:r>
              <w:t>2</w:t>
            </w:r>
            <w:r>
              <w:br/>
              <w:t>(Somewhat Satisfied)</w:t>
            </w:r>
          </w:p>
        </w:tc>
        <w:tc>
          <w:tcPr>
            <w:tcW w:w="0" w:type="auto"/>
          </w:tcPr>
          <w:p w14:paraId="12386C16" w14:textId="77777777" w:rsidR="00313D3B" w:rsidRDefault="00313D3B" w:rsidP="00777EFB">
            <w:pPr>
              <w:jc w:val="center"/>
            </w:pPr>
            <w:r>
              <w:t>3</w:t>
            </w:r>
            <w:r>
              <w:br/>
              <w:t>(Averagely Satisfied)</w:t>
            </w:r>
          </w:p>
        </w:tc>
        <w:tc>
          <w:tcPr>
            <w:tcW w:w="0" w:type="auto"/>
          </w:tcPr>
          <w:p w14:paraId="199749DB" w14:textId="77777777" w:rsidR="00313D3B" w:rsidRDefault="00313D3B" w:rsidP="00777EFB">
            <w:pPr>
              <w:jc w:val="center"/>
            </w:pPr>
            <w:r>
              <w:t>4</w:t>
            </w:r>
            <w:r>
              <w:br/>
              <w:t>(Satisfied)</w:t>
            </w:r>
          </w:p>
        </w:tc>
        <w:tc>
          <w:tcPr>
            <w:tcW w:w="0" w:type="auto"/>
          </w:tcPr>
          <w:p w14:paraId="5BF9236F" w14:textId="77777777" w:rsidR="00313D3B" w:rsidRDefault="00313D3B" w:rsidP="00777EFB">
            <w:pPr>
              <w:jc w:val="center"/>
            </w:pPr>
            <w:r>
              <w:t>5</w:t>
            </w:r>
            <w:r>
              <w:br/>
              <w:t>(Very Satisfied)</w:t>
            </w:r>
          </w:p>
        </w:tc>
      </w:tr>
      <w:tr w:rsidR="00313D3B" w14:paraId="3D46F98D" w14:textId="77777777" w:rsidTr="00777EFB">
        <w:tc>
          <w:tcPr>
            <w:tcW w:w="0" w:type="auto"/>
          </w:tcPr>
          <w:p w14:paraId="19BB4BE1" w14:textId="77777777" w:rsidR="00313D3B" w:rsidRDefault="00313D3B" w:rsidP="00777EFB">
            <w:r>
              <w:t xml:space="preserve">Q1 </w:t>
            </w:r>
          </w:p>
        </w:tc>
        <w:tc>
          <w:tcPr>
            <w:tcW w:w="0" w:type="auto"/>
          </w:tcPr>
          <w:p w14:paraId="415AAA84" w14:textId="77777777" w:rsidR="00313D3B" w:rsidRDefault="00313D3B" w:rsidP="00777EFB"/>
        </w:tc>
        <w:tc>
          <w:tcPr>
            <w:tcW w:w="0" w:type="auto"/>
          </w:tcPr>
          <w:p w14:paraId="4E4C5122" w14:textId="77777777" w:rsidR="00313D3B" w:rsidRDefault="00313D3B" w:rsidP="00777EFB"/>
        </w:tc>
        <w:tc>
          <w:tcPr>
            <w:tcW w:w="0" w:type="auto"/>
          </w:tcPr>
          <w:p w14:paraId="60D1749E" w14:textId="77777777" w:rsidR="00313D3B" w:rsidRDefault="00313D3B" w:rsidP="00777EFB"/>
        </w:tc>
        <w:tc>
          <w:tcPr>
            <w:tcW w:w="0" w:type="auto"/>
          </w:tcPr>
          <w:p w14:paraId="5E73C77C" w14:textId="77777777" w:rsidR="00313D3B" w:rsidRDefault="00313D3B" w:rsidP="00777EFB"/>
        </w:tc>
        <w:tc>
          <w:tcPr>
            <w:tcW w:w="0" w:type="auto"/>
            <w:shd w:val="clear" w:color="auto" w:fill="538135" w:themeFill="accent6" w:themeFillShade="BF"/>
          </w:tcPr>
          <w:p w14:paraId="1AB8C414" w14:textId="77777777" w:rsidR="00313D3B" w:rsidRDefault="00313D3B" w:rsidP="00777EFB"/>
        </w:tc>
      </w:tr>
      <w:tr w:rsidR="00313D3B" w14:paraId="275448B1" w14:textId="77777777" w:rsidTr="00777EFB">
        <w:tc>
          <w:tcPr>
            <w:tcW w:w="0" w:type="auto"/>
          </w:tcPr>
          <w:p w14:paraId="66E0583C" w14:textId="77777777" w:rsidR="00313D3B" w:rsidRDefault="00313D3B" w:rsidP="00777EFB">
            <w:r>
              <w:t>Q2</w:t>
            </w:r>
          </w:p>
        </w:tc>
        <w:tc>
          <w:tcPr>
            <w:tcW w:w="0" w:type="auto"/>
          </w:tcPr>
          <w:p w14:paraId="47A5D09C" w14:textId="77777777" w:rsidR="00313D3B" w:rsidRDefault="00313D3B" w:rsidP="00777EFB"/>
        </w:tc>
        <w:tc>
          <w:tcPr>
            <w:tcW w:w="0" w:type="auto"/>
          </w:tcPr>
          <w:p w14:paraId="3F40D035" w14:textId="77777777" w:rsidR="00313D3B" w:rsidRDefault="00313D3B" w:rsidP="00777EFB"/>
        </w:tc>
        <w:tc>
          <w:tcPr>
            <w:tcW w:w="0" w:type="auto"/>
          </w:tcPr>
          <w:p w14:paraId="34804B6F" w14:textId="77777777" w:rsidR="00313D3B" w:rsidRDefault="00313D3B" w:rsidP="00777EFB"/>
        </w:tc>
        <w:tc>
          <w:tcPr>
            <w:tcW w:w="0" w:type="auto"/>
            <w:shd w:val="clear" w:color="auto" w:fill="auto"/>
          </w:tcPr>
          <w:p w14:paraId="38DAB46C" w14:textId="77777777" w:rsidR="00313D3B" w:rsidRDefault="00313D3B" w:rsidP="00777EFB"/>
        </w:tc>
        <w:tc>
          <w:tcPr>
            <w:tcW w:w="0" w:type="auto"/>
            <w:shd w:val="clear" w:color="auto" w:fill="538135" w:themeFill="accent6" w:themeFillShade="BF"/>
          </w:tcPr>
          <w:p w14:paraId="39485792" w14:textId="77777777" w:rsidR="00313D3B" w:rsidRDefault="00313D3B" w:rsidP="00777EFB"/>
        </w:tc>
      </w:tr>
      <w:tr w:rsidR="00313D3B" w14:paraId="7914C578" w14:textId="77777777" w:rsidTr="00777EFB">
        <w:tc>
          <w:tcPr>
            <w:tcW w:w="0" w:type="auto"/>
          </w:tcPr>
          <w:p w14:paraId="6775812B" w14:textId="77777777" w:rsidR="00313D3B" w:rsidRDefault="00313D3B" w:rsidP="00777EFB">
            <w:r>
              <w:t>Q3</w:t>
            </w:r>
          </w:p>
        </w:tc>
        <w:tc>
          <w:tcPr>
            <w:tcW w:w="0" w:type="auto"/>
          </w:tcPr>
          <w:p w14:paraId="21E94AC8" w14:textId="77777777" w:rsidR="00313D3B" w:rsidRDefault="00313D3B" w:rsidP="00777EFB"/>
        </w:tc>
        <w:tc>
          <w:tcPr>
            <w:tcW w:w="0" w:type="auto"/>
          </w:tcPr>
          <w:p w14:paraId="0DE68D50" w14:textId="77777777" w:rsidR="00313D3B" w:rsidRDefault="00313D3B" w:rsidP="00777EFB"/>
        </w:tc>
        <w:tc>
          <w:tcPr>
            <w:tcW w:w="0" w:type="auto"/>
          </w:tcPr>
          <w:p w14:paraId="60C7E172" w14:textId="77777777" w:rsidR="00313D3B" w:rsidRDefault="00313D3B" w:rsidP="00777EFB"/>
        </w:tc>
        <w:tc>
          <w:tcPr>
            <w:tcW w:w="0" w:type="auto"/>
            <w:shd w:val="clear" w:color="auto" w:fill="auto"/>
          </w:tcPr>
          <w:p w14:paraId="6F20B2C5" w14:textId="77777777" w:rsidR="00313D3B" w:rsidRDefault="00313D3B" w:rsidP="00777EFB"/>
        </w:tc>
        <w:tc>
          <w:tcPr>
            <w:tcW w:w="0" w:type="auto"/>
            <w:shd w:val="clear" w:color="auto" w:fill="538135" w:themeFill="accent6" w:themeFillShade="BF"/>
          </w:tcPr>
          <w:p w14:paraId="54772008" w14:textId="77777777" w:rsidR="00313D3B" w:rsidRDefault="00313D3B" w:rsidP="00777EFB"/>
        </w:tc>
      </w:tr>
      <w:tr w:rsidR="00313D3B" w14:paraId="57853CFE" w14:textId="77777777" w:rsidTr="00777EFB">
        <w:tc>
          <w:tcPr>
            <w:tcW w:w="0" w:type="auto"/>
          </w:tcPr>
          <w:p w14:paraId="2CE88262" w14:textId="77777777" w:rsidR="00313D3B" w:rsidRDefault="00313D3B" w:rsidP="00777EFB">
            <w:r>
              <w:t>Q4</w:t>
            </w:r>
          </w:p>
        </w:tc>
        <w:tc>
          <w:tcPr>
            <w:tcW w:w="0" w:type="auto"/>
          </w:tcPr>
          <w:p w14:paraId="6EDEB1C1" w14:textId="77777777" w:rsidR="00313D3B" w:rsidRDefault="00313D3B" w:rsidP="00777EFB"/>
        </w:tc>
        <w:tc>
          <w:tcPr>
            <w:tcW w:w="0" w:type="auto"/>
          </w:tcPr>
          <w:p w14:paraId="7056363E" w14:textId="77777777" w:rsidR="00313D3B" w:rsidRDefault="00313D3B" w:rsidP="00777EFB"/>
        </w:tc>
        <w:tc>
          <w:tcPr>
            <w:tcW w:w="0" w:type="auto"/>
          </w:tcPr>
          <w:p w14:paraId="366BCF8D" w14:textId="77777777" w:rsidR="00313D3B" w:rsidRDefault="00313D3B" w:rsidP="00777EFB"/>
        </w:tc>
        <w:tc>
          <w:tcPr>
            <w:tcW w:w="0" w:type="auto"/>
            <w:shd w:val="clear" w:color="auto" w:fill="538135" w:themeFill="accent6" w:themeFillShade="BF"/>
          </w:tcPr>
          <w:p w14:paraId="610624C5" w14:textId="77777777" w:rsidR="00313D3B" w:rsidRDefault="00313D3B" w:rsidP="00777EFB"/>
        </w:tc>
        <w:tc>
          <w:tcPr>
            <w:tcW w:w="0" w:type="auto"/>
            <w:shd w:val="clear" w:color="auto" w:fill="auto"/>
          </w:tcPr>
          <w:p w14:paraId="43BD7D85" w14:textId="77777777" w:rsidR="00313D3B" w:rsidRDefault="00313D3B" w:rsidP="00777EFB"/>
        </w:tc>
      </w:tr>
      <w:tr w:rsidR="00313D3B" w14:paraId="71B5479C" w14:textId="77777777" w:rsidTr="00777EFB">
        <w:tc>
          <w:tcPr>
            <w:tcW w:w="0" w:type="auto"/>
          </w:tcPr>
          <w:p w14:paraId="2D81C8C5" w14:textId="77777777" w:rsidR="00313D3B" w:rsidRDefault="00313D3B" w:rsidP="00777EFB">
            <w:r>
              <w:t>Q5</w:t>
            </w:r>
          </w:p>
        </w:tc>
        <w:tc>
          <w:tcPr>
            <w:tcW w:w="0" w:type="auto"/>
          </w:tcPr>
          <w:p w14:paraId="67000801" w14:textId="77777777" w:rsidR="00313D3B" w:rsidRDefault="00313D3B" w:rsidP="00777EFB"/>
        </w:tc>
        <w:tc>
          <w:tcPr>
            <w:tcW w:w="0" w:type="auto"/>
          </w:tcPr>
          <w:p w14:paraId="073FF16C" w14:textId="77777777" w:rsidR="00313D3B" w:rsidRDefault="00313D3B" w:rsidP="00777EFB"/>
        </w:tc>
        <w:tc>
          <w:tcPr>
            <w:tcW w:w="0" w:type="auto"/>
          </w:tcPr>
          <w:p w14:paraId="3B1D74A8" w14:textId="77777777" w:rsidR="00313D3B" w:rsidRDefault="00313D3B" w:rsidP="00777EFB"/>
        </w:tc>
        <w:tc>
          <w:tcPr>
            <w:tcW w:w="0" w:type="auto"/>
            <w:shd w:val="clear" w:color="auto" w:fill="auto"/>
          </w:tcPr>
          <w:p w14:paraId="74112240" w14:textId="77777777" w:rsidR="00313D3B" w:rsidRDefault="00313D3B" w:rsidP="00777EFB"/>
        </w:tc>
        <w:tc>
          <w:tcPr>
            <w:tcW w:w="0" w:type="auto"/>
            <w:shd w:val="clear" w:color="auto" w:fill="538135" w:themeFill="accent6" w:themeFillShade="BF"/>
          </w:tcPr>
          <w:p w14:paraId="505BED8E" w14:textId="77777777" w:rsidR="00313D3B" w:rsidRDefault="00313D3B" w:rsidP="00777EFB"/>
        </w:tc>
      </w:tr>
    </w:tbl>
    <w:p w14:paraId="71CDFB71" w14:textId="77777777" w:rsidR="00BD046E" w:rsidRPr="00943C7E" w:rsidRDefault="00BD046E" w:rsidP="00943C7E"/>
    <w:sectPr w:rsidR="00BD046E" w:rsidRPr="0094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52F8D"/>
    <w:multiLevelType w:val="hybridMultilevel"/>
    <w:tmpl w:val="9FF62DE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1D46"/>
    <w:multiLevelType w:val="hybridMultilevel"/>
    <w:tmpl w:val="7868B5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B0430"/>
    <w:multiLevelType w:val="hybridMultilevel"/>
    <w:tmpl w:val="563C8F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E1"/>
    <w:rsid w:val="00035E6D"/>
    <w:rsid w:val="00313D3B"/>
    <w:rsid w:val="003E6760"/>
    <w:rsid w:val="006C3CE1"/>
    <w:rsid w:val="00777DE7"/>
    <w:rsid w:val="007839AD"/>
    <w:rsid w:val="00792924"/>
    <w:rsid w:val="00831416"/>
    <w:rsid w:val="00943C7E"/>
    <w:rsid w:val="00B36284"/>
    <w:rsid w:val="00B5283D"/>
    <w:rsid w:val="00BB1448"/>
    <w:rsid w:val="00BD046E"/>
    <w:rsid w:val="00CA32C7"/>
    <w:rsid w:val="00CE10FA"/>
    <w:rsid w:val="00D43280"/>
    <w:rsid w:val="00E95CFE"/>
    <w:rsid w:val="00EC2C0F"/>
    <w:rsid w:val="00FB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DA8"/>
  <w15:chartTrackingRefBased/>
  <w15:docId w15:val="{2DAC645F-DCF0-45ED-B6E4-BA5D804A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53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36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Udochukwu Onyekwere</dc:creator>
  <cp:keywords/>
  <dc:description/>
  <cp:lastModifiedBy>Microsoft account</cp:lastModifiedBy>
  <cp:revision>13</cp:revision>
  <dcterms:created xsi:type="dcterms:W3CDTF">2023-04-20T05:13:00Z</dcterms:created>
  <dcterms:modified xsi:type="dcterms:W3CDTF">2023-04-29T07:00:00Z</dcterms:modified>
</cp:coreProperties>
</file>