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Trend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Craig</w:t>
      </w:r>
      <w:r>
        <w:t xml:space="preserve"> </w:t>
      </w:r>
      <w:r>
        <w:t xml:space="preserve">O’Neill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0.8.0     v stringr 1.2.0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(PVA)</w:t>
      </w:r>
    </w:p>
    <w:p>
      <w:pPr>
        <w:pStyle w:val="SourceCode"/>
      </w:pPr>
      <w:r>
        <w:rPr>
          <w:rStyle w:val="VerbatimChar"/>
        </w:rPr>
        <w:t xml:space="preserve">## Loading required package: shiny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Heading2"/>
      </w:pPr>
      <w:bookmarkStart w:id="21" w:name="get-the-data"/>
      <w:bookmarkEnd w:id="21"/>
      <w:r>
        <w:t xml:space="preserve">Get the Data</w:t>
      </w:r>
    </w:p>
    <w:p>
      <w:pPr>
        <w:pStyle w:val="SourceCode"/>
      </w:pPr>
      <w:r>
        <w:rPr>
          <w:rStyle w:val="NormalTok"/>
        </w:rPr>
        <w:t xml:space="preserve">KnappsYLFData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"KnappsYLFData.csv"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#original Dataset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survey = col_integer(),</w:t>
      </w:r>
      <w:r>
        <w:br w:type="textWrapping"/>
      </w:r>
      <w:r>
        <w:rPr>
          <w:rStyle w:val="VerbatimChar"/>
        </w:rPr>
        <w:t xml:space="preserve">##   site = col_integer(),</w:t>
      </w:r>
      <w:r>
        <w:br w:type="textWrapping"/>
      </w:r>
      <w:r>
        <w:rPr>
          <w:rStyle w:val="VerbatimChar"/>
        </w:rPr>
        <w:t xml:space="preserve">##   cell = col_integer(),</w:t>
      </w:r>
      <w:r>
        <w:br w:type="textWrapping"/>
      </w:r>
      <w:r>
        <w:rPr>
          <w:rStyle w:val="VerbatimChar"/>
        </w:rPr>
        <w:t xml:space="preserve">##   adult = col_integer(),</w:t>
      </w:r>
      <w:r>
        <w:br w:type="textWrapping"/>
      </w:r>
      <w:r>
        <w:rPr>
          <w:rStyle w:val="VerbatimChar"/>
        </w:rPr>
        <w:t xml:space="preserve">##   tadpole = col_integer(),</w:t>
      </w:r>
      <w:r>
        <w:br w:type="textWrapping"/>
      </w:r>
      <w:r>
        <w:rPr>
          <w:rStyle w:val="VerbatimChar"/>
        </w:rPr>
        <w:t xml:space="preserve">##   subadult = col_integer(),</w:t>
      </w:r>
      <w:r>
        <w:br w:type="textWrapping"/>
      </w:r>
      <w:r>
        <w:rPr>
          <w:rStyle w:val="VerbatimChar"/>
        </w:rPr>
        <w:t xml:space="preserve">##   water = col_double(),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date = col_integer(),</w:t>
      </w:r>
      <w:r>
        <w:br w:type="textWrapping"/>
      </w:r>
      <w:r>
        <w:rPr>
          <w:rStyle w:val="VerbatimChar"/>
        </w:rPr>
        <w:t xml:space="preserve">##   fish = col_character(),</w:t>
      </w:r>
      <w:r>
        <w:br w:type="textWrapping"/>
      </w:r>
      <w:r>
        <w:rPr>
          <w:rStyle w:val="VerbatimChar"/>
        </w:rPr>
        <w:t xml:space="preserve">##   depth = col_double(),</w:t>
      </w:r>
      <w:r>
        <w:br w:type="textWrapping"/>
      </w:r>
      <w:r>
        <w:rPr>
          <w:rStyle w:val="VerbatimChar"/>
        </w:rPr>
        <w:t xml:space="preserve">##   elev = col_double(),</w:t>
      </w:r>
      <w:r>
        <w:br w:type="textWrapping"/>
      </w:r>
      <w:r>
        <w:rPr>
          <w:rStyle w:val="VerbatimChar"/>
        </w:rPr>
        <w:t xml:space="preserve">##   basin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Lakes_Adult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KnappsYLFData, 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Adult_vec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Lakes_Adult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</w:t>
      </w:r>
      <w:r>
        <w:rPr>
          <w:rStyle w:val="CommentTok"/>
        </w:rPr>
        <w:t xml:space="preserve">#List of sites with at least 1 frog found</w:t>
      </w:r>
      <w:r>
        <w:br w:type="textWrapping"/>
      </w:r>
      <w:r>
        <w:br w:type="textWrapping"/>
      </w:r>
      <w:r>
        <w:rPr>
          <w:rStyle w:val="CommentTok"/>
        </w:rPr>
        <w:t xml:space="preserve">#SFLAdult &lt;- KnappsYLFData %&gt;%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#subset(select(site == Adult_vec))</w:t>
      </w:r>
      <w:r>
        <w:br w:type="textWrapping"/>
      </w:r>
      <w:r>
        <w:br w:type="textWrapping"/>
      </w:r>
      <w:r>
        <w:rPr>
          <w:rStyle w:val="NormalTok"/>
        </w:rPr>
        <w:t xml:space="preserve">FrogLake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KnappsYLFData[KnappsYLFData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Lakes_Adult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site,]</w:t>
      </w:r>
      <w:r>
        <w:br w:type="textWrapping"/>
      </w:r>
      <w:r>
        <w:br w:type="textWrapping"/>
      </w:r>
      <w:r>
        <w:rPr>
          <w:rStyle w:val="NormalTok"/>
        </w:rPr>
        <w:t xml:space="preserve">FrogLake_agg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FrogLake, mean) </w:t>
      </w:r>
      <w:r>
        <w:rPr>
          <w:rStyle w:val="CommentTok"/>
        </w:rPr>
        <w:t xml:space="preserve"># Aggregate the surveys to account for multiple surveys for the same lake in the same year.  We are taking the average counts for adults when this occurs.</w:t>
      </w:r>
      <w:r>
        <w:br w:type="textWrapping"/>
      </w:r>
      <w:r>
        <w:br w:type="textWrapping"/>
      </w:r>
      <w:r>
        <w:rPr>
          <w:rStyle w:val="NormalTok"/>
        </w:rPr>
        <w:t xml:space="preserve">Fish_Status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KnappsYLFData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fish)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(site))</w:t>
      </w:r>
    </w:p>
    <w:p>
      <w:pPr>
        <w:pStyle w:val="Heading2"/>
      </w:pPr>
      <w:bookmarkStart w:id="22" w:name="calculated-mu-using-seg"/>
      <w:bookmarkEnd w:id="22"/>
      <w:r>
        <w:t xml:space="preserve">Calculated Mu using SEG</w:t>
      </w:r>
    </w:p>
    <w:p>
      <w:pPr>
        <w:pStyle w:val="SourceCode"/>
      </w:pPr>
      <w:r>
        <w:rPr>
          <w:rStyle w:val="NormalTok"/>
        </w:rPr>
        <w:t xml:space="preserve">R_Adults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FrogLake_agg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#Select the FrogLake_Agg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any datapoints where no frogs were found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#group by the site (lake)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any sites which were surveyed for 2 or less years times during the 20 years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estimate_SEG_params</w:t>
      </w:r>
      <w:r>
        <w:rPr>
          <w:rStyle w:val="NormalTok"/>
        </w:rPr>
        <w:t xml:space="preserve">(adult, 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mu, </w:t>
      </w:r>
      <w:r>
        <w:rPr>
          <w:rStyle w:val="CommentTok"/>
        </w:rPr>
        <w:t xml:space="preserve">#calculate the mu for adults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estimate_SEG_params</w:t>
      </w:r>
      <w:r>
        <w:rPr>
          <w:rStyle w:val="NormalTok"/>
        </w:rPr>
        <w:t xml:space="preserve">(adult, 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#calculate the standard error for adults for each site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NormalTok"/>
        </w:rPr>
        <w:t xml:space="preserve">R_Adult_Lake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merge.data.frame</w:t>
      </w:r>
      <w:r>
        <w:rPr>
          <w:rStyle w:val="NormalTok"/>
        </w:rPr>
        <w:t xml:space="preserve">(KnappsYLFData, R_Adults,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#Remerge dataframe so I can get the other lake qualities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Adult_LakeSummary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R_Adult_Lake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#Group and summarize per lake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(depth),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(elev),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basin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(basin),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cell=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(cell),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</w:t>
      </w:r>
      <w:r>
        <w:br w:type="textWrapping"/>
      </w:r>
      <w:r>
        <w:br w:type="textWrapping"/>
      </w:r>
      <w:r>
        <w:rPr>
          <w:rStyle w:val="NormalTok"/>
        </w:rPr>
        <w:t xml:space="preserve">Adult_LakeSummary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merge.data.frame</w:t>
      </w:r>
      <w:r>
        <w:rPr>
          <w:rStyle w:val="NormalTok"/>
        </w:rPr>
        <w:t xml:space="preserve">(Fish_Status, Adult_LakeSummary,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back in the fish status for each lake</w:t>
      </w:r>
      <w:r>
        <w:br w:type="textWrapping"/>
      </w:r>
      <w:r>
        <w:br w:type="textWrapping"/>
      </w:r>
      <w:r>
        <w:rPr>
          <w:rStyle w:val="NormalTok"/>
        </w:rPr>
        <w:t xml:space="preserve">Adult_LakeSummary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(Adult_LakeSummary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basin) </w:t>
      </w:r>
      <w:r>
        <w:rPr>
          <w:rStyle w:val="CommentTok"/>
        </w:rPr>
        <w:t xml:space="preserve">#set basin to factor</w:t>
      </w:r>
      <w:r>
        <w:br w:type="textWrapping"/>
      </w:r>
      <w:r>
        <w:rPr>
          <w:rStyle w:val="NormalTok"/>
        </w:rPr>
        <w:t xml:space="preserve">Adult_LakeSummary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(Adult_LakeSummary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cell) </w:t>
      </w:r>
      <w:r>
        <w:rPr>
          <w:rStyle w:val="CommentTok"/>
        </w:rPr>
        <w:t xml:space="preserve">#set cell to factor</w:t>
      </w:r>
      <w:r>
        <w:br w:type="textWrapping"/>
      </w:r>
      <w:r>
        <w:rPr>
          <w:rStyle w:val="NormalTok"/>
        </w:rPr>
        <w:t xml:space="preserve">Adult_LakeSummary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(Adult_LakeSummary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 </w:t>
      </w:r>
      <w:r>
        <w:rPr>
          <w:rStyle w:val="CommentTok"/>
        </w:rPr>
        <w:t xml:space="preserve">#set cell to factor</w:t>
      </w:r>
      <w:r>
        <w:br w:type="textWrapping"/>
      </w:r>
      <w:r>
        <w:br w:type="textWrapping"/>
      </w:r>
      <w:r>
        <w:rPr>
          <w:rStyle w:val="NormalTok"/>
        </w:rPr>
        <w:t xml:space="preserve">Adult_LakeSummary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Adult_LakeSummary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inf weights</w:t>
      </w:r>
    </w:p>
    <w:p>
      <w:pPr>
        <w:pStyle w:val="Heading2"/>
      </w:pPr>
      <w:bookmarkStart w:id="23" w:name="linear-regression-characteristics-to-mu"/>
      <w:bookmarkEnd w:id="23"/>
      <w:r>
        <w:t xml:space="preserve">Linear Regression Characteristics to Mu</w:t>
      </w:r>
    </w:p>
    <w:p>
      <w:pPr>
        <w:pStyle w:val="SourceCode"/>
      </w:pP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Adult_LakeSummary, mu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Weight) </w:t>
      </w:r>
      <w:r>
        <w:rPr>
          <w:rStyle w:val="CommentTok"/>
        </w:rPr>
        <w:t xml:space="preserve">#LM on the growth rate of frogs based on lake characteristics, weight is 1/SE^2 as suggested by Bruce.  This is th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mu ~ depth + fish + cell, data = Adult_LakeSummary, </w:t>
      </w:r>
      <w:r>
        <w:br w:type="textWrapping"/>
      </w:r>
      <w:r>
        <w:rPr>
          <w:rStyle w:val="VerbatimChar"/>
        </w:rPr>
        <w:t xml:space="preserve">##     weights = 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-1.8906 -0.1048  0.0000  0.1951  0.8608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-0.030521   0.057733  -0.529   0.5982    </w:t>
      </w:r>
      <w:r>
        <w:br w:type="textWrapping"/>
      </w:r>
      <w:r>
        <w:rPr>
          <w:rStyle w:val="VerbatimChar"/>
        </w:rPr>
        <w:t xml:space="preserve">## depth        0.007676   0.011971   0.641   0.5229    </w:t>
      </w:r>
      <w:r>
        <w:br w:type="textWrapping"/>
      </w:r>
      <w:r>
        <w:rPr>
          <w:rStyle w:val="VerbatimChar"/>
        </w:rPr>
        <w:t xml:space="preserve">## fishSF      -0.180945   0.140932  -1.284   0.2021    </w:t>
      </w:r>
      <w:r>
        <w:br w:type="textWrapping"/>
      </w:r>
      <w:r>
        <w:rPr>
          <w:rStyle w:val="VerbatimChar"/>
        </w:rPr>
        <w:t xml:space="preserve">## fishSFL      0.059713   0.034320   1.740   0.0850 .  </w:t>
      </w:r>
      <w:r>
        <w:br w:type="textWrapping"/>
      </w:r>
      <w:r>
        <w:rPr>
          <w:rStyle w:val="VerbatimChar"/>
        </w:rPr>
        <w:t xml:space="preserve">## cell32      -0.041931   0.079056  -0.530   0.5970    </w:t>
      </w:r>
      <w:r>
        <w:br w:type="textWrapping"/>
      </w:r>
      <w:r>
        <w:rPr>
          <w:rStyle w:val="VerbatimChar"/>
        </w:rPr>
        <w:t xml:space="preserve">## cell36      -0.066090   0.162625  -0.406   0.6853    </w:t>
      </w:r>
      <w:r>
        <w:br w:type="textWrapping"/>
      </w:r>
      <w:r>
        <w:rPr>
          <w:rStyle w:val="VerbatimChar"/>
        </w:rPr>
        <w:t xml:space="preserve">## cell37      -0.019024   0.062632  -0.304   0.7619    </w:t>
      </w:r>
      <w:r>
        <w:br w:type="textWrapping"/>
      </w:r>
      <w:r>
        <w:rPr>
          <w:rStyle w:val="VerbatimChar"/>
        </w:rPr>
        <w:t xml:space="preserve">## cell38       0.096993   0.061569   1.575   0.1183    </w:t>
      </w:r>
      <w:r>
        <w:br w:type="textWrapping"/>
      </w:r>
      <w:r>
        <w:rPr>
          <w:rStyle w:val="VerbatimChar"/>
        </w:rPr>
        <w:t xml:space="preserve">## cell41       0.039173   0.078305   0.500   0.6180    </w:t>
      </w:r>
      <w:r>
        <w:br w:type="textWrapping"/>
      </w:r>
      <w:r>
        <w:rPr>
          <w:rStyle w:val="VerbatimChar"/>
        </w:rPr>
        <w:t xml:space="preserve">## cell43      -0.113761   0.110366  -1.031   0.3051    </w:t>
      </w:r>
      <w:r>
        <w:br w:type="textWrapping"/>
      </w:r>
      <w:r>
        <w:rPr>
          <w:rStyle w:val="VerbatimChar"/>
        </w:rPr>
        <w:t xml:space="preserve">## cell47      -0.143259   0.085551  -1.675   0.0971 .  </w:t>
      </w:r>
      <w:r>
        <w:br w:type="textWrapping"/>
      </w:r>
      <w:r>
        <w:rPr>
          <w:rStyle w:val="VerbatimChar"/>
        </w:rPr>
        <w:t xml:space="preserve">## cell54       0.132420   0.142408   0.930   0.3547    </w:t>
      </w:r>
      <w:r>
        <w:br w:type="textWrapping"/>
      </w:r>
      <w:r>
        <w:rPr>
          <w:rStyle w:val="VerbatimChar"/>
        </w:rPr>
        <w:t xml:space="preserve">## cell55       0.103389   0.082066   1.260   0.2107    </w:t>
      </w:r>
      <w:r>
        <w:br w:type="textWrapping"/>
      </w:r>
      <w:r>
        <w:rPr>
          <w:rStyle w:val="VerbatimChar"/>
        </w:rPr>
        <w:t xml:space="preserve">## cell60      -0.343667   0.061044  -5.630 1.66e-07 ***</w:t>
      </w:r>
      <w:r>
        <w:br w:type="textWrapping"/>
      </w:r>
      <w:r>
        <w:rPr>
          <w:rStyle w:val="VerbatimChar"/>
        </w:rPr>
        <w:t xml:space="preserve">## cell66       0.167369   0.064828   2.582   0.0113 *  </w:t>
      </w:r>
      <w:r>
        <w:br w:type="textWrapping"/>
      </w:r>
      <w:r>
        <w:rPr>
          <w:rStyle w:val="VerbatimChar"/>
        </w:rPr>
        <w:t xml:space="preserve">## cell72       0.164549   0.103662   1.587   0.1156    </w:t>
      </w:r>
      <w:r>
        <w:br w:type="textWrapping"/>
      </w:r>
      <w:r>
        <w:rPr>
          <w:rStyle w:val="VerbatimChar"/>
        </w:rPr>
        <w:t xml:space="preserve">## cell76       0.234038   0.108567   2.156   0.0335 *  </w:t>
      </w:r>
      <w:r>
        <w:br w:type="textWrapping"/>
      </w:r>
      <w:r>
        <w:rPr>
          <w:rStyle w:val="VerbatimChar"/>
        </w:rPr>
        <w:t xml:space="preserve">## cell83       0.093965   0.154705   0.607   0.5450    </w:t>
      </w:r>
      <w:r>
        <w:br w:type="textWrapping"/>
      </w:r>
      <w:r>
        <w:rPr>
          <w:rStyle w:val="VerbatimChar"/>
        </w:rPr>
        <w:t xml:space="preserve">## cell104      0.117273   0.081496   1.439   0.1533    </w:t>
      </w:r>
      <w:r>
        <w:br w:type="textWrapping"/>
      </w:r>
      <w:r>
        <w:rPr>
          <w:rStyle w:val="VerbatimChar"/>
        </w:rPr>
        <w:t xml:space="preserve">## cell107     -0.015148   0.177116  -0.086   0.9320    </w:t>
      </w:r>
      <w:r>
        <w:br w:type="textWrapping"/>
      </w:r>
      <w:r>
        <w:rPr>
          <w:rStyle w:val="VerbatimChar"/>
        </w:rPr>
        <w:t xml:space="preserve">## cell108      0.111301   0.341223   0.326   0.7450    </w:t>
      </w:r>
      <w:r>
        <w:br w:type="textWrapping"/>
      </w:r>
      <w:r>
        <w:rPr>
          <w:rStyle w:val="VerbatimChar"/>
        </w:rPr>
        <w:t xml:space="preserve">## cell112      0.030073   0.145827   0.206   0.8370    </w:t>
      </w:r>
      <w:r>
        <w:br w:type="textWrapping"/>
      </w:r>
      <w:r>
        <w:rPr>
          <w:rStyle w:val="VerbatimChar"/>
        </w:rPr>
        <w:t xml:space="preserve">## cell113      0.155752   0.092534   1.683   0.0955 .  </w:t>
      </w:r>
      <w:r>
        <w:br w:type="textWrapping"/>
      </w:r>
      <w:r>
        <w:rPr>
          <w:rStyle w:val="VerbatimChar"/>
        </w:rPr>
        <w:t xml:space="preserve">## cell114     -0.095159   0.080894  -1.176   0.2423    </w:t>
      </w:r>
      <w:r>
        <w:br w:type="textWrapping"/>
      </w:r>
      <w:r>
        <w:rPr>
          <w:rStyle w:val="VerbatimChar"/>
        </w:rPr>
        <w:t xml:space="preserve">## cell117     -0.108697   0.062967  -1.726   0.0874 .  </w:t>
      </w:r>
      <w:r>
        <w:br w:type="textWrapping"/>
      </w:r>
      <w:r>
        <w:rPr>
          <w:rStyle w:val="VerbatimChar"/>
        </w:rPr>
        <w:t xml:space="preserve">## cell118      0.041098   0.074486   0.552   0.5823    </w:t>
      </w:r>
      <w:r>
        <w:br w:type="textWrapping"/>
      </w:r>
      <w:r>
        <w:rPr>
          <w:rStyle w:val="VerbatimChar"/>
        </w:rPr>
        <w:t xml:space="preserve">## cell119      0.030645   0.187663   0.163   0.8706    </w:t>
      </w:r>
      <w:r>
        <w:br w:type="textWrapping"/>
      </w:r>
      <w:r>
        <w:rPr>
          <w:rStyle w:val="VerbatimChar"/>
        </w:rPr>
        <w:t xml:space="preserve">## cell123      0.017155   0.079078   0.217   0.8287    </w:t>
      </w:r>
      <w:r>
        <w:br w:type="textWrapping"/>
      </w:r>
      <w:r>
        <w:rPr>
          <w:rStyle w:val="VerbatimChar"/>
        </w:rPr>
        <w:t xml:space="preserve">## cell124      0.086478   0.058928   1.468   0.1454    </w:t>
      </w:r>
      <w:r>
        <w:br w:type="textWrapping"/>
      </w:r>
      <w:r>
        <w:rPr>
          <w:rStyle w:val="VerbatimChar"/>
        </w:rPr>
        <w:t xml:space="preserve">## cell125     -0.009580   0.081946  -0.117   0.9072    </w:t>
      </w:r>
      <w:r>
        <w:br w:type="textWrapping"/>
      </w:r>
      <w:r>
        <w:rPr>
          <w:rStyle w:val="VerbatimChar"/>
        </w:rPr>
        <w:t xml:space="preserve">## cell129     -0.039472   0.058032  -0.680   0.4980    </w:t>
      </w:r>
      <w:r>
        <w:br w:type="textWrapping"/>
      </w:r>
      <w:r>
        <w:rPr>
          <w:rStyle w:val="VerbatimChar"/>
        </w:rPr>
        <w:t xml:space="preserve">## cell130      0.039247   0.097002   0.405   0.6866    </w:t>
      </w:r>
      <w:r>
        <w:br w:type="textWrapping"/>
      </w:r>
      <w:r>
        <w:rPr>
          <w:rStyle w:val="VerbatimChar"/>
        </w:rPr>
        <w:t xml:space="preserve">## cell135      0.278751   0.162471   1.716   0.0893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0.4683 on 100 degrees of freedom</w:t>
      </w:r>
      <w:r>
        <w:br w:type="textWrapping"/>
      </w:r>
      <w:r>
        <w:rPr>
          <w:rStyle w:val="VerbatimChar"/>
        </w:rPr>
        <w:t xml:space="preserve">## Multiple R-squared:  0.8552, Adjusted R-squared:  0.8089 </w:t>
      </w:r>
      <w:r>
        <w:br w:type="textWrapping"/>
      </w:r>
      <w:r>
        <w:rPr>
          <w:rStyle w:val="VerbatimChar"/>
        </w:rPr>
        <w:t xml:space="preserve">## F-statistic: 18.46 on 32 and 100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cd6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Trend Analysis</dc:title>
  <dc:creator>Craig O’Neill</dc:creator>
  <dcterms:created xsi:type="dcterms:W3CDTF">2018-03-21T22:28:35Z</dcterms:created>
  <dcterms:modified xsi:type="dcterms:W3CDTF">2018-03-21T22:28:35Z</dcterms:modified>
</cp:coreProperties>
</file>