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df84aa50884759" /><Relationship Type="http://schemas.openxmlformats.org/package/2006/relationships/metadata/core-properties" Target="/package/services/metadata/core-properties/2935345d23484e50be4cbd300f04efc1.psmdcp" Id="R698a179d6fd7478c" /></Relationships>
</file>

<file path=word/document.xml><?xml version="1.0" encoding="utf-8"?>
<w:document xmlns:w="http://schemas.openxmlformats.org/wordprocessingml/2006/main">
  <w:body>
    <w:p>
      <w:pPr>
        <w:spacing w:after="240"/>
      </w:pPr>
      <w:sdt>
        <w:sdtPr>
          <w:tag w:val="title"/>
          <w:alias w:val="title"/>
          <w:showingPlcHdr/>
          <w:text/>
        </w:sdtPr>
        <w:sdtContent>
          <w:r>
            <w:rPr>
              <w:b/>
              <w:sz w:val="32"/>
            </w:rPr>
            <w:t>[Title]</w:t>
          </w:r>
        </w:sdtContent>
      </w:sdt>
    </w:p>
    <w:tbl>
      <w:tblPr>
        <w:tblW w:w="5000" w:type="pct"/>
      </w:tblPr>
      <w:tblGrid>
        <w:gridCol/>
        <w:gridCol/>
      </w:tblGrid>
      <w:tr>
        <w:tc>
          <w:tcPr>
            <w:tcW w:w="2800" w:type="dxa"/>
          </w:tcPr>
          <w:p>
            <w:r>
              <w:rPr>
                <w:b/>
              </w:rPr>
              <w:t xml:space="preserve">Number</w:t>
            </w:r>
          </w:p>
        </w:tc>
        <w:tc>
          <w:tcPr>
            <w:tcW w:w="6800" w:type="dxa"/>
          </w:tcPr>
          <w:sdt>
            <w:sdtPr>
              <w:tag w:val="number"/>
              <w:alias w:val="number"/>
              <w:showingPlcHdr/>
              <w:text/>
            </w:sdtPr>
            <w:sdtContent>
              <w:p>
                <w:r>
                  <w:t>[number]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Date</w:t>
            </w:r>
          </w:p>
        </w:tc>
        <w:tc>
          <w:tcPr>
            <w:tcW w:w="6800" w:type="dxa"/>
          </w:tcPr>
          <w:sdt>
            <w:sdtPr>
              <w:tag w:val="date"/>
              <w:alias w:val="date"/>
              <w:showingPlcHdr/>
              <w:text/>
            </w:sdtPr>
            <w:sdtContent>
              <w:p>
                <w:r>
                  <w:t>[date]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Dealer</w:t>
            </w:r>
          </w:p>
        </w:tc>
        <w:tc>
          <w:tcPr>
            <w:tcW w:w="6800" w:type="dxa"/>
          </w:tcPr>
          <w:sdt>
            <w:sdtPr>
              <w:tag w:val="dealer.name"/>
              <w:alias w:val="dealer.name"/>
              <w:showingPlcHdr/>
              <w:text/>
            </w:sdtPr>
            <w:sdtContent>
              <w:p>
                <w:r>
                  <w:t>[dealer.name]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Account</w:t>
            </w:r>
          </w:p>
        </w:tc>
        <w:tc>
          <w:tcPr>
            <w:tcW w:w="6800" w:type="dxa"/>
          </w:tcPr>
          <w:sdt>
            <w:sdtPr>
              <w:tag w:val="dealer.account"/>
              <w:alias w:val="dealer.account"/>
              <w:showingPlcHdr/>
              <w:text/>
            </w:sdtPr>
            <w:sdtContent>
              <w:p>
                <w:r>
                  <w:t>[dealer.account]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Your reference</w:t>
            </w:r>
          </w:p>
        </w:tc>
        <w:tc>
          <w:tcPr>
            <w:tcW w:w="6800" w:type="dxa"/>
          </w:tcPr>
          <w:sdt>
            <w:sdtPr>
              <w:tag w:val="dealer.reference"/>
              <w:alias w:val="dealer.reference"/>
              <w:showingPlcHdr/>
              <w:text/>
            </w:sdtPr>
            <w:sdtContent>
              <w:p>
                <w:r>
                  <w:t>[dealer.reference]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Sales contact</w:t>
            </w:r>
          </w:p>
        </w:tc>
        <w:tc>
          <w:tcPr>
            <w:tcW w:w="6800" w:type="dxa"/>
          </w:tcPr>
          <w:sdt>
            <w:sdtPr>
              <w:tag w:val="salesperson"/>
              <w:alias w:val="salesperson"/>
              <w:showingPlcHdr/>
              <w:text/>
            </w:sdtPr>
            <w:sdtContent>
              <w:p>
                <w:r>
                  <w:t>[salesperson]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Delivery address</w:t>
            </w:r>
          </w:p>
        </w:tc>
        <w:tc>
          <w:tcPr>
            <w:tcW w:w="6800" w:type="dxa"/>
          </w:tcPr>
          <w:sdt>
            <w:sdtPr>
              <w:tag w:val="delivery.address"/>
              <w:alias w:val="delivery.address"/>
              <w:showingPlcHdr/>
              <w:text/>
            </w:sdtPr>
            <w:sdtContent>
              <w:p>
                <w:r>
                  <w:t>[delivery.address]</w:t>
                </w:r>
              </w:p>
            </w:sdtContent>
          </w:sdt>
        </w:tc>
      </w:tr>
    </w:tbl>
    <w:sdt>
      <w:sdtPr>
        <w:tag w:val="if:endcustomer"/>
        <w:alias w:val="if:endcustomer"/>
      </w:sdtPr>
      <w:sdtContent>
        <w:p>
          <w:r>
            <w:rPr>
              <w:b/>
            </w:rPr>
            <w:t xml:space="preserve">End customer: </w:t>
          </w:r>
          <w:sdt>
            <w:sdtPr>
              <w:tag w:val="endcustomer"/>
              <w:alias w:val="endcustomer"/>
              <w:showingPlcHdr/>
              <w:text/>
            </w:sdtPr>
            <w:sdtContent>
              <w:r>
                <w:t>[End customer]</w:t>
              </w:r>
            </w:sdtContent>
          </w:sdt>
        </w:p>
      </w:sdtContent>
    </w:sdt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#</w:t>
            </w:r>
          </w:p>
        </w:tc>
        <w:tc>
          <w:p>
            <w:r>
              <w:rPr>
                <w:b/>
              </w:rPr>
              <w:t xml:space="preserve">Item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List price</w:t>
            </w:r>
          </w:p>
        </w:tc>
        <w:tc>
          <w:p>
            <w:r>
              <w:rPr>
                <w:b/>
              </w:rPr>
              <w:t xml:space="preserve">Discount</w:t>
            </w:r>
          </w:p>
        </w:tc>
      </w:tr>
      <w:tr>
        <w:tc>
          <w:sdt>
            <w:sdtPr>
              <w:tag w:val="line.no"/>
              <w:alias w:val="line.no"/>
              <w:showingPlcHdr/>
              <w:text/>
            </w:sdtPr>
            <w:sdtContent>
              <w:p>
                <w:r>
                  <w:t>[line.no]</w:t>
                </w:r>
              </w:p>
            </w:sdtContent>
          </w:sdt>
        </w:tc>
        <w:tc>
          <w:sdt>
            <w:sdtPr>
              <w:tag w:val="line.item"/>
              <w:alias w:val="line.item"/>
              <w:showingPlcHdr/>
              <w:text/>
            </w:sdtPr>
            <w:sdtContent>
              <w:p>
                <w:r>
                  <w:t>[line.item]</w:t>
                </w:r>
              </w:p>
            </w:sdtContent>
          </w:sdt>
        </w:tc>
        <w:tc>
          <w:sdt>
            <w:sdtPr>
              <w:tag w:val="line.description"/>
              <w:alias w:val="line.description"/>
              <w:showingPlcHdr/>
              <w:text/>
            </w:sdtPr>
            <w:sdtContent>
              <w:p>
                <w:r>
                  <w:t>[line.description]</w:t>
                </w:r>
              </w:p>
            </w:sdtContent>
          </w:sdt>
        </w:tc>
        <w:tc>
          <w:sdt>
            <w:sdtPr>
              <w:tag w:val="line.qty"/>
              <w:alias w:val="line.qty"/>
              <w:showingPlcHdr/>
              <w:text/>
            </w:sdtPr>
            <w:sdtContent>
              <w:p>
                <w:r>
                  <w:t>[line.qty]</w:t>
                </w:r>
              </w:p>
            </w:sdtContent>
          </w:sdt>
        </w:tc>
        <w:tc>
          <w:sdt>
            <w:sdtPr>
              <w:tag w:val="line.list"/>
              <w:alias w:val="line.list"/>
              <w:showingPlcHdr/>
              <w:text/>
            </w:sdtPr>
            <w:sdtContent>
              <w:p>
                <w:r>
                  <w:t>[line.list]</w:t>
                </w:r>
              </w:p>
            </w:sdtContent>
          </w:sdt>
        </w:tc>
        <w:tc>
          <w:sdt>
            <w:sdtPr>
              <w:tag w:val="line.discount"/>
              <w:alias w:val="line.discount"/>
              <w:showingPlcHdr/>
              <w:text/>
            </w:sdtPr>
            <w:sdtContent>
              <w:p>
                <w:r>
                  <w:t>[line.discount]</w:t>
                </w:r>
              </w:p>
            </w:sdtContent>
          </w:sdt>
        </w:tc>
        <w:tc>
          <w:sdt>
            <w:sdtPr>
              <w:tag w:val="line.net"/>
              <w:alias w:val="line.net"/>
              <w:showingPlcHdr/>
              <w:text/>
            </w:sdtPr>
            <w:sdtContent>
              <w:p>
                <w:r>
                  <w:t>[line.net]</w:t>
                </w:r>
              </w:p>
            </w:sdtContent>
          </w:sdt>
        </w:tc>
      </w:tr>
    </w:tbl>
    <w:tbl>
      <w:tblPr>
        <w:tblW w:w="5000" w:type="pct"/>
      </w:tblPr>
      <w:tblGrid>
        <w:gridCol/>
        <w:gridCol/>
      </w:tblGrid>
      <w:tr>
        <w:tc>
          <w:tcPr>
            <w:tcW w:w="7000" w:type="dxa"/>
          </w:tcPr>
          <w:p>
            <w:r>
              <w:t xml:space="preserve">Subtotal</w:t>
            </w:r>
          </w:p>
        </w:tc>
        <w:tc>
          <w:tcPr>
            <w:tcW w:w="2600" w:type="dxa"/>
          </w:tcPr>
          <w:sdt>
            <w:sdtPr>
              <w:tag w:val="subtotal"/>
              <w:alias w:val="subtotal"/>
              <w:showingPlcHdr/>
              <w:text/>
            </w:sdtPr>
            <w:sdtContent>
              <w:p>
                <w:r>
                  <w:t>[subtotal]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Extra discount</w:t>
            </w:r>
          </w:p>
        </w:tc>
        <w:tc>
          <w:tcPr>
            <w:tcW w:w="2600" w:type="dxa"/>
          </w:tcPr>
          <w:sdt>
            <w:sdtPr>
              <w:tag w:val="extradiscount"/>
              <w:alias w:val="extradiscount"/>
              <w:showingPlcHdr/>
              <w:text/>
            </w:sdtPr>
            <w:sdtContent>
              <w:p>
                <w:r>
                  <w:t>[extradiscount]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Freight</w:t>
            </w:r>
          </w:p>
        </w:tc>
        <w:tc>
          <w:tcPr>
            <w:tcW w:w="2600" w:type="dxa"/>
          </w:tcPr>
          <w:sdt>
            <w:sdtPr>
              <w:tag w:val="freight"/>
              <w:alias w:val="freight"/>
              <w:showingPlcHdr/>
              <w:text/>
            </w:sdtPr>
            <w:sdtContent>
              <w:p>
                <w:r>
                  <w:t>[freight]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rPr>
                <w:b/>
              </w:rPr>
              <w:t xml:space="preserve">Total</w:t>
            </w:r>
          </w:p>
        </w:tc>
        <w:tc>
          <w:tcPr>
            <w:tcW w:w="2600" w:type="dxa"/>
          </w:tcPr>
          <w:sdt>
            <w:sdtPr>
              <w:tag w:val="total"/>
              <w:alias w:val="total"/>
              <w:showingPlcHdr/>
              <w:text/>
            </w:sdtPr>
            <w:sdtContent>
              <w:p>
                <w:r>
                  <w:t>[total]</w:t>
                </w:r>
              </w:p>
            </w:sdtContent>
          </w:sdt>
        </w:tc>
      </w:tr>
    </w:tbl>
    <w:p>
      <w:r>
        <w:rPr>
          <w:b/>
        </w:rPr>
        <w:t xml:space="preserve">Terms</w:t>
      </w:r>
    </w:p>
    <w:p>
      <w:r>
        <w:t xml:space="preserve">Delivery terms: </w:t>
      </w:r>
      <w:sdt>
        <w:sdtPr>
          <w:tag w:val="deliveryterms"/>
          <w:alias w:val="deliveryterms"/>
          <w:showingPlcHdr/>
          <w:text/>
        </w:sdtPr>
        <w:sdtContent>
          <w:r>
            <w:t>[Delivery terms]</w:t>
          </w:r>
        </w:sdtContent>
      </w:sdt>
    </w:p>
    <w:p>
      <w:r>
        <w:t xml:space="preserve">Payment terms: </w:t>
      </w:r>
      <w:sdt>
        <w:sdtPr>
          <w:tag w:val="paymentterms"/>
          <w:alias w:val="paymentterms"/>
          <w:showingPlcHdr/>
          <w:text/>
        </w:sdtPr>
        <w:sdtContent>
          <w:r>
            <w:t>[Payment terms]</w:t>
          </w:r>
        </w:sdtContent>
      </w:sdt>
    </w:p>
    <w:p>
      <w:sdt>
        <w:sdtPr>
          <w:tag w:val="validity"/>
          <w:alias w:val="validity"/>
          <w:showingPlcHdr/>
          <w:text/>
        </w:sdtPr>
        <w:sdtContent>
          <w:r>
            <w:t>[Validity]</w:t>
          </w:r>
        </w:sdtContent>
      </w:sdt>
    </w:p>
    <w:p>
      <w:sdt>
        <w:sdtPr>
          <w:tag w:val="leadtime"/>
          <w:alias w:val="leadtime"/>
          <w:showingPlcHdr/>
          <w:text/>
        </w:sdtPr>
        <w:sdtContent>
          <w:r>
            <w:t>[Lead time]</w:t>
          </w:r>
        </w:sdtContent>
      </w:sdt>
    </w:p>
    <w:p>
      <w:sdt>
        <w:sdtPr>
          <w:tag w:val="warranty"/>
          <w:alias w:val="warranty"/>
          <w:showingPlcHdr/>
          <w:text/>
        </w:sdtPr>
        <w:sdtContent>
          <w:r>
            <w:t>[Warranty]</w:t>
          </w:r>
        </w:sdtContent>
      </w:sdt>
    </w:p>
    <w:sdt>
      <w:sdtPr>
        <w:tag w:val="if:notes"/>
        <w:alias w:val="if:notes"/>
      </w:sdtPr>
      <w:sdtContent>
        <w:p>
          <w:r>
            <w:rPr>
              <w:b/>
            </w:rPr>
            <w:t xml:space="preserve">Notes: </w:t>
          </w:r>
          <w:sdt>
            <w:sdtPr>
              <w:tag w:val="notes"/>
              <w:alias w:val="notes"/>
              <w:showingPlcHdr/>
              <w:text/>
            </w:sdtPr>
            <w:sdtContent>
              <w:r>
                <w:t>[Notes]</w:t>
              </w:r>
            </w:sdtContent>
          </w:sdt>
        </w:p>
      </w:sdtContent>
    </w:sdt>
    <w:sectPr>
      <w:footerReference xmlns:r="http://schemas.openxmlformats.org/officeDocument/2006/relationships" w:type="default" r:id="R9bafd872070c4fc6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Tailspin Machinery Oy · Teollisuuskatu 8 · 81100 Kontiolahti · Finland · VAT FI24816357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spacing w:after="80"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eaa6cffe71041c9" /><Relationship Type="http://schemas.openxmlformats.org/officeDocument/2006/relationships/settings" Target="/word/settings.xml" Id="R9d7532f7b5f04b7b" /><Relationship Type="http://schemas.openxmlformats.org/officeDocument/2006/relationships/footer" Target="/word/footer1.xml" Id="R9bafd872070c4fc6" /></Relationships>
</file>