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904E" w14:textId="40AC7A38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על משכנתא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מסחרית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hint="cs"/>
          <w:b/>
          <w:bCs/>
          <w:sz w:val="16"/>
          <w:szCs w:val="16"/>
          <w:rtl/>
        </w:rPr>
        <w:t>ומגמות בשוק הנדל"ן המניב ב 2026</w:t>
      </w:r>
    </w:p>
    <w:p w14:paraId="6D19ADB3" w14:textId="77777777" w:rsidR="00835DB0" w:rsidRPr="00F37E2D" w:rsidRDefault="00835DB0" w:rsidP="001B500F">
      <w:pPr>
        <w:spacing w:after="0" w:line="276" w:lineRule="auto"/>
        <w:jc w:val="both"/>
        <w:rPr>
          <w:rFonts w:cs="Arial"/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משכנתא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בשעבוד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הינה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בדרך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כלל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משכנתא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לרכישה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מבנים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מניבי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תשואה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משכנתא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לכל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מטרה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אחרת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תוך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הסתמכות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שווי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נכסים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קיימים. הביטחון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הבנק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המלווה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בעסקת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משכנתא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מסוג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זה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נובע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משווי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המשועבד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וגם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מתזרים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המזומנים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שהנכס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מניב</w:t>
      </w:r>
      <w:r w:rsidRPr="00F37E2D">
        <w:rPr>
          <w:rFonts w:cs="Arial"/>
          <w:sz w:val="16"/>
          <w:szCs w:val="16"/>
          <w:rtl/>
        </w:rPr>
        <w:t xml:space="preserve">. </w:t>
      </w:r>
      <w:r w:rsidRPr="00F37E2D">
        <w:rPr>
          <w:rFonts w:cs="Arial" w:hint="cs"/>
          <w:sz w:val="16"/>
          <w:szCs w:val="16"/>
          <w:rtl/>
        </w:rPr>
        <w:t>הוצאות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המימון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נלקחות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בחשבון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ידי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הרוכש</w:t>
      </w:r>
      <w:r w:rsidRPr="00F37E2D">
        <w:rPr>
          <w:rFonts w:cs="Arial"/>
          <w:sz w:val="16"/>
          <w:szCs w:val="16"/>
          <w:rtl/>
        </w:rPr>
        <w:t>/</w:t>
      </w:r>
      <w:r w:rsidRPr="00F37E2D">
        <w:rPr>
          <w:rFonts w:cs="Arial" w:hint="cs"/>
          <w:sz w:val="16"/>
          <w:szCs w:val="16"/>
          <w:rtl/>
        </w:rPr>
        <w:t>המשעבד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כחלק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מחישוב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התשואה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דבר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המשפיע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החלטתו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באם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להיכנס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לעסקה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ומהו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שיעור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ההשקעה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העצמית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הנדרשת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ממנו</w:t>
      </w:r>
      <w:r w:rsidRPr="00F37E2D">
        <w:rPr>
          <w:rFonts w:cs="Arial"/>
          <w:sz w:val="16"/>
          <w:szCs w:val="16"/>
          <w:rtl/>
        </w:rPr>
        <w:t>.</w:t>
      </w:r>
    </w:p>
    <w:p w14:paraId="210D2BDD" w14:textId="31CBA8DB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נדל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מניב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הוא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שניתן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להשכירו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כמו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בניין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דירה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משרד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מבנה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תעשייה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חנות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מגרש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תחנת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דלק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וכדומה</w:t>
      </w:r>
      <w:r w:rsidRPr="00F37E2D">
        <w:rPr>
          <w:rFonts w:cs="Arial"/>
          <w:sz w:val="16"/>
          <w:szCs w:val="16"/>
          <w:rtl/>
        </w:rPr>
        <w:t xml:space="preserve">. </w:t>
      </w:r>
      <w:r w:rsidRPr="00F37E2D">
        <w:rPr>
          <w:rFonts w:cs="Arial" w:hint="cs"/>
          <w:sz w:val="16"/>
          <w:szCs w:val="16"/>
          <w:rtl/>
        </w:rPr>
        <w:t>מעבר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לשוויו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העצמי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מייצר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עבור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בעליו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תזרים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הכנסות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ונושא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תשואה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ולכן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נחשב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כהשקעה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לזמן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ארוך</w:t>
      </w:r>
      <w:r w:rsidRPr="00F37E2D">
        <w:rPr>
          <w:rFonts w:cs="Arial"/>
          <w:sz w:val="16"/>
          <w:szCs w:val="16"/>
          <w:rtl/>
        </w:rPr>
        <w:t xml:space="preserve">. </w:t>
      </w:r>
      <w:r w:rsidRPr="00F37E2D">
        <w:rPr>
          <w:rFonts w:cs="Arial" w:hint="cs"/>
          <w:sz w:val="16"/>
          <w:szCs w:val="16"/>
          <w:rtl/>
        </w:rPr>
        <w:t>התשואה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ההשקעה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מחושבת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ידי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חלוקת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ההכנסה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השנתית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מדמי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השכירות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בניכוי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הוצאות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אחזקה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ופחת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שנתיים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בסכום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הרכישה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הנכס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בתוספת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הוצאות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פעמיות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בגין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הרכישה</w:t>
      </w:r>
      <w:r w:rsidRPr="00F37E2D">
        <w:rPr>
          <w:rFonts w:cs="Arial"/>
          <w:sz w:val="16"/>
          <w:szCs w:val="16"/>
          <w:rtl/>
        </w:rPr>
        <w:t xml:space="preserve"> (</w:t>
      </w:r>
      <w:r w:rsidRPr="00F37E2D">
        <w:rPr>
          <w:rFonts w:cs="Arial" w:hint="cs"/>
          <w:sz w:val="16"/>
          <w:szCs w:val="16"/>
          <w:rtl/>
        </w:rPr>
        <w:t>כשכ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ט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עו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ד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דמי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תיווך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עלות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שיפוצים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רכישה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וכו</w:t>
      </w:r>
      <w:r w:rsidRPr="00F37E2D">
        <w:rPr>
          <w:rFonts w:cs="Arial"/>
          <w:sz w:val="16"/>
          <w:szCs w:val="16"/>
          <w:rtl/>
        </w:rPr>
        <w:t>').</w:t>
      </w:r>
    </w:p>
    <w:p w14:paraId="115881EC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לעומת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מניב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אשר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בד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כ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מיועד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להישאר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בידי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בעליו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לתקופה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ארוכה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יחסית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ניתן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לרכוש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באזור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מפותח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בשלבי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פיתוח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מתקדמים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להשביחו</w:t>
      </w:r>
      <w:r w:rsidRPr="00F37E2D">
        <w:rPr>
          <w:rFonts w:cs="Arial"/>
          <w:sz w:val="16"/>
          <w:szCs w:val="16"/>
          <w:rtl/>
        </w:rPr>
        <w:t xml:space="preserve"> (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ידי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שיפוץ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כוחות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השוק</w:t>
      </w:r>
      <w:r w:rsidRPr="00F37E2D">
        <w:rPr>
          <w:rFonts w:cs="Arial"/>
          <w:sz w:val="16"/>
          <w:szCs w:val="16"/>
          <w:rtl/>
        </w:rPr>
        <w:t xml:space="preserve">) </w:t>
      </w:r>
      <w:r w:rsidRPr="00F37E2D">
        <w:rPr>
          <w:rFonts w:cs="Arial" w:hint="cs"/>
          <w:sz w:val="16"/>
          <w:szCs w:val="16"/>
          <w:rtl/>
        </w:rPr>
        <w:t>ולממשו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ברווח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בטווח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קצר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בינוני</w:t>
      </w:r>
      <w:r w:rsidRPr="00F37E2D">
        <w:rPr>
          <w:rFonts w:cs="Arial"/>
          <w:sz w:val="16"/>
          <w:szCs w:val="16"/>
          <w:rtl/>
        </w:rPr>
        <w:t>.</w:t>
      </w:r>
    </w:p>
    <w:p w14:paraId="346C1A3B" w14:textId="7D8310CC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מומחי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המימון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אדמתנו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ביתנו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יסייעו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בידכם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לבצע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תכנון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פיננסי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מקיף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במסגרתו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נבחן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היקף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ההון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העצמי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ההתחלתי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העומד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לרשותכם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גובה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המשכנתא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הנדרשת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בהתבסס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שווי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ותזרים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המזומנים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שהוא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מניב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ההוצאות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הנלוות</w:t>
      </w:r>
      <w:r w:rsidRPr="00F37E2D">
        <w:rPr>
          <w:rFonts w:cs="Arial"/>
          <w:sz w:val="16"/>
          <w:szCs w:val="16"/>
          <w:rtl/>
        </w:rPr>
        <w:t xml:space="preserve"> (</w:t>
      </w:r>
      <w:r w:rsidRPr="00F37E2D">
        <w:rPr>
          <w:rFonts w:cs="Arial" w:hint="cs"/>
          <w:sz w:val="16"/>
          <w:szCs w:val="16"/>
          <w:rtl/>
        </w:rPr>
        <w:t>כדמי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תיווך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שכ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ט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עו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ד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מיסוי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ועלויות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אחזקה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שוטפות</w:t>
      </w:r>
      <w:r w:rsidRPr="00F37E2D">
        <w:rPr>
          <w:rFonts w:cs="Arial"/>
          <w:sz w:val="16"/>
          <w:szCs w:val="16"/>
          <w:rtl/>
        </w:rPr>
        <w:t xml:space="preserve">), </w:t>
      </w:r>
      <w:r w:rsidRPr="00F37E2D">
        <w:rPr>
          <w:rFonts w:cs="Arial" w:hint="cs"/>
          <w:sz w:val="16"/>
          <w:szCs w:val="16"/>
          <w:rtl/>
        </w:rPr>
        <w:t>ויאפשרו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לכם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לקבל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מימון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וזול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המתאים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לתקופת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העסקה</w:t>
      </w:r>
      <w:r w:rsidRPr="00F37E2D">
        <w:rPr>
          <w:rFonts w:cs="Arial"/>
          <w:sz w:val="16"/>
          <w:szCs w:val="16"/>
          <w:rtl/>
        </w:rPr>
        <w:t>.</w:t>
      </w:r>
      <w:r w:rsidRPr="00F37E2D">
        <w:rPr>
          <w:rFonts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מאחר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שמדובר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בהשקעה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בסכומים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גדולים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יחסית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אדמתנו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ביתנו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תעמיד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לרשותכם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שירותים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שמאי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מקרקעין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מוסמך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לבדיקת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רמת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הסיכוי</w:t>
      </w:r>
      <w:r w:rsidRPr="00F37E2D">
        <w:rPr>
          <w:rFonts w:cs="Arial"/>
          <w:sz w:val="16"/>
          <w:szCs w:val="16"/>
          <w:rtl/>
        </w:rPr>
        <w:t>/</w:t>
      </w:r>
      <w:r w:rsidRPr="00F37E2D">
        <w:rPr>
          <w:rFonts w:cs="Arial" w:hint="cs"/>
          <w:sz w:val="16"/>
          <w:szCs w:val="16"/>
          <w:rtl/>
        </w:rPr>
        <w:t>הסיכון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לעליית</w:t>
      </w:r>
      <w:r w:rsidRPr="00F37E2D">
        <w:rPr>
          <w:rFonts w:cs="Arial"/>
          <w:sz w:val="16"/>
          <w:szCs w:val="16"/>
          <w:rtl/>
        </w:rPr>
        <w:t>/</w:t>
      </w:r>
      <w:r w:rsidRPr="00F37E2D">
        <w:rPr>
          <w:rFonts w:cs="Arial" w:hint="cs"/>
          <w:sz w:val="16"/>
          <w:szCs w:val="16"/>
          <w:rtl/>
        </w:rPr>
        <w:t>ירידת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ערך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הנכס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עורך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דין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המתמחה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בנדל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רואה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חשבון</w:t>
      </w:r>
      <w:r w:rsidRPr="00F37E2D">
        <w:rPr>
          <w:rFonts w:cs="Arial"/>
          <w:sz w:val="16"/>
          <w:szCs w:val="16"/>
          <w:rtl/>
        </w:rPr>
        <w:t>/</w:t>
      </w:r>
      <w:r w:rsidRPr="00F37E2D">
        <w:rPr>
          <w:rFonts w:cs="Arial" w:hint="cs"/>
          <w:sz w:val="16"/>
          <w:szCs w:val="16"/>
          <w:rtl/>
        </w:rPr>
        <w:t>יועץ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המתמצאים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בחוקים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הנוגעים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להשקעה</w:t>
      </w:r>
      <w:r w:rsidRPr="00F37E2D">
        <w:rPr>
          <w:rFonts w:cs="Arial"/>
          <w:sz w:val="16"/>
          <w:szCs w:val="16"/>
          <w:rtl/>
        </w:rPr>
        <w:t>.</w:t>
      </w:r>
    </w:p>
    <w:p w14:paraId="67F1F91A" w14:textId="7774B72C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בנדל״ן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מניב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ב־</w:t>
      </w:r>
      <w:r w:rsidRPr="00F37E2D">
        <w:rPr>
          <w:rFonts w:cs="Arial"/>
          <w:sz w:val="16"/>
          <w:szCs w:val="16"/>
          <w:rtl/>
        </w:rPr>
        <w:t xml:space="preserve">2026 </w:t>
      </w:r>
      <w:r w:rsidRPr="00F37E2D">
        <w:rPr>
          <w:rFonts w:cs="Arial" w:hint="cs"/>
          <w:sz w:val="16"/>
          <w:szCs w:val="16"/>
          <w:rtl/>
        </w:rPr>
        <w:t>הכסף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הולך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לתזרים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בטוח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לחלומות</w:t>
      </w:r>
      <w:r w:rsidRPr="00F37E2D">
        <w:rPr>
          <w:rFonts w:cs="Arial"/>
          <w:sz w:val="16"/>
          <w:szCs w:val="16"/>
          <w:rtl/>
        </w:rPr>
        <w:t>.</w:t>
      </w:r>
    </w:p>
    <w:p w14:paraId="4DC9028F" w14:textId="77777777" w:rsidR="001B500F" w:rsidRPr="00F37E2D" w:rsidRDefault="001B500F" w:rsidP="001B500F">
      <w:pPr>
        <w:spacing w:after="0" w:line="276" w:lineRule="auto"/>
        <w:jc w:val="both"/>
        <w:rPr>
          <w:rFonts w:cs="Arial"/>
          <w:b/>
          <w:bCs/>
          <w:sz w:val="16"/>
          <w:szCs w:val="16"/>
          <w:rtl/>
        </w:rPr>
      </w:pPr>
    </w:p>
    <w:p w14:paraId="786C42C1" w14:textId="055CA23F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התמונה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הגדולה</w:t>
      </w:r>
    </w:p>
    <w:p w14:paraId="6C49D53B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שוק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הנדל״ן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המסחרי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בישראל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מוערך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בכ־</w:t>
      </w:r>
      <w:r w:rsidRPr="00F37E2D">
        <w:rPr>
          <w:rFonts w:cs="Arial"/>
          <w:sz w:val="16"/>
          <w:szCs w:val="16"/>
          <w:rtl/>
        </w:rPr>
        <w:t xml:space="preserve">20.45 </w:t>
      </w:r>
      <w:r w:rsidRPr="00F37E2D">
        <w:rPr>
          <w:rFonts w:cs="Arial" w:hint="cs"/>
          <w:sz w:val="16"/>
          <w:szCs w:val="16"/>
          <w:rtl/>
        </w:rPr>
        <w:t>מיליארד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דולר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ב־</w:t>
      </w:r>
      <w:r w:rsidRPr="00F37E2D">
        <w:rPr>
          <w:rFonts w:cs="Arial"/>
          <w:sz w:val="16"/>
          <w:szCs w:val="16"/>
          <w:rtl/>
        </w:rPr>
        <w:t xml:space="preserve">2026, </w:t>
      </w:r>
      <w:r w:rsidRPr="00F37E2D">
        <w:rPr>
          <w:rFonts w:cs="Arial" w:hint="cs"/>
          <w:sz w:val="16"/>
          <w:szCs w:val="16"/>
          <w:rtl/>
        </w:rPr>
        <w:t>עם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תחזית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צמיחה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לכ־</w:t>
      </w:r>
      <w:r w:rsidRPr="00F37E2D">
        <w:rPr>
          <w:rFonts w:cs="Arial"/>
          <w:sz w:val="16"/>
          <w:szCs w:val="16"/>
          <w:rtl/>
        </w:rPr>
        <w:t xml:space="preserve">27.94 </w:t>
      </w:r>
      <w:r w:rsidRPr="00F37E2D">
        <w:rPr>
          <w:rFonts w:cs="Arial" w:hint="cs"/>
          <w:sz w:val="16"/>
          <w:szCs w:val="16"/>
          <w:rtl/>
        </w:rPr>
        <w:t>מיליארד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דולר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עד</w:t>
      </w:r>
      <w:r w:rsidRPr="00F37E2D">
        <w:rPr>
          <w:rFonts w:cs="Arial"/>
          <w:sz w:val="16"/>
          <w:szCs w:val="16"/>
          <w:rtl/>
        </w:rPr>
        <w:t xml:space="preserve"> 2031. </w:t>
      </w:r>
      <w:r w:rsidRPr="00F37E2D">
        <w:rPr>
          <w:rFonts w:cs="Arial" w:hint="cs"/>
          <w:sz w:val="16"/>
          <w:szCs w:val="16"/>
          <w:rtl/>
        </w:rPr>
        <w:t>המגזרים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המרכזיים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משרדים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מסחר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לוגיסטיקה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ותעשייה</w:t>
      </w:r>
      <w:r w:rsidRPr="00F37E2D">
        <w:rPr>
          <w:rFonts w:cs="Arial"/>
          <w:sz w:val="16"/>
          <w:szCs w:val="16"/>
          <w:rtl/>
        </w:rPr>
        <w:t xml:space="preserve">. </w:t>
      </w:r>
    </w:p>
    <w:p w14:paraId="043916C6" w14:textId="77777777" w:rsidR="001B500F" w:rsidRPr="00F37E2D" w:rsidRDefault="001B500F" w:rsidP="001B500F">
      <w:pPr>
        <w:spacing w:after="0" w:line="276" w:lineRule="auto"/>
        <w:jc w:val="both"/>
        <w:rPr>
          <w:rFonts w:cs="Arial"/>
          <w:b/>
          <w:bCs/>
          <w:sz w:val="16"/>
          <w:szCs w:val="16"/>
          <w:rtl/>
        </w:rPr>
      </w:pPr>
    </w:p>
    <w:p w14:paraId="1F9FC059" w14:textId="33740037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המגמות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הכי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חשובות</w:t>
      </w:r>
    </w:p>
    <w:p w14:paraId="4EA2DEB6" w14:textId="33D98FF6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/>
          <w:sz w:val="16"/>
          <w:szCs w:val="16"/>
          <w:rtl/>
        </w:rPr>
        <w:t xml:space="preserve">1. </w:t>
      </w:r>
      <w:r w:rsidRPr="00F37E2D">
        <w:rPr>
          <w:b/>
          <w:bCs/>
          <w:sz w:val="16"/>
          <w:szCs w:val="16"/>
        </w:rPr>
        <w:t>Flight to Quality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/>
          <w:sz w:val="16"/>
          <w:szCs w:val="16"/>
          <w:rtl/>
        </w:rPr>
        <w:t xml:space="preserve">— </w:t>
      </w:r>
      <w:r w:rsidRPr="00F37E2D">
        <w:rPr>
          <w:rFonts w:cs="Arial" w:hint="cs"/>
          <w:sz w:val="16"/>
          <w:szCs w:val="16"/>
          <w:rtl/>
        </w:rPr>
        <w:t>נכסים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טובים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מתחזקים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חלשים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נחלשים</w:t>
      </w:r>
      <w:r w:rsidRPr="00F37E2D">
        <w:rPr>
          <w:rFonts w:hint="cs"/>
          <w:sz w:val="16"/>
          <w:szCs w:val="16"/>
          <w:rtl/>
        </w:rPr>
        <w:t>.</w:t>
      </w:r>
    </w:p>
    <w:p w14:paraId="0DD13AE6" w14:textId="2141727D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השוק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עולה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כולו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ביחד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חדש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נגיש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עם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חניה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שוכרים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חזקים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וחוזים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ארוכים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מבוקש</w:t>
      </w:r>
      <w:r w:rsidRPr="00F37E2D">
        <w:rPr>
          <w:rFonts w:cs="Arial"/>
          <w:sz w:val="16"/>
          <w:szCs w:val="16"/>
          <w:rtl/>
        </w:rPr>
        <w:t>.</w:t>
      </w:r>
    </w:p>
    <w:p w14:paraId="2ECD4D37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ישן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בלי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חניה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בלי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נגישות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בלי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עוגן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מתקשה</w:t>
      </w:r>
      <w:r w:rsidRPr="00F37E2D">
        <w:rPr>
          <w:rFonts w:cs="Arial"/>
          <w:sz w:val="16"/>
          <w:szCs w:val="16"/>
          <w:rtl/>
        </w:rPr>
        <w:t>.</w:t>
      </w:r>
    </w:p>
    <w:p w14:paraId="151811A6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5769B88A" w14:textId="66D1E71F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/>
          <w:sz w:val="16"/>
          <w:szCs w:val="16"/>
          <w:rtl/>
        </w:rPr>
        <w:t xml:space="preserve">2. </w:t>
      </w:r>
      <w:r w:rsidRPr="00F37E2D">
        <w:rPr>
          <w:rFonts w:cs="Arial" w:hint="cs"/>
          <w:b/>
          <w:bCs/>
          <w:sz w:val="16"/>
          <w:szCs w:val="16"/>
          <w:rtl/>
        </w:rPr>
        <w:t>לוגיסטיקה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ותעשייה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קלה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התחום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החזק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ביותר</w:t>
      </w:r>
      <w:r w:rsidR="004465C1" w:rsidRPr="00F37E2D">
        <w:rPr>
          <w:rFonts w:hint="cs"/>
          <w:sz w:val="16"/>
          <w:szCs w:val="16"/>
          <w:rtl/>
        </w:rPr>
        <w:t>.</w:t>
      </w:r>
    </w:p>
    <w:p w14:paraId="0DD9588F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מחסנים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מרכזי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הפצה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קירור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פארקים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תעשייתיים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ולוגיסטיקה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ליד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כביש</w:t>
      </w:r>
      <w:r w:rsidRPr="00F37E2D">
        <w:rPr>
          <w:rFonts w:cs="Arial"/>
          <w:sz w:val="16"/>
          <w:szCs w:val="16"/>
          <w:rtl/>
        </w:rPr>
        <w:t xml:space="preserve"> 6, </w:t>
      </w:r>
      <w:r w:rsidRPr="00F37E2D">
        <w:rPr>
          <w:rFonts w:cs="Arial" w:hint="cs"/>
          <w:sz w:val="16"/>
          <w:szCs w:val="16"/>
          <w:rtl/>
        </w:rPr>
        <w:t>נמלים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וצירי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תנועה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ממשיכים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להתחזק</w:t>
      </w:r>
      <w:r w:rsidRPr="00F37E2D">
        <w:rPr>
          <w:rFonts w:cs="Arial"/>
          <w:sz w:val="16"/>
          <w:szCs w:val="16"/>
          <w:rtl/>
        </w:rPr>
        <w:t xml:space="preserve">. </w:t>
      </w:r>
      <w:r w:rsidRPr="00F37E2D">
        <w:rPr>
          <w:rFonts w:cs="Arial" w:hint="cs"/>
          <w:sz w:val="16"/>
          <w:szCs w:val="16"/>
          <w:rtl/>
        </w:rPr>
        <w:t>התחום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צפוי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לצמוח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בקצב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גבוה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יחסית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סביב</w:t>
      </w:r>
      <w:r w:rsidRPr="00F37E2D">
        <w:rPr>
          <w:rFonts w:cs="Arial"/>
          <w:sz w:val="16"/>
          <w:szCs w:val="16"/>
          <w:rtl/>
        </w:rPr>
        <w:t xml:space="preserve"> 7.33% </w:t>
      </w:r>
      <w:r w:rsidRPr="00F37E2D">
        <w:rPr>
          <w:sz w:val="16"/>
          <w:szCs w:val="16"/>
        </w:rPr>
        <w:t>CAGR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לפי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תחזיות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שוק</w:t>
      </w:r>
      <w:r w:rsidRPr="00F37E2D">
        <w:rPr>
          <w:rFonts w:cs="Arial"/>
          <w:sz w:val="16"/>
          <w:szCs w:val="16"/>
          <w:rtl/>
        </w:rPr>
        <w:t xml:space="preserve">. </w:t>
      </w:r>
    </w:p>
    <w:p w14:paraId="662711EE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03E7C935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/>
          <w:sz w:val="16"/>
          <w:szCs w:val="16"/>
          <w:rtl/>
        </w:rPr>
        <w:t xml:space="preserve">3. </w:t>
      </w:r>
      <w:r w:rsidRPr="00F37E2D">
        <w:rPr>
          <w:rFonts w:cs="Arial" w:hint="cs"/>
          <w:b/>
          <w:bCs/>
          <w:sz w:val="16"/>
          <w:szCs w:val="16"/>
          <w:rtl/>
        </w:rPr>
        <w:t>משרדים</w:t>
      </w:r>
      <w:r w:rsidRPr="00F37E2D">
        <w:rPr>
          <w:rFonts w:cs="Arial"/>
          <w:b/>
          <w:bCs/>
          <w:sz w:val="16"/>
          <w:szCs w:val="16"/>
          <w:rtl/>
        </w:rPr>
        <w:t xml:space="preserve"> — </w:t>
      </w:r>
      <w:r w:rsidRPr="00F37E2D">
        <w:rPr>
          <w:rFonts w:cs="Arial" w:hint="cs"/>
          <w:b/>
          <w:bCs/>
          <w:sz w:val="16"/>
          <w:szCs w:val="16"/>
          <w:rtl/>
        </w:rPr>
        <w:t>לא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מת</w:t>
      </w:r>
      <w:r w:rsidRPr="00F37E2D">
        <w:rPr>
          <w:rFonts w:cs="Arial"/>
          <w:b/>
          <w:bCs/>
          <w:sz w:val="16"/>
          <w:szCs w:val="16"/>
          <w:rtl/>
        </w:rPr>
        <w:t xml:space="preserve">, </w:t>
      </w:r>
      <w:r w:rsidRPr="00F37E2D">
        <w:rPr>
          <w:rFonts w:cs="Arial" w:hint="cs"/>
          <w:b/>
          <w:bCs/>
          <w:sz w:val="16"/>
          <w:szCs w:val="16"/>
          <w:rtl/>
        </w:rPr>
        <w:t>אבל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סלקטיבי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מאוד</w:t>
      </w:r>
    </w:p>
    <w:p w14:paraId="46C6CAC9" w14:textId="1F912B65" w:rsidR="00835DB0" w:rsidRPr="00F37E2D" w:rsidRDefault="00835DB0" w:rsidP="00F37E2D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משרדים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עדיין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מחזיקים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נתח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גדול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מהשוק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כ־</w:t>
      </w:r>
      <w:r w:rsidRPr="00F37E2D">
        <w:rPr>
          <w:rFonts w:cs="Arial"/>
          <w:sz w:val="16"/>
          <w:szCs w:val="16"/>
          <w:rtl/>
        </w:rPr>
        <w:t xml:space="preserve">39.25%, </w:t>
      </w:r>
      <w:r w:rsidRPr="00F37E2D">
        <w:rPr>
          <w:rFonts w:cs="Arial" w:hint="cs"/>
          <w:sz w:val="16"/>
          <w:szCs w:val="16"/>
          <w:rtl/>
        </w:rPr>
        <w:t>אבל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המשרדים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האיכותיים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באמת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נהנים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מביקוש</w:t>
      </w:r>
      <w:r w:rsidRPr="00F37E2D">
        <w:rPr>
          <w:rFonts w:cs="Arial"/>
          <w:sz w:val="16"/>
          <w:szCs w:val="16"/>
          <w:rtl/>
        </w:rPr>
        <w:t xml:space="preserve">: </w:t>
      </w:r>
      <w:r w:rsidRPr="00F37E2D">
        <w:rPr>
          <w:rFonts w:cs="Arial" w:hint="cs"/>
          <w:sz w:val="16"/>
          <w:szCs w:val="16"/>
          <w:rtl/>
        </w:rPr>
        <w:t>תל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אביב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הרצליה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רמת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גן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בני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ברק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sz w:val="16"/>
          <w:szCs w:val="16"/>
        </w:rPr>
        <w:t>BBC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אזורים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ליד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רכבת</w:t>
      </w:r>
      <w:r w:rsidRPr="00F37E2D">
        <w:rPr>
          <w:rFonts w:cs="Arial"/>
          <w:sz w:val="16"/>
          <w:szCs w:val="16"/>
          <w:rtl/>
        </w:rPr>
        <w:t>/</w:t>
      </w:r>
      <w:r w:rsidRPr="00F37E2D">
        <w:rPr>
          <w:rFonts w:cs="Arial" w:hint="cs"/>
          <w:sz w:val="16"/>
          <w:szCs w:val="16"/>
          <w:rtl/>
        </w:rPr>
        <w:t>רכבת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קלה</w:t>
      </w:r>
      <w:r w:rsidRPr="00F37E2D">
        <w:rPr>
          <w:rFonts w:cs="Arial"/>
          <w:sz w:val="16"/>
          <w:szCs w:val="16"/>
          <w:rtl/>
        </w:rPr>
        <w:t xml:space="preserve">. </w:t>
      </w:r>
      <w:r w:rsidRPr="00F37E2D">
        <w:rPr>
          <w:rFonts w:cs="Arial" w:hint="cs"/>
          <w:sz w:val="16"/>
          <w:szCs w:val="16"/>
          <w:rtl/>
        </w:rPr>
        <w:t>משרדים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בפריפריה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בלי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תחבורה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מסוכנים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יותר</w:t>
      </w:r>
      <w:r w:rsidRPr="00F37E2D">
        <w:rPr>
          <w:rFonts w:cs="Arial"/>
          <w:sz w:val="16"/>
          <w:szCs w:val="16"/>
          <w:rtl/>
        </w:rPr>
        <w:t>.</w:t>
      </w:r>
    </w:p>
    <w:p w14:paraId="535E6845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67D30471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/>
          <w:sz w:val="16"/>
          <w:szCs w:val="16"/>
          <w:rtl/>
        </w:rPr>
        <w:t xml:space="preserve">4. </w:t>
      </w:r>
      <w:r w:rsidRPr="00F37E2D">
        <w:rPr>
          <w:rFonts w:cs="Arial" w:hint="cs"/>
          <w:b/>
          <w:bCs/>
          <w:sz w:val="16"/>
          <w:szCs w:val="16"/>
          <w:rtl/>
        </w:rPr>
        <w:t>מסחר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שכונתי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חזק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יותר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מקניון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חלש</w:t>
      </w:r>
    </w:p>
    <w:p w14:paraId="255E5A0A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המסחר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המנצח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הוא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יומיומי</w:t>
      </w:r>
      <w:r w:rsidRPr="00F37E2D">
        <w:rPr>
          <w:rFonts w:cs="Arial"/>
          <w:sz w:val="16"/>
          <w:szCs w:val="16"/>
          <w:rtl/>
        </w:rPr>
        <w:t xml:space="preserve">: </w:t>
      </w:r>
      <w:r w:rsidRPr="00F37E2D">
        <w:rPr>
          <w:rFonts w:cs="Arial" w:hint="cs"/>
          <w:sz w:val="16"/>
          <w:szCs w:val="16"/>
          <w:rtl/>
        </w:rPr>
        <w:t>סופר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פארם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מרפאה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קופת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חולים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מאפייה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קפה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מספרה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מכון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כושר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קטן</w:t>
      </w:r>
      <w:r w:rsidRPr="00F37E2D">
        <w:rPr>
          <w:rFonts w:cs="Arial"/>
          <w:sz w:val="16"/>
          <w:szCs w:val="16"/>
          <w:rtl/>
        </w:rPr>
        <w:t>.</w:t>
      </w:r>
    </w:p>
    <w:p w14:paraId="2FB0F632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פחות</w:t>
      </w:r>
      <w:r w:rsidRPr="00F37E2D">
        <w:rPr>
          <w:rFonts w:cs="Arial"/>
          <w:sz w:val="16"/>
          <w:szCs w:val="16"/>
          <w:rtl/>
        </w:rPr>
        <w:t xml:space="preserve"> “</w:t>
      </w:r>
      <w:r w:rsidRPr="00F37E2D">
        <w:rPr>
          <w:rFonts w:cs="Arial" w:hint="cs"/>
          <w:sz w:val="16"/>
          <w:szCs w:val="16"/>
          <w:rtl/>
        </w:rPr>
        <w:t>שופינג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יוקרתי</w:t>
      </w:r>
      <w:r w:rsidRPr="00F37E2D">
        <w:rPr>
          <w:rFonts w:cs="Arial" w:hint="eastAsia"/>
          <w:sz w:val="16"/>
          <w:szCs w:val="16"/>
          <w:rtl/>
        </w:rPr>
        <w:t>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יותר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שירותים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שאנשים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צריכים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שבוע</w:t>
      </w:r>
      <w:r w:rsidRPr="00F37E2D">
        <w:rPr>
          <w:rFonts w:cs="Arial"/>
          <w:sz w:val="16"/>
          <w:szCs w:val="16"/>
          <w:rtl/>
        </w:rPr>
        <w:t>.</w:t>
      </w:r>
    </w:p>
    <w:p w14:paraId="32E1975C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13786AEF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/>
          <w:sz w:val="16"/>
          <w:szCs w:val="16"/>
          <w:rtl/>
        </w:rPr>
        <w:t xml:space="preserve">5. </w:t>
      </w:r>
      <w:r w:rsidRPr="00F37E2D">
        <w:rPr>
          <w:rFonts w:cs="Arial" w:hint="cs"/>
          <w:b/>
          <w:bCs/>
          <w:sz w:val="16"/>
          <w:szCs w:val="16"/>
          <w:rtl/>
        </w:rPr>
        <w:t>מרפאות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ושירותים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רפואיים</w:t>
      </w:r>
      <w:r w:rsidRPr="00F37E2D">
        <w:rPr>
          <w:rFonts w:cs="Arial"/>
          <w:b/>
          <w:bCs/>
          <w:sz w:val="16"/>
          <w:szCs w:val="16"/>
          <w:rtl/>
        </w:rPr>
        <w:t xml:space="preserve"> — </w:t>
      </w:r>
      <w:r w:rsidRPr="00F37E2D">
        <w:rPr>
          <w:rFonts w:cs="Arial" w:hint="cs"/>
          <w:b/>
          <w:bCs/>
          <w:sz w:val="16"/>
          <w:szCs w:val="16"/>
          <w:rtl/>
        </w:rPr>
        <w:t>נכס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מניב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מעולה</w:t>
      </w:r>
    </w:p>
    <w:p w14:paraId="0DAB0362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רופאים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שיניים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פיזיותרפיה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קופות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חולים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מעבדות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שוכרים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יציבים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יותר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מחנות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אופנה</w:t>
      </w:r>
      <w:r w:rsidRPr="00F37E2D">
        <w:rPr>
          <w:rFonts w:cs="Arial"/>
          <w:sz w:val="16"/>
          <w:szCs w:val="16"/>
          <w:rtl/>
        </w:rPr>
        <w:t xml:space="preserve">. </w:t>
      </w:r>
      <w:r w:rsidRPr="00F37E2D">
        <w:rPr>
          <w:rFonts w:cs="Arial" w:hint="cs"/>
          <w:sz w:val="16"/>
          <w:szCs w:val="16"/>
          <w:rtl/>
        </w:rPr>
        <w:t>לרוב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משקיעים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בנכס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ונשארים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שנים</w:t>
      </w:r>
      <w:r w:rsidRPr="00F37E2D">
        <w:rPr>
          <w:rFonts w:cs="Arial"/>
          <w:sz w:val="16"/>
          <w:szCs w:val="16"/>
          <w:rtl/>
        </w:rPr>
        <w:t>.</w:t>
      </w:r>
    </w:p>
    <w:p w14:paraId="74AD6EAF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3C7C3698" w14:textId="77777777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איפה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ההזדמנות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במגזר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הערבי</w:t>
      </w:r>
      <w:r w:rsidRPr="00F37E2D">
        <w:rPr>
          <w:rFonts w:cs="Arial"/>
          <w:b/>
          <w:bCs/>
          <w:sz w:val="16"/>
          <w:szCs w:val="16"/>
          <w:rtl/>
        </w:rPr>
        <w:t>/</w:t>
      </w:r>
      <w:r w:rsidRPr="00F37E2D">
        <w:rPr>
          <w:rFonts w:cs="Arial" w:hint="cs"/>
          <w:b/>
          <w:bCs/>
          <w:sz w:val="16"/>
          <w:szCs w:val="16"/>
          <w:rtl/>
        </w:rPr>
        <w:t>דרוזי</w:t>
      </w:r>
    </w:p>
    <w:p w14:paraId="479FF8B8" w14:textId="23745690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פה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לכם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יתרון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אמיתי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ביישובים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ערביים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ודרוזיים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מחסור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במרכזים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מודרניים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אבל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כוח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הקנייה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עולה</w:t>
      </w:r>
      <w:r w:rsidRPr="00F37E2D">
        <w:rPr>
          <w:rFonts w:cs="Arial"/>
          <w:sz w:val="16"/>
          <w:szCs w:val="16"/>
          <w:rtl/>
        </w:rPr>
        <w:t xml:space="preserve">. </w:t>
      </w:r>
      <w:r w:rsidRPr="00F37E2D">
        <w:rPr>
          <w:rFonts w:cs="Arial" w:hint="cs"/>
          <w:sz w:val="16"/>
          <w:szCs w:val="16"/>
          <w:rtl/>
        </w:rPr>
        <w:t>לכן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נכסים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קטנים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יכולים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להיות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מעניינים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מאוד</w:t>
      </w:r>
      <w:r w:rsidRPr="00F37E2D">
        <w:rPr>
          <w:rFonts w:cs="Arial"/>
          <w:sz w:val="16"/>
          <w:szCs w:val="16"/>
          <w:rtl/>
        </w:rPr>
        <w:t>:</w:t>
      </w:r>
    </w:p>
    <w:p w14:paraId="5947CB75" w14:textId="77777777" w:rsidR="00835DB0" w:rsidRPr="00F37E2D" w:rsidRDefault="00835DB0" w:rsidP="001B500F">
      <w:pPr>
        <w:pStyle w:val="a9"/>
        <w:numPr>
          <w:ilvl w:val="0"/>
          <w:numId w:val="9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דליית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כרמל</w:t>
      </w:r>
      <w:r w:rsidRPr="00F37E2D">
        <w:rPr>
          <w:rFonts w:cs="Arial"/>
          <w:sz w:val="16"/>
          <w:szCs w:val="16"/>
          <w:rtl/>
        </w:rPr>
        <w:t xml:space="preserve"> / </w:t>
      </w:r>
      <w:r w:rsidRPr="00F37E2D">
        <w:rPr>
          <w:rFonts w:cs="Arial" w:hint="cs"/>
          <w:sz w:val="16"/>
          <w:szCs w:val="16"/>
          <w:rtl/>
        </w:rPr>
        <w:t>עוספיה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מסחר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תיירותי</w:t>
      </w:r>
      <w:r w:rsidRPr="00F37E2D">
        <w:rPr>
          <w:rFonts w:cs="Arial"/>
          <w:sz w:val="16"/>
          <w:szCs w:val="16"/>
          <w:rtl/>
        </w:rPr>
        <w:t xml:space="preserve"> + </w:t>
      </w:r>
      <w:r w:rsidRPr="00F37E2D">
        <w:rPr>
          <w:rFonts w:cs="Arial" w:hint="cs"/>
          <w:sz w:val="16"/>
          <w:szCs w:val="16"/>
          <w:rtl/>
        </w:rPr>
        <w:t>מקומי</w:t>
      </w:r>
      <w:r w:rsidRPr="00F37E2D">
        <w:rPr>
          <w:rFonts w:cs="Arial"/>
          <w:sz w:val="16"/>
          <w:szCs w:val="16"/>
          <w:rtl/>
        </w:rPr>
        <w:t>.</w:t>
      </w:r>
    </w:p>
    <w:p w14:paraId="3255368C" w14:textId="77777777" w:rsidR="00835DB0" w:rsidRPr="00F37E2D" w:rsidRDefault="00835DB0" w:rsidP="001B500F">
      <w:pPr>
        <w:pStyle w:val="a9"/>
        <w:numPr>
          <w:ilvl w:val="0"/>
          <w:numId w:val="9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ירכא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כוח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חזק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מאוד</w:t>
      </w:r>
      <w:r w:rsidRPr="00F37E2D">
        <w:rPr>
          <w:rFonts w:cs="Arial"/>
          <w:sz w:val="16"/>
          <w:szCs w:val="16"/>
          <w:rtl/>
        </w:rPr>
        <w:t>.</w:t>
      </w:r>
    </w:p>
    <w:p w14:paraId="0A1A7A0C" w14:textId="77777777" w:rsidR="00835DB0" w:rsidRPr="00F37E2D" w:rsidRDefault="00835DB0" w:rsidP="001B500F">
      <w:pPr>
        <w:pStyle w:val="a9"/>
        <w:numPr>
          <w:ilvl w:val="0"/>
          <w:numId w:val="9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שפרעם</w:t>
      </w:r>
      <w:r w:rsidRPr="00F37E2D">
        <w:rPr>
          <w:rFonts w:cs="Arial"/>
          <w:sz w:val="16"/>
          <w:szCs w:val="16"/>
          <w:rtl/>
        </w:rPr>
        <w:t xml:space="preserve"> / </w:t>
      </w:r>
      <w:r w:rsidRPr="00F37E2D">
        <w:rPr>
          <w:rFonts w:cs="Arial" w:hint="cs"/>
          <w:sz w:val="16"/>
          <w:szCs w:val="16"/>
          <w:rtl/>
        </w:rPr>
        <w:t>טמרה</w:t>
      </w:r>
      <w:r w:rsidRPr="00F37E2D">
        <w:rPr>
          <w:rFonts w:cs="Arial"/>
          <w:sz w:val="16"/>
          <w:szCs w:val="16"/>
          <w:rtl/>
        </w:rPr>
        <w:t xml:space="preserve"> / </w:t>
      </w:r>
      <w:r w:rsidRPr="00F37E2D">
        <w:rPr>
          <w:rFonts w:cs="Arial" w:hint="cs"/>
          <w:sz w:val="16"/>
          <w:szCs w:val="16"/>
          <w:rtl/>
        </w:rPr>
        <w:t>סכנין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אוכלוסייה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גדולה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ביקוש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לשירותים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מרפאות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בנקים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רשתות</w:t>
      </w:r>
      <w:r w:rsidRPr="00F37E2D">
        <w:rPr>
          <w:rFonts w:cs="Arial"/>
          <w:sz w:val="16"/>
          <w:szCs w:val="16"/>
          <w:rtl/>
        </w:rPr>
        <w:t>.</w:t>
      </w:r>
    </w:p>
    <w:p w14:paraId="34C8C207" w14:textId="77777777" w:rsidR="00835DB0" w:rsidRPr="00F37E2D" w:rsidRDefault="00835DB0" w:rsidP="001B500F">
      <w:pPr>
        <w:pStyle w:val="a9"/>
        <w:numPr>
          <w:ilvl w:val="0"/>
          <w:numId w:val="9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אבו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סנאן</w:t>
      </w:r>
      <w:r w:rsidRPr="00F37E2D">
        <w:rPr>
          <w:rFonts w:cs="Arial"/>
          <w:sz w:val="16"/>
          <w:szCs w:val="16"/>
          <w:rtl/>
        </w:rPr>
        <w:t xml:space="preserve"> / </w:t>
      </w:r>
      <w:r w:rsidRPr="00F37E2D">
        <w:rPr>
          <w:rFonts w:cs="Arial" w:hint="cs"/>
          <w:sz w:val="16"/>
          <w:szCs w:val="16"/>
          <w:rtl/>
        </w:rPr>
        <w:t>ג׳וליס</w:t>
      </w:r>
      <w:r w:rsidRPr="00F37E2D">
        <w:rPr>
          <w:rFonts w:cs="Arial"/>
          <w:sz w:val="16"/>
          <w:szCs w:val="16"/>
          <w:rtl/>
        </w:rPr>
        <w:t xml:space="preserve"> / </w:t>
      </w:r>
      <w:r w:rsidRPr="00F37E2D">
        <w:rPr>
          <w:rFonts w:cs="Arial" w:hint="cs"/>
          <w:sz w:val="16"/>
          <w:szCs w:val="16"/>
          <w:rtl/>
        </w:rPr>
        <w:t>מג׳אר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פחות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תחרות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אבל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צריך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לבחור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מיקום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ממש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מדויק</w:t>
      </w:r>
      <w:r w:rsidRPr="00F37E2D">
        <w:rPr>
          <w:rFonts w:cs="Arial"/>
          <w:sz w:val="16"/>
          <w:szCs w:val="16"/>
          <w:rtl/>
        </w:rPr>
        <w:t>.</w:t>
      </w:r>
    </w:p>
    <w:p w14:paraId="14C84BB4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57C2B204" w14:textId="77777777" w:rsidR="004465C1" w:rsidRPr="00F37E2D" w:rsidRDefault="004465C1" w:rsidP="001B500F">
      <w:pPr>
        <w:spacing w:after="0" w:line="276" w:lineRule="auto"/>
        <w:jc w:val="both"/>
        <w:rPr>
          <w:rFonts w:cs="Arial"/>
          <w:sz w:val="16"/>
          <w:szCs w:val="16"/>
          <w:rtl/>
        </w:rPr>
      </w:pPr>
    </w:p>
    <w:p w14:paraId="04F265DC" w14:textId="3AFA1851" w:rsidR="00835DB0" w:rsidRPr="00C25E81" w:rsidRDefault="00835DB0" w:rsidP="00C25E81">
      <w:pPr>
        <w:pStyle w:val="a9"/>
        <w:numPr>
          <w:ilvl w:val="0"/>
          <w:numId w:val="15"/>
        </w:numPr>
        <w:spacing w:after="0" w:line="276" w:lineRule="auto"/>
        <w:jc w:val="both"/>
        <w:rPr>
          <w:sz w:val="16"/>
          <w:szCs w:val="16"/>
          <w:rtl/>
        </w:rPr>
      </w:pPr>
      <w:r w:rsidRPr="00C25E81">
        <w:rPr>
          <w:rFonts w:cs="Arial" w:hint="cs"/>
          <w:sz w:val="16"/>
          <w:szCs w:val="16"/>
          <w:rtl/>
        </w:rPr>
        <w:t>הנכס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המניב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הכי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מעניין</w:t>
      </w:r>
      <w:r w:rsidRPr="00C25E81">
        <w:rPr>
          <w:rFonts w:cs="Arial"/>
          <w:sz w:val="16"/>
          <w:szCs w:val="16"/>
          <w:rtl/>
        </w:rPr>
        <w:t xml:space="preserve"> </w:t>
      </w:r>
      <w:r w:rsidR="004465C1" w:rsidRPr="00C25E81">
        <w:rPr>
          <w:rFonts w:hint="cs"/>
          <w:sz w:val="16"/>
          <w:szCs w:val="16"/>
          <w:rtl/>
        </w:rPr>
        <w:t xml:space="preserve">- </w:t>
      </w:r>
      <w:r w:rsidRPr="00C25E81">
        <w:rPr>
          <w:rFonts w:cs="Arial" w:hint="cs"/>
          <w:sz w:val="16"/>
          <w:szCs w:val="16"/>
          <w:rtl/>
        </w:rPr>
        <w:t>לא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מגדל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משרדים</w:t>
      </w:r>
      <w:r w:rsidRPr="00C25E81">
        <w:rPr>
          <w:rFonts w:cs="Arial"/>
          <w:sz w:val="16"/>
          <w:szCs w:val="16"/>
          <w:rtl/>
        </w:rPr>
        <w:t>.</w:t>
      </w:r>
      <w:r w:rsidR="004465C1" w:rsidRPr="00C25E81">
        <w:rPr>
          <w:rFonts w:cs="Arial"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לא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חנות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בקניון</w:t>
      </w:r>
      <w:r w:rsidRPr="00C25E81">
        <w:rPr>
          <w:rFonts w:cs="Arial"/>
          <w:sz w:val="16"/>
          <w:szCs w:val="16"/>
          <w:rtl/>
        </w:rPr>
        <w:t>.</w:t>
      </w:r>
      <w:r w:rsidR="00C25E81" w:rsidRPr="00C25E81">
        <w:rPr>
          <w:rFonts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אלא</w:t>
      </w:r>
      <w:r w:rsidRPr="00C25E81">
        <w:rPr>
          <w:rFonts w:cs="Arial"/>
          <w:sz w:val="16"/>
          <w:szCs w:val="16"/>
          <w:rtl/>
        </w:rPr>
        <w:t>:</w:t>
      </w:r>
      <w:r w:rsidR="004465C1" w:rsidRPr="00C25E81">
        <w:rPr>
          <w:rFonts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מרכז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מסחרי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קטן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של</w:t>
      </w:r>
      <w:r w:rsidRPr="00C25E81">
        <w:rPr>
          <w:rFonts w:cs="Arial"/>
          <w:sz w:val="16"/>
          <w:szCs w:val="16"/>
          <w:rtl/>
        </w:rPr>
        <w:t xml:space="preserve"> 300–1,500 </w:t>
      </w:r>
      <w:r w:rsidRPr="00C25E81">
        <w:rPr>
          <w:rFonts w:cs="Arial" w:hint="cs"/>
          <w:sz w:val="16"/>
          <w:szCs w:val="16"/>
          <w:rtl/>
        </w:rPr>
        <w:t>מ״ר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על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כביש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ראשי</w:t>
      </w:r>
      <w:r w:rsidRPr="00C25E81">
        <w:rPr>
          <w:rFonts w:cs="Arial"/>
          <w:sz w:val="16"/>
          <w:szCs w:val="16"/>
          <w:rtl/>
        </w:rPr>
        <w:t xml:space="preserve">, </w:t>
      </w:r>
      <w:r w:rsidRPr="00C25E81">
        <w:rPr>
          <w:rFonts w:cs="Arial" w:hint="cs"/>
          <w:sz w:val="16"/>
          <w:szCs w:val="16"/>
          <w:rtl/>
        </w:rPr>
        <w:t>עם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חניה</w:t>
      </w:r>
      <w:r w:rsidRPr="00C25E81">
        <w:rPr>
          <w:rFonts w:cs="Arial"/>
          <w:sz w:val="16"/>
          <w:szCs w:val="16"/>
          <w:rtl/>
        </w:rPr>
        <w:t xml:space="preserve">, </w:t>
      </w:r>
      <w:r w:rsidRPr="00C25E81">
        <w:rPr>
          <w:rFonts w:cs="Arial" w:hint="cs"/>
          <w:sz w:val="16"/>
          <w:szCs w:val="16"/>
          <w:rtl/>
        </w:rPr>
        <w:t>סופר</w:t>
      </w:r>
      <w:r w:rsidRPr="00C25E81">
        <w:rPr>
          <w:rFonts w:cs="Arial"/>
          <w:sz w:val="16"/>
          <w:szCs w:val="16"/>
          <w:rtl/>
        </w:rPr>
        <w:t>/</w:t>
      </w:r>
      <w:r w:rsidRPr="00C25E81">
        <w:rPr>
          <w:rFonts w:cs="Arial" w:hint="cs"/>
          <w:sz w:val="16"/>
          <w:szCs w:val="16"/>
          <w:rtl/>
        </w:rPr>
        <w:t>פארם</w:t>
      </w:r>
      <w:r w:rsidRPr="00C25E81">
        <w:rPr>
          <w:rFonts w:cs="Arial"/>
          <w:sz w:val="16"/>
          <w:szCs w:val="16"/>
          <w:rtl/>
        </w:rPr>
        <w:t>/</w:t>
      </w:r>
      <w:r w:rsidRPr="00C25E81">
        <w:rPr>
          <w:rFonts w:cs="Arial" w:hint="cs"/>
          <w:sz w:val="16"/>
          <w:szCs w:val="16"/>
          <w:rtl/>
        </w:rPr>
        <w:t>מרפאה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כעוגן</w:t>
      </w:r>
      <w:r w:rsidRPr="00C25E81">
        <w:rPr>
          <w:rFonts w:cs="Arial"/>
          <w:sz w:val="16"/>
          <w:szCs w:val="16"/>
          <w:rtl/>
        </w:rPr>
        <w:t xml:space="preserve">, </w:t>
      </w:r>
      <w:r w:rsidRPr="00C25E81">
        <w:rPr>
          <w:rFonts w:cs="Arial" w:hint="cs"/>
          <w:sz w:val="16"/>
          <w:szCs w:val="16"/>
          <w:rtl/>
        </w:rPr>
        <w:t>ועוד</w:t>
      </w:r>
      <w:r w:rsidRPr="00C25E81">
        <w:rPr>
          <w:rFonts w:cs="Arial"/>
          <w:sz w:val="16"/>
          <w:szCs w:val="16"/>
          <w:rtl/>
        </w:rPr>
        <w:t xml:space="preserve"> 5–12 </w:t>
      </w:r>
      <w:r w:rsidRPr="00C25E81">
        <w:rPr>
          <w:rFonts w:cs="Arial" w:hint="cs"/>
          <w:sz w:val="16"/>
          <w:szCs w:val="16"/>
          <w:rtl/>
        </w:rPr>
        <w:t>חנויות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קטנות</w:t>
      </w:r>
      <w:r w:rsidRPr="00C25E81">
        <w:rPr>
          <w:rFonts w:cs="Arial"/>
          <w:sz w:val="16"/>
          <w:szCs w:val="16"/>
          <w:rtl/>
        </w:rPr>
        <w:t>.</w:t>
      </w:r>
      <w:r w:rsidR="00C25E81" w:rsidRPr="00C25E81">
        <w:rPr>
          <w:rFonts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זה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יכול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לתת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שילוב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טוב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של</w:t>
      </w:r>
      <w:r w:rsidRPr="00C25E81">
        <w:rPr>
          <w:rFonts w:cs="Arial"/>
          <w:sz w:val="16"/>
          <w:szCs w:val="16"/>
          <w:rtl/>
        </w:rPr>
        <w:t>:</w:t>
      </w:r>
      <w:r w:rsidR="004465C1" w:rsidRPr="00C25E81">
        <w:rPr>
          <w:rFonts w:cs="Arial"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תזרים</w:t>
      </w:r>
      <w:r w:rsidRPr="00C25E81">
        <w:rPr>
          <w:rFonts w:cs="Arial"/>
          <w:sz w:val="16"/>
          <w:szCs w:val="16"/>
          <w:rtl/>
        </w:rPr>
        <w:t xml:space="preserve">, </w:t>
      </w:r>
      <w:r w:rsidRPr="00C25E81">
        <w:rPr>
          <w:rFonts w:cs="Arial" w:hint="cs"/>
          <w:sz w:val="16"/>
          <w:szCs w:val="16"/>
          <w:rtl/>
        </w:rPr>
        <w:t>פיזור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שוכרים</w:t>
      </w:r>
      <w:r w:rsidRPr="00C25E81">
        <w:rPr>
          <w:rFonts w:cs="Arial"/>
          <w:sz w:val="16"/>
          <w:szCs w:val="16"/>
          <w:rtl/>
        </w:rPr>
        <w:t xml:space="preserve">, </w:t>
      </w:r>
      <w:r w:rsidRPr="00C25E81">
        <w:rPr>
          <w:rFonts w:cs="Arial" w:hint="cs"/>
          <w:sz w:val="16"/>
          <w:szCs w:val="16"/>
          <w:rtl/>
        </w:rPr>
        <w:t>ביקוש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מקומי</w:t>
      </w:r>
      <w:r w:rsidRPr="00C25E81">
        <w:rPr>
          <w:rFonts w:cs="Arial"/>
          <w:sz w:val="16"/>
          <w:szCs w:val="16"/>
          <w:rtl/>
        </w:rPr>
        <w:t xml:space="preserve">, </w:t>
      </w:r>
      <w:r w:rsidRPr="00C25E81">
        <w:rPr>
          <w:rFonts w:cs="Arial" w:hint="cs"/>
          <w:sz w:val="16"/>
          <w:szCs w:val="16"/>
          <w:rtl/>
        </w:rPr>
        <w:t>וסיכוי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להשבחה</w:t>
      </w:r>
      <w:r w:rsidRPr="00C25E81">
        <w:rPr>
          <w:rFonts w:cs="Arial"/>
          <w:sz w:val="16"/>
          <w:szCs w:val="16"/>
          <w:rtl/>
        </w:rPr>
        <w:t>.</w:t>
      </w:r>
    </w:p>
    <w:p w14:paraId="55606132" w14:textId="77777777" w:rsidR="004465C1" w:rsidRPr="00F37E2D" w:rsidRDefault="004465C1" w:rsidP="001B500F">
      <w:pPr>
        <w:spacing w:after="0" w:line="276" w:lineRule="auto"/>
        <w:jc w:val="both"/>
        <w:rPr>
          <w:rFonts w:cs="Arial"/>
          <w:sz w:val="16"/>
          <w:szCs w:val="16"/>
          <w:rtl/>
        </w:rPr>
      </w:pPr>
    </w:p>
    <w:p w14:paraId="244E1F8E" w14:textId="657F07F0" w:rsidR="00835DB0" w:rsidRPr="00C25E81" w:rsidRDefault="00835DB0" w:rsidP="00C25E81">
      <w:pPr>
        <w:pStyle w:val="a9"/>
        <w:numPr>
          <w:ilvl w:val="0"/>
          <w:numId w:val="15"/>
        </w:numPr>
        <w:spacing w:after="0" w:line="276" w:lineRule="auto"/>
        <w:jc w:val="both"/>
        <w:rPr>
          <w:sz w:val="16"/>
          <w:szCs w:val="16"/>
          <w:rtl/>
        </w:rPr>
      </w:pPr>
      <w:r w:rsidRPr="00C25E81">
        <w:rPr>
          <w:rFonts w:cs="Arial" w:hint="cs"/>
          <w:sz w:val="16"/>
          <w:szCs w:val="16"/>
          <w:rtl/>
        </w:rPr>
        <w:t>מה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מסוכן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היום</w:t>
      </w:r>
      <w:r w:rsidR="004465C1" w:rsidRPr="00C25E81">
        <w:rPr>
          <w:rFonts w:hint="cs"/>
          <w:sz w:val="16"/>
          <w:szCs w:val="16"/>
          <w:rtl/>
        </w:rPr>
        <w:t xml:space="preserve">? - </w:t>
      </w:r>
      <w:r w:rsidRPr="00C25E81">
        <w:rPr>
          <w:rFonts w:cs="Arial" w:hint="cs"/>
          <w:sz w:val="16"/>
          <w:szCs w:val="16"/>
          <w:rtl/>
        </w:rPr>
        <w:t>משרד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ישן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בלי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חניה</w:t>
      </w:r>
      <w:r w:rsidRPr="00C25E81">
        <w:rPr>
          <w:rFonts w:cs="Arial"/>
          <w:sz w:val="16"/>
          <w:szCs w:val="16"/>
          <w:rtl/>
        </w:rPr>
        <w:t>.</w:t>
      </w:r>
      <w:r w:rsidR="004465C1" w:rsidRPr="00C25E81">
        <w:rPr>
          <w:rFonts w:cs="Arial"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חנות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ברחוב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חלש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בלי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תנועה</w:t>
      </w:r>
      <w:r w:rsidRPr="00C25E81">
        <w:rPr>
          <w:rFonts w:cs="Arial"/>
          <w:sz w:val="16"/>
          <w:szCs w:val="16"/>
          <w:rtl/>
        </w:rPr>
        <w:t>.</w:t>
      </w:r>
      <w:r w:rsidR="004465C1" w:rsidRPr="00C25E81">
        <w:rPr>
          <w:rFonts w:cs="Arial"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נכס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עם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שוכר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אחד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חלש</w:t>
      </w:r>
      <w:r w:rsidRPr="00C25E81">
        <w:rPr>
          <w:rFonts w:cs="Arial"/>
          <w:sz w:val="16"/>
          <w:szCs w:val="16"/>
          <w:rtl/>
        </w:rPr>
        <w:t>.</w:t>
      </w:r>
      <w:r w:rsidR="004465C1" w:rsidRPr="00C25E81">
        <w:rPr>
          <w:rFonts w:cs="Arial"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תשואה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גבוהה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מדי</w:t>
      </w:r>
      <w:r w:rsidRPr="00C25E81">
        <w:rPr>
          <w:rFonts w:cs="Arial"/>
          <w:sz w:val="16"/>
          <w:szCs w:val="16"/>
          <w:rtl/>
        </w:rPr>
        <w:t xml:space="preserve"> “</w:t>
      </w:r>
      <w:r w:rsidRPr="00C25E81">
        <w:rPr>
          <w:rFonts w:cs="Arial" w:hint="cs"/>
          <w:sz w:val="16"/>
          <w:szCs w:val="16"/>
          <w:rtl/>
        </w:rPr>
        <w:t>על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הנייר</w:t>
      </w:r>
      <w:r w:rsidRPr="00C25E81">
        <w:rPr>
          <w:rFonts w:cs="Arial" w:hint="eastAsia"/>
          <w:sz w:val="16"/>
          <w:szCs w:val="16"/>
          <w:rtl/>
        </w:rPr>
        <w:t>”</w:t>
      </w:r>
      <w:r w:rsidRPr="00C25E81">
        <w:rPr>
          <w:rFonts w:cs="Arial"/>
          <w:sz w:val="16"/>
          <w:szCs w:val="16"/>
          <w:rtl/>
        </w:rPr>
        <w:t>.</w:t>
      </w:r>
      <w:r w:rsidR="004465C1" w:rsidRPr="00C25E81">
        <w:rPr>
          <w:rFonts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נכס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בלי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היתר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מסחרי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מסודר</w:t>
      </w:r>
      <w:r w:rsidRPr="00C25E81">
        <w:rPr>
          <w:rFonts w:cs="Arial"/>
          <w:sz w:val="16"/>
          <w:szCs w:val="16"/>
          <w:rtl/>
        </w:rPr>
        <w:t>.</w:t>
      </w:r>
      <w:r w:rsidR="004465C1" w:rsidRPr="00C25E81">
        <w:rPr>
          <w:rFonts w:cs="Arial" w:hint="cs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נכס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במגזר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הערבי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עם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בעיות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רישום</w:t>
      </w:r>
      <w:r w:rsidRPr="00C25E81">
        <w:rPr>
          <w:rFonts w:cs="Arial"/>
          <w:sz w:val="16"/>
          <w:szCs w:val="16"/>
          <w:rtl/>
        </w:rPr>
        <w:t>/</w:t>
      </w:r>
      <w:r w:rsidRPr="00C25E81">
        <w:rPr>
          <w:rFonts w:cs="Arial" w:hint="cs"/>
          <w:sz w:val="16"/>
          <w:szCs w:val="16"/>
          <w:rtl/>
        </w:rPr>
        <w:t>ירושה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לא</w:t>
      </w:r>
      <w:r w:rsidRPr="00C25E81">
        <w:rPr>
          <w:rFonts w:cs="Arial"/>
          <w:sz w:val="16"/>
          <w:szCs w:val="16"/>
          <w:rtl/>
        </w:rPr>
        <w:t xml:space="preserve"> </w:t>
      </w:r>
      <w:r w:rsidRPr="00C25E81">
        <w:rPr>
          <w:rFonts w:cs="Arial" w:hint="cs"/>
          <w:sz w:val="16"/>
          <w:szCs w:val="16"/>
          <w:rtl/>
        </w:rPr>
        <w:t>פתורות</w:t>
      </w:r>
      <w:r w:rsidRPr="00C25E81">
        <w:rPr>
          <w:rFonts w:cs="Arial"/>
          <w:sz w:val="16"/>
          <w:szCs w:val="16"/>
          <w:rtl/>
        </w:rPr>
        <w:t>.</w:t>
      </w:r>
    </w:p>
    <w:p w14:paraId="641D5463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543B56F2" w14:textId="77777777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כלל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אצבע</w:t>
      </w:r>
    </w:p>
    <w:p w14:paraId="03835ADC" w14:textId="01EAFD3C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ב־</w:t>
      </w:r>
      <w:r w:rsidRPr="00F37E2D">
        <w:rPr>
          <w:rFonts w:cs="Arial"/>
          <w:sz w:val="16"/>
          <w:szCs w:val="16"/>
          <w:rtl/>
        </w:rPr>
        <w:t xml:space="preserve">2026 </w:t>
      </w:r>
      <w:r w:rsidRPr="00F37E2D">
        <w:rPr>
          <w:rFonts w:cs="Arial" w:hint="cs"/>
          <w:sz w:val="16"/>
          <w:szCs w:val="16"/>
          <w:rtl/>
        </w:rPr>
        <w:t>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קונים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נדל״ן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מניב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לפי</w:t>
      </w:r>
      <w:r w:rsidRPr="00F37E2D">
        <w:rPr>
          <w:rFonts w:cs="Arial"/>
          <w:sz w:val="16"/>
          <w:szCs w:val="16"/>
          <w:rtl/>
        </w:rPr>
        <w:t xml:space="preserve"> “</w:t>
      </w:r>
      <w:r w:rsidRPr="00F37E2D">
        <w:rPr>
          <w:rFonts w:cs="Arial" w:hint="cs"/>
          <w:sz w:val="16"/>
          <w:szCs w:val="16"/>
          <w:rtl/>
        </w:rPr>
        <w:t>כמה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אחוז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תשואה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אמרו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לי</w:t>
      </w:r>
      <w:r w:rsidRPr="00F37E2D">
        <w:rPr>
          <w:rFonts w:cs="Arial" w:hint="eastAsia"/>
          <w:sz w:val="16"/>
          <w:szCs w:val="16"/>
          <w:rtl/>
        </w:rPr>
        <w:t>”</w:t>
      </w:r>
      <w:r w:rsidRPr="00F37E2D">
        <w:rPr>
          <w:rFonts w:cs="Arial"/>
          <w:sz w:val="16"/>
          <w:szCs w:val="16"/>
          <w:rtl/>
        </w:rPr>
        <w:t>.</w:t>
      </w:r>
      <w:r w:rsidR="00C25E81">
        <w:rPr>
          <w:rFonts w:hint="cs"/>
          <w:sz w:val="16"/>
          <w:szCs w:val="16"/>
          <w:rtl/>
        </w:rPr>
        <w:t xml:space="preserve"> </w:t>
      </w:r>
    </w:p>
    <w:p w14:paraId="7992C5D5" w14:textId="2444139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קונים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לפי</w:t>
      </w:r>
      <w:r w:rsidRPr="00F37E2D">
        <w:rPr>
          <w:rFonts w:cs="Arial"/>
          <w:sz w:val="16"/>
          <w:szCs w:val="16"/>
          <w:rtl/>
        </w:rPr>
        <w:t>:</w:t>
      </w:r>
      <w:r w:rsidR="004465C1" w:rsidRPr="00F37E2D">
        <w:rPr>
          <w:rFonts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השוכר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כמה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זמן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החוזה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האם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חניה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האם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היתר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האם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ביקוש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אמיתי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והאם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הבנק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יסכים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לממן</w:t>
      </w:r>
      <w:r w:rsidRPr="00F37E2D">
        <w:rPr>
          <w:rFonts w:cs="Arial"/>
          <w:sz w:val="16"/>
          <w:szCs w:val="16"/>
          <w:rtl/>
        </w:rPr>
        <w:t>.</w:t>
      </w:r>
    </w:p>
    <w:p w14:paraId="1EA474C2" w14:textId="77777777" w:rsidR="004465C1" w:rsidRPr="00F37E2D" w:rsidRDefault="004465C1" w:rsidP="001B500F">
      <w:pPr>
        <w:spacing w:after="0" w:line="276" w:lineRule="auto"/>
        <w:jc w:val="both"/>
        <w:rPr>
          <w:rFonts w:cs="Arial"/>
          <w:sz w:val="16"/>
          <w:szCs w:val="16"/>
          <w:rtl/>
        </w:rPr>
      </w:pPr>
    </w:p>
    <w:p w14:paraId="4BEF65E3" w14:textId="77777777" w:rsidR="00F37E2D" w:rsidRPr="00F37E2D" w:rsidRDefault="00F37E2D" w:rsidP="001B500F">
      <w:pPr>
        <w:spacing w:after="0" w:line="276" w:lineRule="auto"/>
        <w:jc w:val="both"/>
        <w:rPr>
          <w:rFonts w:cs="Arial"/>
          <w:b/>
          <w:bCs/>
          <w:sz w:val="16"/>
          <w:szCs w:val="16"/>
          <w:rtl/>
        </w:rPr>
      </w:pPr>
    </w:p>
    <w:p w14:paraId="707FCC63" w14:textId="78E9900D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הכיוון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הכי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נכון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עסקית</w:t>
      </w:r>
      <w:r w:rsidRPr="00F37E2D">
        <w:rPr>
          <w:rFonts w:cs="Arial"/>
          <w:b/>
          <w:bCs/>
          <w:sz w:val="16"/>
          <w:szCs w:val="16"/>
          <w:rtl/>
        </w:rPr>
        <w:t>:</w:t>
      </w:r>
    </w:p>
    <w:p w14:paraId="71D0E7E6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מימון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והשבחה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מרכזים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קטנים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מרפאות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חנויות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עוגן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ולוגיסטיקה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קלה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ביישובים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ערביים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ודרוזיים</w:t>
      </w:r>
      <w:r w:rsidRPr="00F37E2D">
        <w:rPr>
          <w:rFonts w:cs="Arial"/>
          <w:sz w:val="16"/>
          <w:szCs w:val="16"/>
          <w:rtl/>
        </w:rPr>
        <w:t>.</w:t>
      </w:r>
    </w:p>
    <w:p w14:paraId="765D5F28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5F28DD96" w14:textId="15940A82" w:rsidR="00835DB0" w:rsidRPr="00F37E2D" w:rsidRDefault="00835DB0" w:rsidP="003B684D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אם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מסתכל</w:t>
      </w:r>
      <w:r w:rsidR="004465C1" w:rsidRPr="00F37E2D">
        <w:rPr>
          <w:rFonts w:cs="Arial" w:hint="cs"/>
          <w:sz w:val="16"/>
          <w:szCs w:val="16"/>
          <w:rtl/>
        </w:rPr>
        <w:t>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קדימה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ל־</w:t>
      </w:r>
      <w:r w:rsidRPr="00F37E2D">
        <w:rPr>
          <w:rFonts w:cs="Arial"/>
          <w:sz w:val="16"/>
          <w:szCs w:val="16"/>
          <w:rtl/>
        </w:rPr>
        <w:t xml:space="preserve">12 </w:t>
      </w:r>
      <w:r w:rsidRPr="00F37E2D">
        <w:rPr>
          <w:rFonts w:cs="Arial" w:hint="cs"/>
          <w:sz w:val="16"/>
          <w:szCs w:val="16"/>
          <w:rtl/>
        </w:rPr>
        <w:t>החודשים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הקרובים</w:t>
      </w:r>
      <w:r w:rsidRPr="00F37E2D">
        <w:rPr>
          <w:rFonts w:cs="Arial"/>
          <w:sz w:val="16"/>
          <w:szCs w:val="16"/>
          <w:rtl/>
        </w:rPr>
        <w:t xml:space="preserve"> (</w:t>
      </w:r>
      <w:r w:rsidRPr="00F37E2D">
        <w:rPr>
          <w:rFonts w:cs="Arial" w:hint="cs"/>
          <w:sz w:val="16"/>
          <w:szCs w:val="16"/>
          <w:rtl/>
        </w:rPr>
        <w:t>מחצית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שנייה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2026 </w:t>
      </w:r>
      <w:r w:rsidRPr="00F37E2D">
        <w:rPr>
          <w:rFonts w:cs="Arial" w:hint="cs"/>
          <w:sz w:val="16"/>
          <w:szCs w:val="16"/>
          <w:rtl/>
        </w:rPr>
        <w:t>ועד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אמצע</w:t>
      </w:r>
      <w:r w:rsidRPr="00F37E2D">
        <w:rPr>
          <w:rFonts w:cs="Arial"/>
          <w:sz w:val="16"/>
          <w:szCs w:val="16"/>
          <w:rtl/>
        </w:rPr>
        <w:t xml:space="preserve"> 2027), </w:t>
      </w:r>
      <w:r w:rsidRPr="00F37E2D">
        <w:rPr>
          <w:rFonts w:cs="Arial" w:hint="cs"/>
          <w:sz w:val="16"/>
          <w:szCs w:val="16"/>
          <w:rtl/>
        </w:rPr>
        <w:t>אז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בנדל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מניב</w:t>
      </w:r>
      <w:r w:rsidRPr="00F37E2D">
        <w:rPr>
          <w:rFonts w:cs="Arial"/>
          <w:sz w:val="16"/>
          <w:szCs w:val="16"/>
          <w:rtl/>
        </w:rPr>
        <w:t xml:space="preserve">  </w:t>
      </w:r>
      <w:r w:rsidRPr="00F37E2D">
        <w:rPr>
          <w:rFonts w:cs="Arial" w:hint="cs"/>
          <w:sz w:val="16"/>
          <w:szCs w:val="16"/>
          <w:rtl/>
        </w:rPr>
        <w:t>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מצפ</w:t>
      </w:r>
      <w:r w:rsidR="004465C1" w:rsidRPr="00F37E2D">
        <w:rPr>
          <w:rFonts w:cs="Arial" w:hint="cs"/>
          <w:sz w:val="16"/>
          <w:szCs w:val="16"/>
          <w:rtl/>
        </w:rPr>
        <w:t>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בום</w:t>
      </w:r>
      <w:r w:rsidRPr="00F37E2D">
        <w:rPr>
          <w:rFonts w:cs="Arial"/>
          <w:sz w:val="16"/>
          <w:szCs w:val="16"/>
          <w:rtl/>
        </w:rPr>
        <w:t xml:space="preserve">", </w:t>
      </w:r>
      <w:r w:rsidRPr="00F37E2D">
        <w:rPr>
          <w:rFonts w:cs="Arial" w:hint="cs"/>
          <w:sz w:val="16"/>
          <w:szCs w:val="16"/>
          <w:rtl/>
        </w:rPr>
        <w:t>אלא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לשוק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הזדמנויות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סלקטיביות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מאוד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התחזית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הכללית</w:t>
      </w:r>
      <w:r w:rsidRPr="00F37E2D">
        <w:rPr>
          <w:rFonts w:cs="Arial"/>
          <w:sz w:val="16"/>
          <w:szCs w:val="16"/>
          <w:rtl/>
        </w:rPr>
        <w:t xml:space="preserve">: </w:t>
      </w:r>
      <w:r w:rsidRPr="00F37E2D">
        <w:rPr>
          <w:rFonts w:cs="Arial" w:hint="cs"/>
          <w:sz w:val="16"/>
          <w:szCs w:val="16"/>
          <w:rtl/>
        </w:rPr>
        <w:t>חיובית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אבל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אחידה</w:t>
      </w:r>
      <w:r w:rsidR="003B684D">
        <w:rPr>
          <w:rFonts w:hint="cs"/>
          <w:sz w:val="16"/>
          <w:szCs w:val="16"/>
          <w:rtl/>
        </w:rPr>
        <w:t xml:space="preserve">. </w:t>
      </w:r>
      <w:r w:rsidRPr="00F37E2D">
        <w:rPr>
          <w:rFonts w:cs="Arial" w:hint="cs"/>
          <w:sz w:val="16"/>
          <w:szCs w:val="16"/>
          <w:rtl/>
        </w:rPr>
        <w:t>הכלכלה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הישראלית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צפויה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לחזור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לצמיחה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ב־</w:t>
      </w:r>
      <w:r w:rsidRPr="00F37E2D">
        <w:rPr>
          <w:rFonts w:cs="Arial"/>
          <w:sz w:val="16"/>
          <w:szCs w:val="16"/>
          <w:rtl/>
        </w:rPr>
        <w:t xml:space="preserve">2026–2027, </w:t>
      </w:r>
      <w:r w:rsidRPr="00F37E2D">
        <w:rPr>
          <w:rFonts w:cs="Arial" w:hint="cs"/>
          <w:sz w:val="16"/>
          <w:szCs w:val="16"/>
          <w:rtl/>
        </w:rPr>
        <w:t>עם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תחזיות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צמיחה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כ־</w:t>
      </w:r>
      <w:r w:rsidRPr="00F37E2D">
        <w:rPr>
          <w:rFonts w:cs="Arial"/>
          <w:sz w:val="16"/>
          <w:szCs w:val="16"/>
          <w:rtl/>
        </w:rPr>
        <w:t xml:space="preserve">3.3% </w:t>
      </w:r>
      <w:r w:rsidRPr="00F37E2D">
        <w:rPr>
          <w:rFonts w:cs="Arial" w:hint="cs"/>
          <w:sz w:val="16"/>
          <w:szCs w:val="16"/>
          <w:rtl/>
        </w:rPr>
        <w:t>ב־</w:t>
      </w:r>
      <w:r w:rsidRPr="00F37E2D">
        <w:rPr>
          <w:rFonts w:cs="Arial"/>
          <w:sz w:val="16"/>
          <w:szCs w:val="16"/>
          <w:rtl/>
        </w:rPr>
        <w:t xml:space="preserve">2026 </w:t>
      </w:r>
      <w:r w:rsidRPr="00F37E2D">
        <w:rPr>
          <w:rFonts w:cs="Arial" w:hint="cs"/>
          <w:sz w:val="16"/>
          <w:szCs w:val="16"/>
          <w:rtl/>
        </w:rPr>
        <w:t>ו־</w:t>
      </w:r>
      <w:r w:rsidRPr="00F37E2D">
        <w:rPr>
          <w:rFonts w:cs="Arial"/>
          <w:sz w:val="16"/>
          <w:szCs w:val="16"/>
          <w:rtl/>
        </w:rPr>
        <w:t xml:space="preserve">5.6% </w:t>
      </w:r>
      <w:r w:rsidRPr="00F37E2D">
        <w:rPr>
          <w:rFonts w:cs="Arial" w:hint="cs"/>
          <w:sz w:val="16"/>
          <w:szCs w:val="16"/>
          <w:rtl/>
        </w:rPr>
        <w:t>ב־</w:t>
      </w:r>
      <w:r w:rsidRPr="00F37E2D">
        <w:rPr>
          <w:rFonts w:cs="Arial"/>
          <w:sz w:val="16"/>
          <w:szCs w:val="16"/>
          <w:rtl/>
        </w:rPr>
        <w:t xml:space="preserve">2027 </w:t>
      </w:r>
      <w:r w:rsidRPr="00F37E2D">
        <w:rPr>
          <w:rFonts w:cs="Arial" w:hint="cs"/>
          <w:sz w:val="16"/>
          <w:szCs w:val="16"/>
          <w:rtl/>
        </w:rPr>
        <w:t>מצד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גופים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בינלאומיים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שתומך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בביקושים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לשטחי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תעסוקה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ולוגיסטיקה</w:t>
      </w:r>
      <w:r w:rsidRPr="00F37E2D">
        <w:rPr>
          <w:rFonts w:cs="Arial"/>
          <w:sz w:val="16"/>
          <w:szCs w:val="16"/>
          <w:rtl/>
        </w:rPr>
        <w:t xml:space="preserve">. </w:t>
      </w:r>
    </w:p>
    <w:p w14:paraId="349F73F1" w14:textId="77777777" w:rsidR="004465C1" w:rsidRPr="00F37E2D" w:rsidRDefault="004465C1" w:rsidP="001B500F">
      <w:pPr>
        <w:spacing w:after="0" w:line="276" w:lineRule="auto"/>
        <w:jc w:val="both"/>
        <w:rPr>
          <w:rFonts w:cs="Arial"/>
          <w:sz w:val="16"/>
          <w:szCs w:val="16"/>
          <w:rtl/>
        </w:rPr>
      </w:pPr>
    </w:p>
    <w:p w14:paraId="7A46BBD1" w14:textId="6E0E45FA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המנצח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הגדול</w:t>
      </w:r>
      <w:r w:rsidRPr="00F37E2D">
        <w:rPr>
          <w:rFonts w:cs="Arial"/>
          <w:b/>
          <w:bCs/>
          <w:sz w:val="16"/>
          <w:szCs w:val="16"/>
          <w:rtl/>
        </w:rPr>
        <w:t xml:space="preserve">: </w:t>
      </w:r>
      <w:r w:rsidRPr="00F37E2D">
        <w:rPr>
          <w:rFonts w:cs="Arial" w:hint="cs"/>
          <w:b/>
          <w:bCs/>
          <w:sz w:val="16"/>
          <w:szCs w:val="16"/>
          <w:rtl/>
        </w:rPr>
        <w:t>לוגיסטיקה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ומחסנים</w:t>
      </w:r>
    </w:p>
    <w:p w14:paraId="229F30EB" w14:textId="6CF79EE8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הסיכוי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הטוב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ביותר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לעליית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שכר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דירה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ועליית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ערך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בשנה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הקרובה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התשובה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היא</w:t>
      </w:r>
      <w:r w:rsidRPr="00F37E2D">
        <w:rPr>
          <w:rFonts w:cs="Arial"/>
          <w:sz w:val="16"/>
          <w:szCs w:val="16"/>
          <w:rtl/>
        </w:rPr>
        <w:t>: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לוגיסטיקה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מרכזי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הפצה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ומחסנים</w:t>
      </w:r>
      <w:r w:rsidRPr="00F37E2D">
        <w:rPr>
          <w:rFonts w:cs="Arial"/>
          <w:sz w:val="16"/>
          <w:szCs w:val="16"/>
          <w:rtl/>
        </w:rPr>
        <w:t>.</w:t>
      </w:r>
    </w:p>
    <w:p w14:paraId="48EF33FC" w14:textId="4598E82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הסיבות</w:t>
      </w:r>
      <w:r w:rsidRPr="00F37E2D">
        <w:rPr>
          <w:rFonts w:cs="Arial"/>
          <w:sz w:val="16"/>
          <w:szCs w:val="16"/>
          <w:rtl/>
        </w:rPr>
        <w:t>: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גידול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במסחר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אונליין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צורך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במרכזי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הפצה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קרובים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למרכז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הארץ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היצע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מוגבל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יחסית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ביקוש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מצד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חברות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שילוח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יבואנים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ורשתות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קמעונאות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hint="cs"/>
          <w:sz w:val="16"/>
          <w:szCs w:val="16"/>
          <w:rtl/>
        </w:rPr>
        <w:t xml:space="preserve"> </w:t>
      </w:r>
    </w:p>
    <w:p w14:paraId="1BAA14BA" w14:textId="160F039A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רוב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התחזיות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הענפיות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עדיין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מצביעות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לוגיסטיקה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כמגזר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הצומח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ביותר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בנדל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המסחרי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בישראל</w:t>
      </w:r>
      <w:r w:rsidRPr="00F37E2D">
        <w:rPr>
          <w:rFonts w:cs="Arial"/>
          <w:sz w:val="16"/>
          <w:szCs w:val="16"/>
          <w:rtl/>
        </w:rPr>
        <w:t xml:space="preserve">. </w:t>
      </w:r>
      <w:r w:rsidR="004465C1" w:rsidRPr="00F37E2D">
        <w:rPr>
          <w:rFonts w:hint="cs"/>
          <w:sz w:val="16"/>
          <w:szCs w:val="16"/>
          <w:rtl/>
        </w:rPr>
        <w:t xml:space="preserve"> </w:t>
      </w:r>
    </w:p>
    <w:p w14:paraId="67A37E08" w14:textId="34C0D9E2" w:rsidR="004465C1" w:rsidRPr="00F37E2D" w:rsidRDefault="004465C1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ציון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שלנו</w:t>
      </w:r>
      <w:r w:rsidRPr="00F37E2D">
        <w:rPr>
          <w:rFonts w:cs="Arial"/>
          <w:sz w:val="16"/>
          <w:szCs w:val="16"/>
          <w:rtl/>
        </w:rPr>
        <w:t xml:space="preserve">: </w:t>
      </w:r>
      <w:r w:rsidRPr="00F37E2D">
        <w:rPr>
          <w:rFonts w:cs="Arial" w:hint="cs"/>
          <w:sz w:val="16"/>
          <w:szCs w:val="16"/>
          <w:rtl/>
        </w:rPr>
        <w:t>9</w:t>
      </w:r>
      <w:r w:rsidRPr="00F37E2D">
        <w:rPr>
          <w:rFonts w:cs="Arial"/>
          <w:sz w:val="16"/>
          <w:szCs w:val="16"/>
          <w:rtl/>
        </w:rPr>
        <w:t>/10</w:t>
      </w:r>
    </w:p>
    <w:p w14:paraId="07A183D4" w14:textId="77777777" w:rsidR="004465C1" w:rsidRPr="00F37E2D" w:rsidRDefault="004465C1" w:rsidP="001B500F">
      <w:pPr>
        <w:spacing w:after="0" w:line="276" w:lineRule="auto"/>
        <w:jc w:val="both"/>
        <w:rPr>
          <w:rFonts w:cs="Arial"/>
          <w:sz w:val="16"/>
          <w:szCs w:val="16"/>
          <w:rtl/>
        </w:rPr>
      </w:pPr>
    </w:p>
    <w:p w14:paraId="6E86E3DB" w14:textId="77777777" w:rsidR="003B684D" w:rsidRDefault="003B684D" w:rsidP="001B500F">
      <w:pPr>
        <w:spacing w:after="0" w:line="276" w:lineRule="auto"/>
        <w:jc w:val="both"/>
        <w:rPr>
          <w:rFonts w:cs="Arial"/>
          <w:b/>
          <w:bCs/>
          <w:sz w:val="16"/>
          <w:szCs w:val="16"/>
          <w:rtl/>
        </w:rPr>
      </w:pPr>
    </w:p>
    <w:p w14:paraId="47700467" w14:textId="6B63CB9B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מסחר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שכונתי</w:t>
      </w:r>
      <w:r w:rsidRPr="00F37E2D">
        <w:rPr>
          <w:rFonts w:cs="Arial"/>
          <w:b/>
          <w:bCs/>
          <w:sz w:val="16"/>
          <w:szCs w:val="16"/>
          <w:rtl/>
        </w:rPr>
        <w:t xml:space="preserve">: </w:t>
      </w:r>
      <w:r w:rsidRPr="00F37E2D">
        <w:rPr>
          <w:rFonts w:cs="Arial" w:hint="cs"/>
          <w:b/>
          <w:bCs/>
          <w:sz w:val="16"/>
          <w:szCs w:val="16"/>
          <w:rtl/>
        </w:rPr>
        <w:t>יציב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וחזק</w:t>
      </w:r>
    </w:p>
    <w:p w14:paraId="2F65B936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סופרמרקטים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פארם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קופות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חולים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מרפאות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ומרכזים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שכונתיים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ממשיכים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להראות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עמידות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גבוהה</w:t>
      </w:r>
      <w:r w:rsidRPr="00F37E2D">
        <w:rPr>
          <w:rFonts w:cs="Arial"/>
          <w:sz w:val="16"/>
          <w:szCs w:val="16"/>
          <w:rtl/>
        </w:rPr>
        <w:t>.</w:t>
      </w:r>
    </w:p>
    <w:p w14:paraId="31DF73EF" w14:textId="2D67FD54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אנשים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אולי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דוחים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רכישת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דירה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אבל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מפסיקים</w:t>
      </w:r>
      <w:r w:rsidRPr="00F37E2D">
        <w:rPr>
          <w:rFonts w:cs="Arial"/>
          <w:sz w:val="16"/>
          <w:szCs w:val="16"/>
          <w:rtl/>
        </w:rPr>
        <w:t>: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לקנות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מזון</w:t>
      </w:r>
      <w:r w:rsidR="004465C1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ללכת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לרופא</w:t>
      </w:r>
      <w:r w:rsidR="004465C1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להשתמש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בשירותים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מקומיים</w:t>
      </w:r>
      <w:r w:rsidR="004465C1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מרכזים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מבוססי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שירותים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נהנים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בדרך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כלל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מתפוסות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גבוהות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ויציבות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יחסית</w:t>
      </w:r>
      <w:r w:rsidRPr="00F37E2D">
        <w:rPr>
          <w:rFonts w:cs="Arial"/>
          <w:sz w:val="16"/>
          <w:szCs w:val="16"/>
          <w:rtl/>
        </w:rPr>
        <w:t xml:space="preserve">. </w:t>
      </w:r>
    </w:p>
    <w:p w14:paraId="1FE47567" w14:textId="6E6A9778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ציון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="004465C1" w:rsidRPr="00F37E2D">
        <w:rPr>
          <w:rFonts w:cs="Arial" w:hint="cs"/>
          <w:sz w:val="16"/>
          <w:szCs w:val="16"/>
          <w:rtl/>
        </w:rPr>
        <w:t>נו</w:t>
      </w:r>
      <w:r w:rsidRPr="00F37E2D">
        <w:rPr>
          <w:rFonts w:cs="Arial"/>
          <w:sz w:val="16"/>
          <w:szCs w:val="16"/>
          <w:rtl/>
        </w:rPr>
        <w:t>: 8.5/10</w:t>
      </w:r>
    </w:p>
    <w:p w14:paraId="1A78A5D8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217F1681" w14:textId="77777777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משרדים</w:t>
      </w:r>
      <w:r w:rsidRPr="00F37E2D">
        <w:rPr>
          <w:rFonts w:cs="Arial"/>
          <w:b/>
          <w:bCs/>
          <w:sz w:val="16"/>
          <w:szCs w:val="16"/>
          <w:rtl/>
        </w:rPr>
        <w:t xml:space="preserve">: </w:t>
      </w:r>
      <w:r w:rsidRPr="00F37E2D">
        <w:rPr>
          <w:rFonts w:cs="Arial" w:hint="cs"/>
          <w:b/>
          <w:bCs/>
          <w:sz w:val="16"/>
          <w:szCs w:val="16"/>
          <w:rtl/>
        </w:rPr>
        <w:t>שוק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דו</w:t>
      </w:r>
      <w:r w:rsidRPr="00F37E2D">
        <w:rPr>
          <w:rFonts w:cs="Arial"/>
          <w:b/>
          <w:bCs/>
          <w:sz w:val="16"/>
          <w:szCs w:val="16"/>
          <w:rtl/>
        </w:rPr>
        <w:t>-</w:t>
      </w:r>
      <w:r w:rsidRPr="00F37E2D">
        <w:rPr>
          <w:rFonts w:cs="Arial" w:hint="cs"/>
          <w:b/>
          <w:bCs/>
          <w:sz w:val="16"/>
          <w:szCs w:val="16"/>
          <w:rtl/>
        </w:rPr>
        <w:t>מהירויות</w:t>
      </w:r>
    </w:p>
    <w:p w14:paraId="42127C58" w14:textId="0A41BC33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פה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צריך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להיזהר</w:t>
      </w:r>
      <w:r w:rsidRPr="00F37E2D">
        <w:rPr>
          <w:rFonts w:cs="Arial"/>
          <w:sz w:val="16"/>
          <w:szCs w:val="16"/>
          <w:rtl/>
        </w:rPr>
        <w:t>.</w:t>
      </w:r>
    </w:p>
    <w:p w14:paraId="4CD75E96" w14:textId="0AE62E68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מצד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אחד</w:t>
      </w:r>
      <w:r w:rsidRPr="00F37E2D">
        <w:rPr>
          <w:rFonts w:cs="Arial"/>
          <w:sz w:val="16"/>
          <w:szCs w:val="16"/>
          <w:rtl/>
        </w:rPr>
        <w:t>:</w:t>
      </w:r>
      <w:r w:rsidR="004465C1" w:rsidRPr="00F37E2D">
        <w:rPr>
          <w:rFonts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עודפי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היצע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באזורים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מסוימים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הרבה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שטחי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משרד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חדשים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נכנסו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לשוק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עבודה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היברידית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עדיין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משפיעה</w:t>
      </w:r>
      <w:r w:rsidRPr="00F37E2D">
        <w:rPr>
          <w:rFonts w:cs="Arial"/>
          <w:sz w:val="16"/>
          <w:szCs w:val="16"/>
          <w:rtl/>
        </w:rPr>
        <w:t xml:space="preserve">. </w:t>
      </w:r>
    </w:p>
    <w:p w14:paraId="34AB6A82" w14:textId="08CB8963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מצד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שני</w:t>
      </w:r>
      <w:r w:rsidRPr="00F37E2D">
        <w:rPr>
          <w:rFonts w:cs="Arial"/>
          <w:sz w:val="16"/>
          <w:szCs w:val="16"/>
          <w:rtl/>
        </w:rPr>
        <w:t>:</w:t>
      </w:r>
      <w:r w:rsidR="004465C1" w:rsidRPr="00F37E2D">
        <w:rPr>
          <w:rFonts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מגדלים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איכותיים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ליד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רכבת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רכבת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קלה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ומרכזי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עסקים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ממשיכים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למשוך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שוכרים</w:t>
      </w:r>
      <w:r w:rsidRPr="00F37E2D">
        <w:rPr>
          <w:rFonts w:cs="Arial"/>
          <w:sz w:val="16"/>
          <w:szCs w:val="16"/>
          <w:rtl/>
        </w:rPr>
        <w:t>.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חברות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גדולות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מחפשות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איכות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בהכרח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שטח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גדול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יותר</w:t>
      </w:r>
      <w:r w:rsidRPr="00F37E2D">
        <w:rPr>
          <w:rFonts w:cs="Arial"/>
          <w:sz w:val="16"/>
          <w:szCs w:val="16"/>
          <w:rtl/>
        </w:rPr>
        <w:t xml:space="preserve">. </w:t>
      </w:r>
    </w:p>
    <w:p w14:paraId="54CAE123" w14:textId="5863D3B9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ציון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="004465C1" w:rsidRPr="00F37E2D">
        <w:rPr>
          <w:rFonts w:cs="Arial" w:hint="cs"/>
          <w:sz w:val="16"/>
          <w:szCs w:val="16"/>
          <w:rtl/>
        </w:rPr>
        <w:t>נו</w:t>
      </w:r>
      <w:r w:rsidRPr="00F37E2D">
        <w:rPr>
          <w:rFonts w:cs="Arial"/>
          <w:sz w:val="16"/>
          <w:szCs w:val="16"/>
          <w:rtl/>
        </w:rPr>
        <w:t>:</w:t>
      </w:r>
      <w:r w:rsidR="004465C1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משרד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פריים</w:t>
      </w:r>
      <w:r w:rsidRPr="00F37E2D">
        <w:rPr>
          <w:rFonts w:cs="Arial"/>
          <w:sz w:val="16"/>
          <w:szCs w:val="16"/>
          <w:rtl/>
        </w:rPr>
        <w:t>: 7.5/10</w:t>
      </w:r>
      <w:r w:rsidR="004465C1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משרד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בינוני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ישן</w:t>
      </w:r>
      <w:r w:rsidRPr="00F37E2D">
        <w:rPr>
          <w:rFonts w:cs="Arial"/>
          <w:sz w:val="16"/>
          <w:szCs w:val="16"/>
          <w:rtl/>
        </w:rPr>
        <w:t>: 4/10</w:t>
      </w:r>
    </w:p>
    <w:p w14:paraId="062BDCD3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5BC34DB6" w14:textId="77777777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מרפאות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ומרכזים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רפואיים</w:t>
      </w:r>
    </w:p>
    <w:p w14:paraId="6E892EC2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זה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תחום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מדברים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עליו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מספיק</w:t>
      </w:r>
      <w:r w:rsidRPr="00F37E2D">
        <w:rPr>
          <w:rFonts w:cs="Arial"/>
          <w:sz w:val="16"/>
          <w:szCs w:val="16"/>
          <w:rtl/>
        </w:rPr>
        <w:t>.</w:t>
      </w:r>
    </w:p>
    <w:p w14:paraId="71C228E8" w14:textId="43849AE2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מרפאות</w:t>
      </w:r>
      <w:r w:rsidRPr="00F37E2D">
        <w:rPr>
          <w:rFonts w:cs="Arial"/>
          <w:sz w:val="16"/>
          <w:szCs w:val="16"/>
          <w:rtl/>
        </w:rPr>
        <w:t>:</w:t>
      </w:r>
      <w:r w:rsidR="009D3F6D" w:rsidRPr="00F37E2D">
        <w:rPr>
          <w:rFonts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מחליפות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שוכר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פחות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פעמים</w:t>
      </w:r>
      <w:r w:rsidRPr="00F37E2D">
        <w:rPr>
          <w:rFonts w:cs="Arial"/>
          <w:sz w:val="16"/>
          <w:szCs w:val="16"/>
          <w:rtl/>
        </w:rPr>
        <w:t>.</w:t>
      </w:r>
      <w:r w:rsidR="009D3F6D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משקיעות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בהתאמת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הנכס</w:t>
      </w:r>
      <w:r w:rsidRPr="00F37E2D">
        <w:rPr>
          <w:rFonts w:cs="Arial"/>
          <w:sz w:val="16"/>
          <w:szCs w:val="16"/>
          <w:rtl/>
        </w:rPr>
        <w:t>.</w:t>
      </w:r>
      <w:r w:rsidR="009D3F6D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חותמות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לעיתים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חוזים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ארוכים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יותר</w:t>
      </w:r>
      <w:r w:rsidRPr="00F37E2D">
        <w:rPr>
          <w:rFonts w:cs="Arial"/>
          <w:sz w:val="16"/>
          <w:szCs w:val="16"/>
          <w:rtl/>
        </w:rPr>
        <w:t>.</w:t>
      </w:r>
      <w:r w:rsidR="009D3F6D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בישראל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המזדקנת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והגדלה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הביקוש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לשירותים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רפואיים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צפוי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להמשיך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לעלות</w:t>
      </w:r>
      <w:r w:rsidRPr="00F37E2D">
        <w:rPr>
          <w:rFonts w:cs="Arial"/>
          <w:sz w:val="16"/>
          <w:szCs w:val="16"/>
          <w:rtl/>
        </w:rPr>
        <w:t>.</w:t>
      </w:r>
    </w:p>
    <w:p w14:paraId="131DC7B6" w14:textId="109F49D9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ציון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="009D3F6D" w:rsidRPr="00F37E2D">
        <w:rPr>
          <w:rFonts w:cs="Arial" w:hint="cs"/>
          <w:sz w:val="16"/>
          <w:szCs w:val="16"/>
          <w:rtl/>
        </w:rPr>
        <w:t>נו</w:t>
      </w:r>
      <w:r w:rsidRPr="00F37E2D">
        <w:rPr>
          <w:rFonts w:cs="Arial"/>
          <w:sz w:val="16"/>
          <w:szCs w:val="16"/>
          <w:rtl/>
        </w:rPr>
        <w:t>: 9/10</w:t>
      </w:r>
    </w:p>
    <w:p w14:paraId="78834E41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605E1C35" w14:textId="49E0D210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ומה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במגזר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הערבי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והדרוזי</w:t>
      </w:r>
      <w:r w:rsidRPr="00F37E2D">
        <w:rPr>
          <w:rFonts w:cs="Arial"/>
          <w:b/>
          <w:bCs/>
          <w:sz w:val="16"/>
          <w:szCs w:val="16"/>
          <w:rtl/>
        </w:rPr>
        <w:t>?</w:t>
      </w:r>
    </w:p>
    <w:p w14:paraId="156CFC31" w14:textId="0C9874DA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פה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אנ</w:t>
      </w:r>
      <w:r w:rsidR="003B684D">
        <w:rPr>
          <w:rFonts w:cs="Arial" w:hint="cs"/>
          <w:sz w:val="16"/>
          <w:szCs w:val="16"/>
          <w:rtl/>
        </w:rPr>
        <w:t>חנו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חושב</w:t>
      </w:r>
      <w:r w:rsidR="003B684D">
        <w:rPr>
          <w:rFonts w:cs="Arial" w:hint="cs"/>
          <w:sz w:val="16"/>
          <w:szCs w:val="16"/>
          <w:rtl/>
        </w:rPr>
        <w:t>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הזדמנות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שהשוק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עדיין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מתמחר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במלואה</w:t>
      </w:r>
      <w:r w:rsidRPr="00F37E2D">
        <w:rPr>
          <w:rFonts w:cs="Arial"/>
          <w:sz w:val="16"/>
          <w:szCs w:val="16"/>
          <w:rtl/>
        </w:rPr>
        <w:t>.</w:t>
      </w:r>
    </w:p>
    <w:p w14:paraId="40FB4BD9" w14:textId="4FC78478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היישובים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שאנ</w:t>
      </w:r>
      <w:r w:rsidR="009D3F6D" w:rsidRPr="00F37E2D">
        <w:rPr>
          <w:rFonts w:cs="Arial" w:hint="cs"/>
          <w:sz w:val="16"/>
          <w:szCs w:val="16"/>
          <w:rtl/>
        </w:rPr>
        <w:t>חנו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מסתכל</w:t>
      </w:r>
      <w:r w:rsidR="009D3F6D" w:rsidRPr="00F37E2D">
        <w:rPr>
          <w:rFonts w:cs="Arial" w:hint="cs"/>
          <w:sz w:val="16"/>
          <w:szCs w:val="16"/>
          <w:rtl/>
        </w:rPr>
        <w:t>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עליהם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במיוחד</w:t>
      </w:r>
      <w:r w:rsidRPr="00F37E2D">
        <w:rPr>
          <w:rFonts w:cs="Arial"/>
          <w:sz w:val="16"/>
          <w:szCs w:val="16"/>
          <w:rtl/>
        </w:rPr>
        <w:t>:</w:t>
      </w:r>
      <w:r w:rsidR="009D3F6D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דליית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כרמל</w:t>
      </w:r>
      <w:r w:rsidR="009D3F6D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עוספיה</w:t>
      </w:r>
      <w:r w:rsidR="009D3F6D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ירכא</w:t>
      </w:r>
      <w:r w:rsidR="009D3F6D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שפרעם</w:t>
      </w:r>
      <w:r w:rsidR="009D3F6D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טמרה</w:t>
      </w:r>
      <w:r w:rsidR="009D3F6D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סכנין</w:t>
      </w:r>
      <w:r w:rsidR="003B684D">
        <w:rPr>
          <w:rFonts w:cs="Arial" w:hint="cs"/>
          <w:sz w:val="16"/>
          <w:szCs w:val="16"/>
          <w:rtl/>
        </w:rPr>
        <w:t>.</w:t>
      </w:r>
    </w:p>
    <w:p w14:paraId="46E9CE51" w14:textId="3431CF0E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אנ</w:t>
      </w:r>
      <w:r w:rsidR="009D3F6D" w:rsidRPr="00F37E2D">
        <w:rPr>
          <w:rFonts w:cs="Arial" w:hint="cs"/>
          <w:sz w:val="16"/>
          <w:szCs w:val="16"/>
          <w:rtl/>
        </w:rPr>
        <w:t>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רוא</w:t>
      </w:r>
      <w:r w:rsidR="009D3F6D" w:rsidRPr="00F37E2D">
        <w:rPr>
          <w:rFonts w:cs="Arial" w:hint="cs"/>
          <w:sz w:val="16"/>
          <w:szCs w:val="16"/>
          <w:rtl/>
        </w:rPr>
        <w:t>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ביקוש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הולך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וגובר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</w:t>
      </w:r>
      <w:r w:rsidRPr="00F37E2D">
        <w:rPr>
          <w:rFonts w:cs="Arial"/>
          <w:sz w:val="16"/>
          <w:szCs w:val="16"/>
          <w:rtl/>
        </w:rPr>
        <w:t>:</w:t>
      </w:r>
      <w:r w:rsidR="009D3F6D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מרפאות</w:t>
      </w:r>
      <w:r w:rsidR="009D3F6D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סניפי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בנקים</w:t>
      </w:r>
      <w:r w:rsidR="009D3F6D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משרדי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שירותים</w:t>
      </w:r>
      <w:r w:rsidR="009D3F6D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מרכזים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קטנים</w:t>
      </w:r>
      <w:r w:rsidR="009D3F6D" w:rsidRPr="00F37E2D">
        <w:rPr>
          <w:rFonts w:cs="Arial" w:hint="cs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חנויות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עוגן</w:t>
      </w:r>
      <w:r w:rsidR="003B684D">
        <w:rPr>
          <w:rFonts w:hint="cs"/>
          <w:sz w:val="16"/>
          <w:szCs w:val="16"/>
          <w:rtl/>
        </w:rPr>
        <w:t>.</w:t>
      </w:r>
    </w:p>
    <w:p w14:paraId="76B483AC" w14:textId="2D393C8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לא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היי</w:t>
      </w:r>
      <w:r w:rsidR="009D3F6D" w:rsidRPr="00F37E2D">
        <w:rPr>
          <w:rFonts w:cs="Arial" w:hint="cs"/>
          <w:sz w:val="16"/>
          <w:szCs w:val="16"/>
          <w:rtl/>
        </w:rPr>
        <w:t>נו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</w:t>
      </w:r>
      <w:r w:rsidR="009D3F6D" w:rsidRPr="00F37E2D">
        <w:rPr>
          <w:rFonts w:cs="Arial" w:hint="cs"/>
          <w:sz w:val="16"/>
          <w:szCs w:val="16"/>
          <w:rtl/>
        </w:rPr>
        <w:t>צים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לקנות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חנות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בודדת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של</w:t>
      </w:r>
      <w:r w:rsidRPr="00F37E2D">
        <w:rPr>
          <w:rFonts w:cs="Arial"/>
          <w:sz w:val="16"/>
          <w:szCs w:val="16"/>
          <w:rtl/>
        </w:rPr>
        <w:t xml:space="preserve"> 40 </w:t>
      </w:r>
      <w:r w:rsidRPr="00F37E2D">
        <w:rPr>
          <w:rFonts w:cs="Arial" w:hint="cs"/>
          <w:sz w:val="16"/>
          <w:szCs w:val="16"/>
          <w:rtl/>
        </w:rPr>
        <w:t>מ</w:t>
      </w:r>
      <w:r w:rsidRPr="00F37E2D">
        <w:rPr>
          <w:rFonts w:cs="Arial"/>
          <w:sz w:val="16"/>
          <w:szCs w:val="16"/>
          <w:rtl/>
        </w:rPr>
        <w:t>"</w:t>
      </w:r>
      <w:r w:rsidRPr="00F37E2D">
        <w:rPr>
          <w:rFonts w:cs="Arial" w:hint="cs"/>
          <w:sz w:val="16"/>
          <w:szCs w:val="16"/>
          <w:rtl/>
        </w:rPr>
        <w:t>ר</w:t>
      </w:r>
      <w:r w:rsidRPr="00F37E2D">
        <w:rPr>
          <w:rFonts w:cs="Arial"/>
          <w:sz w:val="16"/>
          <w:szCs w:val="16"/>
          <w:rtl/>
        </w:rPr>
        <w:t>.</w:t>
      </w:r>
      <w:r w:rsidR="009D3F6D" w:rsidRPr="00F37E2D">
        <w:rPr>
          <w:rFonts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כן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היי</w:t>
      </w:r>
      <w:r w:rsidR="009D3F6D" w:rsidRPr="00F37E2D">
        <w:rPr>
          <w:rFonts w:cs="Arial" w:hint="cs"/>
          <w:sz w:val="16"/>
          <w:szCs w:val="16"/>
          <w:rtl/>
        </w:rPr>
        <w:t>נו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בודק</w:t>
      </w:r>
      <w:r w:rsidR="009D3F6D" w:rsidRPr="00F37E2D">
        <w:rPr>
          <w:rFonts w:cs="Arial" w:hint="cs"/>
          <w:sz w:val="16"/>
          <w:szCs w:val="16"/>
          <w:rtl/>
        </w:rPr>
        <w:t>ים</w:t>
      </w:r>
      <w:r w:rsidRPr="00F37E2D">
        <w:rPr>
          <w:rFonts w:cs="Arial"/>
          <w:sz w:val="16"/>
          <w:szCs w:val="16"/>
          <w:rtl/>
        </w:rPr>
        <w:t>:</w:t>
      </w:r>
      <w:r w:rsidR="009D3F6D" w:rsidRPr="00F37E2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מרכז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קטן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עם</w:t>
      </w:r>
      <w:r w:rsidRPr="00F37E2D">
        <w:rPr>
          <w:rFonts w:cs="Arial"/>
          <w:sz w:val="16"/>
          <w:szCs w:val="16"/>
          <w:rtl/>
        </w:rPr>
        <w:t xml:space="preserve"> 5–15 </w:t>
      </w:r>
      <w:r w:rsidRPr="00F37E2D">
        <w:rPr>
          <w:rFonts w:cs="Arial" w:hint="cs"/>
          <w:sz w:val="16"/>
          <w:szCs w:val="16"/>
          <w:rtl/>
        </w:rPr>
        <w:t>שוכרים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חניה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וגישה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טובה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לכביש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ראשי</w:t>
      </w:r>
      <w:r w:rsidRPr="00F37E2D">
        <w:rPr>
          <w:rFonts w:cs="Arial"/>
          <w:sz w:val="16"/>
          <w:szCs w:val="16"/>
          <w:rtl/>
        </w:rPr>
        <w:t>.</w:t>
      </w:r>
    </w:p>
    <w:p w14:paraId="062C6303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6FDF1193" w14:textId="406D013C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איפה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אנ</w:t>
      </w:r>
      <w:r w:rsidR="009D3F6D" w:rsidRPr="00F37E2D">
        <w:rPr>
          <w:rFonts w:cs="Arial" w:hint="cs"/>
          <w:b/>
          <w:bCs/>
          <w:sz w:val="16"/>
          <w:szCs w:val="16"/>
          <w:rtl/>
        </w:rPr>
        <w:t>חנו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חושב</w:t>
      </w:r>
      <w:r w:rsidR="009D3F6D" w:rsidRPr="00F37E2D">
        <w:rPr>
          <w:rFonts w:cs="Arial" w:hint="cs"/>
          <w:b/>
          <w:bCs/>
          <w:sz w:val="16"/>
          <w:szCs w:val="16"/>
          <w:rtl/>
        </w:rPr>
        <w:t>ים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שהכסף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החכם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="009D3F6D" w:rsidRPr="00F37E2D">
        <w:rPr>
          <w:rFonts w:cs="Arial" w:hint="cs"/>
          <w:b/>
          <w:bCs/>
          <w:sz w:val="16"/>
          <w:szCs w:val="16"/>
          <w:rtl/>
        </w:rPr>
        <w:t>ילך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ב</w:t>
      </w:r>
      <w:r w:rsidRPr="00F37E2D">
        <w:rPr>
          <w:rFonts w:cs="Arial"/>
          <w:b/>
          <w:bCs/>
          <w:sz w:val="16"/>
          <w:szCs w:val="16"/>
          <w:rtl/>
        </w:rPr>
        <w:t>-2027?</w:t>
      </w:r>
    </w:p>
    <w:p w14:paraId="5BB22A0A" w14:textId="77777777" w:rsidR="00835DB0" w:rsidRPr="00F37E2D" w:rsidRDefault="00835DB0" w:rsidP="001B500F">
      <w:pPr>
        <w:pStyle w:val="a9"/>
        <w:numPr>
          <w:ilvl w:val="0"/>
          <w:numId w:val="11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לוגיסטיקה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ומחסנים</w:t>
      </w:r>
      <w:r w:rsidRPr="00F37E2D">
        <w:rPr>
          <w:rFonts w:cs="Arial"/>
          <w:sz w:val="16"/>
          <w:szCs w:val="16"/>
          <w:rtl/>
        </w:rPr>
        <w:t>.</w:t>
      </w:r>
    </w:p>
    <w:p w14:paraId="6F78B6BA" w14:textId="77777777" w:rsidR="00835DB0" w:rsidRPr="00F37E2D" w:rsidRDefault="00835DB0" w:rsidP="001B500F">
      <w:pPr>
        <w:pStyle w:val="a9"/>
        <w:numPr>
          <w:ilvl w:val="0"/>
          <w:numId w:val="11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מרפאות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ונכסים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רפואיים</w:t>
      </w:r>
      <w:r w:rsidRPr="00F37E2D">
        <w:rPr>
          <w:rFonts w:cs="Arial"/>
          <w:sz w:val="16"/>
          <w:szCs w:val="16"/>
          <w:rtl/>
        </w:rPr>
        <w:t>.</w:t>
      </w:r>
    </w:p>
    <w:p w14:paraId="78DD9FB1" w14:textId="77777777" w:rsidR="00835DB0" w:rsidRPr="00F37E2D" w:rsidRDefault="00835DB0" w:rsidP="001B500F">
      <w:pPr>
        <w:pStyle w:val="a9"/>
        <w:numPr>
          <w:ilvl w:val="0"/>
          <w:numId w:val="11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מרכזים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שכונתיים</w:t>
      </w:r>
      <w:r w:rsidRPr="00F37E2D">
        <w:rPr>
          <w:rFonts w:cs="Arial"/>
          <w:sz w:val="16"/>
          <w:szCs w:val="16"/>
          <w:rtl/>
        </w:rPr>
        <w:t>.</w:t>
      </w:r>
    </w:p>
    <w:p w14:paraId="7824354E" w14:textId="77777777" w:rsidR="00835DB0" w:rsidRPr="00F37E2D" w:rsidRDefault="00835DB0" w:rsidP="001B500F">
      <w:pPr>
        <w:pStyle w:val="a9"/>
        <w:numPr>
          <w:ilvl w:val="0"/>
          <w:numId w:val="11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מרכזים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ביישובים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ערביים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גדולים</w:t>
      </w:r>
      <w:r w:rsidRPr="00F37E2D">
        <w:rPr>
          <w:rFonts w:cs="Arial"/>
          <w:sz w:val="16"/>
          <w:szCs w:val="16"/>
          <w:rtl/>
        </w:rPr>
        <w:t>.</w:t>
      </w:r>
    </w:p>
    <w:p w14:paraId="35F941C7" w14:textId="77777777" w:rsidR="00835DB0" w:rsidRPr="00F37E2D" w:rsidRDefault="00835DB0" w:rsidP="001B500F">
      <w:pPr>
        <w:pStyle w:val="a9"/>
        <w:numPr>
          <w:ilvl w:val="0"/>
          <w:numId w:val="11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משרדי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פריים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בלבד</w:t>
      </w:r>
      <w:r w:rsidRPr="00F37E2D">
        <w:rPr>
          <w:rFonts w:cs="Arial"/>
          <w:sz w:val="16"/>
          <w:szCs w:val="16"/>
          <w:rtl/>
        </w:rPr>
        <w:t>.</w:t>
      </w:r>
    </w:p>
    <w:p w14:paraId="31C3266F" w14:textId="7B7156F5" w:rsidR="00835DB0" w:rsidRPr="00F37E2D" w:rsidRDefault="00835DB0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ומה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היי</w:t>
      </w:r>
      <w:r w:rsidR="009D3F6D" w:rsidRPr="00F37E2D">
        <w:rPr>
          <w:rFonts w:cs="Arial" w:hint="cs"/>
          <w:b/>
          <w:bCs/>
          <w:sz w:val="16"/>
          <w:szCs w:val="16"/>
          <w:rtl/>
        </w:rPr>
        <w:t>נו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נמנע</w:t>
      </w:r>
      <w:r w:rsidR="009D3F6D" w:rsidRPr="00F37E2D">
        <w:rPr>
          <w:rFonts w:cs="Arial" w:hint="cs"/>
          <w:b/>
          <w:bCs/>
          <w:sz w:val="16"/>
          <w:szCs w:val="16"/>
          <w:rtl/>
        </w:rPr>
        <w:t>ים</w:t>
      </w:r>
      <w:r w:rsidRPr="00F37E2D">
        <w:rPr>
          <w:rFonts w:cs="Arial"/>
          <w:b/>
          <w:bCs/>
          <w:sz w:val="16"/>
          <w:szCs w:val="16"/>
          <w:rtl/>
        </w:rPr>
        <w:t xml:space="preserve"> </w:t>
      </w:r>
      <w:r w:rsidRPr="00F37E2D">
        <w:rPr>
          <w:rFonts w:cs="Arial" w:hint="cs"/>
          <w:b/>
          <w:bCs/>
          <w:sz w:val="16"/>
          <w:szCs w:val="16"/>
          <w:rtl/>
        </w:rPr>
        <w:t>ממנו</w:t>
      </w:r>
      <w:r w:rsidRPr="00F37E2D">
        <w:rPr>
          <w:rFonts w:cs="Arial"/>
          <w:b/>
          <w:bCs/>
          <w:sz w:val="16"/>
          <w:szCs w:val="16"/>
          <w:rtl/>
        </w:rPr>
        <w:t>?</w:t>
      </w:r>
    </w:p>
    <w:p w14:paraId="51338490" w14:textId="77777777" w:rsidR="00835DB0" w:rsidRPr="00F37E2D" w:rsidRDefault="00835DB0" w:rsidP="001B500F">
      <w:pPr>
        <w:pStyle w:val="a9"/>
        <w:numPr>
          <w:ilvl w:val="0"/>
          <w:numId w:val="12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משרדים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ישנים</w:t>
      </w:r>
      <w:r w:rsidRPr="00F37E2D">
        <w:rPr>
          <w:rFonts w:cs="Arial"/>
          <w:sz w:val="16"/>
          <w:szCs w:val="16"/>
          <w:rtl/>
        </w:rPr>
        <w:t>.</w:t>
      </w:r>
    </w:p>
    <w:p w14:paraId="5A3C536A" w14:textId="77777777" w:rsidR="00835DB0" w:rsidRPr="00F37E2D" w:rsidRDefault="00835DB0" w:rsidP="001B500F">
      <w:pPr>
        <w:pStyle w:val="a9"/>
        <w:numPr>
          <w:ilvl w:val="0"/>
          <w:numId w:val="12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קומות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משרד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קטנות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בבניינים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חלשים</w:t>
      </w:r>
      <w:r w:rsidRPr="00F37E2D">
        <w:rPr>
          <w:rFonts w:cs="Arial"/>
          <w:sz w:val="16"/>
          <w:szCs w:val="16"/>
          <w:rtl/>
        </w:rPr>
        <w:t>.</w:t>
      </w:r>
    </w:p>
    <w:p w14:paraId="0A13681E" w14:textId="77777777" w:rsidR="00835DB0" w:rsidRPr="00F37E2D" w:rsidRDefault="00835DB0" w:rsidP="001B500F">
      <w:pPr>
        <w:pStyle w:val="a9"/>
        <w:numPr>
          <w:ilvl w:val="0"/>
          <w:numId w:val="12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נכסים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שמבוססים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על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שוכר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יחיד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חלש</w:t>
      </w:r>
      <w:r w:rsidRPr="00F37E2D">
        <w:rPr>
          <w:rFonts w:cs="Arial"/>
          <w:sz w:val="16"/>
          <w:szCs w:val="16"/>
          <w:rtl/>
        </w:rPr>
        <w:t>.</w:t>
      </w:r>
    </w:p>
    <w:p w14:paraId="52A5A83A" w14:textId="77777777" w:rsidR="00835DB0" w:rsidRPr="00F37E2D" w:rsidRDefault="00835DB0" w:rsidP="001B500F">
      <w:pPr>
        <w:pStyle w:val="a9"/>
        <w:numPr>
          <w:ilvl w:val="0"/>
          <w:numId w:val="12"/>
        </w:num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מסחר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ברחובות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עם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תנועה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יורדת</w:t>
      </w:r>
      <w:r w:rsidRPr="00F37E2D">
        <w:rPr>
          <w:rFonts w:cs="Arial"/>
          <w:sz w:val="16"/>
          <w:szCs w:val="16"/>
          <w:rtl/>
        </w:rPr>
        <w:t>.</w:t>
      </w:r>
    </w:p>
    <w:p w14:paraId="3833A1AC" w14:textId="77777777" w:rsidR="00835DB0" w:rsidRPr="00F37E2D" w:rsidRDefault="00835DB0" w:rsidP="001B500F">
      <w:pPr>
        <w:spacing w:after="0" w:line="276" w:lineRule="auto"/>
        <w:jc w:val="both"/>
        <w:rPr>
          <w:sz w:val="16"/>
          <w:szCs w:val="16"/>
          <w:rtl/>
        </w:rPr>
      </w:pPr>
    </w:p>
    <w:p w14:paraId="1979F7A8" w14:textId="77777777" w:rsidR="009D3F6D" w:rsidRPr="00F37E2D" w:rsidRDefault="009D3F6D" w:rsidP="001B500F">
      <w:pPr>
        <w:spacing w:after="0" w:line="276" w:lineRule="auto"/>
        <w:jc w:val="both"/>
        <w:rPr>
          <w:rFonts w:cs="Arial"/>
          <w:b/>
          <w:bCs/>
          <w:sz w:val="16"/>
          <w:szCs w:val="16"/>
          <w:rtl/>
        </w:rPr>
      </w:pPr>
      <w:r w:rsidRPr="00F37E2D">
        <w:rPr>
          <w:rFonts w:cs="Arial" w:hint="cs"/>
          <w:b/>
          <w:bCs/>
          <w:sz w:val="16"/>
          <w:szCs w:val="16"/>
          <w:rtl/>
        </w:rPr>
        <w:t>לסיכום</w:t>
      </w:r>
    </w:p>
    <w:p w14:paraId="20E97E3E" w14:textId="5614ADD3" w:rsidR="009D3F6D" w:rsidRPr="00F37E2D" w:rsidRDefault="00835DB0" w:rsidP="001B500F">
      <w:pPr>
        <w:spacing w:after="0" w:line="276" w:lineRule="auto"/>
        <w:jc w:val="both"/>
        <w:rPr>
          <w:rFonts w:cs="Arial"/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>אם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את</w:t>
      </w:r>
      <w:r w:rsidR="009D3F6D" w:rsidRPr="00F37E2D">
        <w:rPr>
          <w:rFonts w:cs="Arial" w:hint="cs"/>
          <w:sz w:val="16"/>
          <w:szCs w:val="16"/>
          <w:rtl/>
        </w:rPr>
        <w:t>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חושב</w:t>
      </w:r>
      <w:r w:rsidR="009D3F6D" w:rsidRPr="00F37E2D">
        <w:rPr>
          <w:rFonts w:cs="Arial" w:hint="cs"/>
          <w:sz w:val="16"/>
          <w:szCs w:val="16"/>
          <w:rtl/>
        </w:rPr>
        <w:t>ים כ</w:t>
      </w:r>
      <w:r w:rsidRPr="00F37E2D">
        <w:rPr>
          <w:rFonts w:cs="Arial" w:hint="cs"/>
          <w:sz w:val="16"/>
          <w:szCs w:val="16"/>
          <w:rtl/>
        </w:rPr>
        <w:t>יז</w:t>
      </w:r>
      <w:r w:rsidR="009D3F6D" w:rsidRPr="00F37E2D">
        <w:rPr>
          <w:rFonts w:cs="Arial" w:hint="cs"/>
          <w:sz w:val="16"/>
          <w:szCs w:val="16"/>
          <w:rtl/>
        </w:rPr>
        <w:t>מי</w:t>
      </w:r>
      <w:r w:rsidRPr="00F37E2D">
        <w:rPr>
          <w:rFonts w:cs="Arial" w:hint="cs"/>
          <w:sz w:val="16"/>
          <w:szCs w:val="16"/>
          <w:rtl/>
        </w:rPr>
        <w:t>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אנ</w:t>
      </w:r>
      <w:r w:rsidR="003B684D">
        <w:rPr>
          <w:rFonts w:cs="Arial" w:hint="cs"/>
          <w:sz w:val="16"/>
          <w:szCs w:val="16"/>
          <w:rtl/>
        </w:rPr>
        <w:t>חנ</w:t>
      </w:r>
      <w:r w:rsidR="009D3F6D" w:rsidRPr="00F37E2D">
        <w:rPr>
          <w:rFonts w:cs="Arial" w:hint="cs"/>
          <w:sz w:val="16"/>
          <w:szCs w:val="16"/>
          <w:rtl/>
        </w:rPr>
        <w:t>ו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חושב</w:t>
      </w:r>
      <w:r w:rsidR="009D3F6D" w:rsidRPr="00F37E2D">
        <w:rPr>
          <w:rFonts w:cs="Arial" w:hint="cs"/>
          <w:sz w:val="16"/>
          <w:szCs w:val="16"/>
          <w:rtl/>
        </w:rPr>
        <w:t>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שההזדמנות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הגדולה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ביותר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ב־</w:t>
      </w:r>
      <w:r w:rsidRPr="00F37E2D">
        <w:rPr>
          <w:rFonts w:cs="Arial"/>
          <w:sz w:val="16"/>
          <w:szCs w:val="16"/>
          <w:rtl/>
        </w:rPr>
        <w:t xml:space="preserve">5 </w:t>
      </w:r>
      <w:r w:rsidRPr="00F37E2D">
        <w:rPr>
          <w:rFonts w:cs="Arial" w:hint="cs"/>
          <w:sz w:val="16"/>
          <w:szCs w:val="16"/>
          <w:rtl/>
        </w:rPr>
        <w:t>השנים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הקרובות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היא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פיתוח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מרכזים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מסחריים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קטנים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ובינוניים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ביישובים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הערביים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והדרוזיים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במיוחד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סביב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שירותי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בריאות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פיננסים</w:t>
      </w:r>
      <w:r w:rsidRPr="00F37E2D">
        <w:rPr>
          <w:rFonts w:cs="Arial"/>
          <w:sz w:val="16"/>
          <w:szCs w:val="16"/>
          <w:rtl/>
        </w:rPr>
        <w:t xml:space="preserve">, </w:t>
      </w:r>
      <w:r w:rsidRPr="00F37E2D">
        <w:rPr>
          <w:rFonts w:cs="Arial" w:hint="cs"/>
          <w:sz w:val="16"/>
          <w:szCs w:val="16"/>
          <w:rtl/>
        </w:rPr>
        <w:t>מזון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ורשתות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ארציות</w:t>
      </w:r>
      <w:r w:rsidRPr="00F37E2D">
        <w:rPr>
          <w:rFonts w:cs="Arial"/>
          <w:sz w:val="16"/>
          <w:szCs w:val="16"/>
          <w:rtl/>
        </w:rPr>
        <w:t xml:space="preserve"> — </w:t>
      </w:r>
      <w:r w:rsidRPr="00F37E2D">
        <w:rPr>
          <w:rFonts w:cs="Arial" w:hint="cs"/>
          <w:sz w:val="16"/>
          <w:szCs w:val="16"/>
          <w:rtl/>
        </w:rPr>
        <w:t>הרבה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יותר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מאשר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השקעה</w:t>
      </w:r>
      <w:r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במשרדים</w:t>
      </w:r>
      <w:r w:rsidRPr="00F37E2D">
        <w:rPr>
          <w:rFonts w:cs="Arial"/>
          <w:sz w:val="16"/>
          <w:szCs w:val="16"/>
          <w:rtl/>
        </w:rPr>
        <w:t xml:space="preserve"> "</w:t>
      </w:r>
      <w:r w:rsidRPr="00F37E2D">
        <w:rPr>
          <w:rFonts w:cs="Arial" w:hint="cs"/>
          <w:sz w:val="16"/>
          <w:szCs w:val="16"/>
          <w:rtl/>
        </w:rPr>
        <w:t>רגילים</w:t>
      </w:r>
      <w:r w:rsidRPr="00F37E2D">
        <w:rPr>
          <w:rFonts w:cs="Arial"/>
          <w:sz w:val="16"/>
          <w:szCs w:val="16"/>
          <w:rtl/>
        </w:rPr>
        <w:t>".</w:t>
      </w:r>
    </w:p>
    <w:p w14:paraId="038483FF" w14:textId="77777777" w:rsidR="003B684D" w:rsidRDefault="003B684D" w:rsidP="001B500F">
      <w:pPr>
        <w:spacing w:after="0" w:line="276" w:lineRule="auto"/>
        <w:jc w:val="both"/>
        <w:rPr>
          <w:rFonts w:cs="Arial"/>
          <w:b/>
          <w:bCs/>
          <w:sz w:val="16"/>
          <w:szCs w:val="16"/>
          <w:rtl/>
        </w:rPr>
      </w:pPr>
    </w:p>
    <w:p w14:paraId="5AA81667" w14:textId="725D61F9" w:rsidR="009D3F6D" w:rsidRPr="00F37E2D" w:rsidRDefault="009D3F6D" w:rsidP="001B500F">
      <w:pPr>
        <w:spacing w:after="0" w:line="276" w:lineRule="auto"/>
        <w:jc w:val="both"/>
        <w:rPr>
          <w:rFonts w:cs="Arial"/>
          <w:b/>
          <w:bCs/>
          <w:sz w:val="16"/>
          <w:szCs w:val="16"/>
        </w:rPr>
      </w:pPr>
      <w:r w:rsidRPr="00F37E2D">
        <w:rPr>
          <w:rFonts w:cs="Arial"/>
          <w:b/>
          <w:bCs/>
          <w:sz w:val="16"/>
          <w:szCs w:val="16"/>
          <w:rtl/>
        </w:rPr>
        <w:t>מה הכי מעניין במגזר הערבי</w:t>
      </w:r>
      <w:r w:rsidRPr="00F37E2D">
        <w:rPr>
          <w:rFonts w:cs="Arial"/>
          <w:b/>
          <w:bCs/>
          <w:sz w:val="16"/>
          <w:szCs w:val="16"/>
        </w:rPr>
        <w:t>?</w:t>
      </w:r>
    </w:p>
    <w:p w14:paraId="13AD48D4" w14:textId="71F2537C" w:rsidR="009D3F6D" w:rsidRPr="00F37E2D" w:rsidRDefault="009D3F6D" w:rsidP="00B359D8">
      <w:pPr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>אם היי</w:t>
      </w:r>
      <w:r w:rsidRPr="00F37E2D">
        <w:rPr>
          <w:rFonts w:cs="Arial" w:hint="cs"/>
          <w:sz w:val="16"/>
          <w:szCs w:val="16"/>
          <w:rtl/>
        </w:rPr>
        <w:t>נו</w:t>
      </w:r>
      <w:r w:rsidRPr="00F37E2D">
        <w:rPr>
          <w:rFonts w:cs="Arial"/>
          <w:sz w:val="16"/>
          <w:szCs w:val="16"/>
          <w:rtl/>
        </w:rPr>
        <w:t xml:space="preserve"> מחפש</w:t>
      </w:r>
      <w:r w:rsidR="00832B27" w:rsidRPr="00F37E2D">
        <w:rPr>
          <w:rFonts w:cs="Arial" w:hint="cs"/>
          <w:sz w:val="16"/>
          <w:szCs w:val="16"/>
          <w:rtl/>
        </w:rPr>
        <w:t>ים</w:t>
      </w:r>
      <w:r w:rsidRPr="00F37E2D">
        <w:rPr>
          <w:rFonts w:cs="Arial"/>
          <w:sz w:val="16"/>
          <w:szCs w:val="16"/>
          <w:rtl/>
        </w:rPr>
        <w:t xml:space="preserve"> פרויקט אחד בלבד היום, היי</w:t>
      </w:r>
      <w:r w:rsidR="00832B27" w:rsidRPr="00F37E2D">
        <w:rPr>
          <w:rFonts w:cs="Arial" w:hint="cs"/>
          <w:sz w:val="16"/>
          <w:szCs w:val="16"/>
          <w:rtl/>
        </w:rPr>
        <w:t>נו</w:t>
      </w:r>
      <w:r w:rsidRPr="00F37E2D">
        <w:rPr>
          <w:rFonts w:cs="Arial"/>
          <w:sz w:val="16"/>
          <w:szCs w:val="16"/>
          <w:rtl/>
        </w:rPr>
        <w:t xml:space="preserve"> מעדי</w:t>
      </w:r>
      <w:r w:rsidR="00832B27" w:rsidRPr="00F37E2D">
        <w:rPr>
          <w:rFonts w:cs="Arial" w:hint="cs"/>
          <w:sz w:val="16"/>
          <w:szCs w:val="16"/>
          <w:rtl/>
        </w:rPr>
        <w:t>פים</w:t>
      </w:r>
      <w:r w:rsidRPr="00F37E2D">
        <w:rPr>
          <w:rFonts w:cs="Arial"/>
          <w:sz w:val="16"/>
          <w:szCs w:val="16"/>
        </w:rPr>
        <w:t>:</w:t>
      </w:r>
      <w:r w:rsidR="003B684D">
        <w:rPr>
          <w:rFonts w:cs="Arial" w:hint="cs"/>
          <w:sz w:val="16"/>
          <w:szCs w:val="16"/>
          <w:rtl/>
        </w:rPr>
        <w:t xml:space="preserve"> </w:t>
      </w:r>
      <w:r w:rsidRPr="00F37E2D">
        <w:rPr>
          <w:rFonts w:cs="Arial"/>
          <w:b/>
          <w:bCs/>
          <w:sz w:val="16"/>
          <w:szCs w:val="16"/>
          <w:rtl/>
        </w:rPr>
        <w:t>מרכז שירותים רפואי ופיננסי</w:t>
      </w:r>
      <w:r w:rsidR="00B359D8">
        <w:rPr>
          <w:rFonts w:cs="Arial" w:hint="cs"/>
          <w:b/>
          <w:bCs/>
          <w:sz w:val="16"/>
          <w:szCs w:val="16"/>
          <w:rtl/>
        </w:rPr>
        <w:t xml:space="preserve"> </w:t>
      </w:r>
      <w:r w:rsidRPr="00F37E2D">
        <w:rPr>
          <w:rFonts w:cs="Arial"/>
          <w:sz w:val="16"/>
          <w:szCs w:val="16"/>
          <w:rtl/>
        </w:rPr>
        <w:t>ולא מרכז קניות קלאסי</w:t>
      </w:r>
      <w:r w:rsidRPr="00F37E2D">
        <w:rPr>
          <w:rFonts w:cs="Arial"/>
          <w:sz w:val="16"/>
          <w:szCs w:val="16"/>
        </w:rPr>
        <w:t>.</w:t>
      </w:r>
    </w:p>
    <w:p w14:paraId="79CFB924" w14:textId="77777777" w:rsidR="009D3F6D" w:rsidRPr="00F37E2D" w:rsidRDefault="009D3F6D" w:rsidP="001B500F">
      <w:pPr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>תמהיל לדוגמה</w:t>
      </w:r>
      <w:r w:rsidRPr="00F37E2D">
        <w:rPr>
          <w:rFonts w:cs="Arial"/>
          <w:sz w:val="16"/>
          <w:szCs w:val="16"/>
        </w:rPr>
        <w:t>:</w:t>
      </w:r>
    </w:p>
    <w:p w14:paraId="30FE88E6" w14:textId="77777777" w:rsidR="009D3F6D" w:rsidRPr="00F37E2D" w:rsidRDefault="009D3F6D" w:rsidP="001B500F">
      <w:pPr>
        <w:numPr>
          <w:ilvl w:val="0"/>
          <w:numId w:val="13"/>
        </w:numPr>
        <w:tabs>
          <w:tab w:val="clear" w:pos="360"/>
          <w:tab w:val="num" w:pos="720"/>
        </w:tabs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 xml:space="preserve">קופת חולים </w:t>
      </w:r>
    </w:p>
    <w:p w14:paraId="2FD6ABE8" w14:textId="77777777" w:rsidR="009D3F6D" w:rsidRPr="00F37E2D" w:rsidRDefault="009D3F6D" w:rsidP="001B500F">
      <w:pPr>
        <w:numPr>
          <w:ilvl w:val="0"/>
          <w:numId w:val="13"/>
        </w:numPr>
        <w:tabs>
          <w:tab w:val="clear" w:pos="360"/>
          <w:tab w:val="num" w:pos="720"/>
        </w:tabs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 xml:space="preserve">מרפאת שיניים </w:t>
      </w:r>
    </w:p>
    <w:p w14:paraId="598DC0A4" w14:textId="77777777" w:rsidR="009D3F6D" w:rsidRPr="00F37E2D" w:rsidRDefault="009D3F6D" w:rsidP="001B500F">
      <w:pPr>
        <w:numPr>
          <w:ilvl w:val="0"/>
          <w:numId w:val="13"/>
        </w:numPr>
        <w:tabs>
          <w:tab w:val="clear" w:pos="360"/>
          <w:tab w:val="num" w:pos="720"/>
        </w:tabs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 xml:space="preserve">פיזיותרפיה </w:t>
      </w:r>
    </w:p>
    <w:p w14:paraId="2E2439DB" w14:textId="77777777" w:rsidR="009D3F6D" w:rsidRPr="00F37E2D" w:rsidRDefault="009D3F6D" w:rsidP="001B500F">
      <w:pPr>
        <w:numPr>
          <w:ilvl w:val="0"/>
          <w:numId w:val="13"/>
        </w:numPr>
        <w:tabs>
          <w:tab w:val="clear" w:pos="360"/>
          <w:tab w:val="num" w:pos="720"/>
        </w:tabs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 xml:space="preserve">מעבדות </w:t>
      </w:r>
    </w:p>
    <w:p w14:paraId="3ECC5E13" w14:textId="77777777" w:rsidR="009D3F6D" w:rsidRPr="00F37E2D" w:rsidRDefault="009D3F6D" w:rsidP="001B500F">
      <w:pPr>
        <w:numPr>
          <w:ilvl w:val="0"/>
          <w:numId w:val="13"/>
        </w:numPr>
        <w:tabs>
          <w:tab w:val="clear" w:pos="360"/>
          <w:tab w:val="num" w:pos="720"/>
        </w:tabs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 xml:space="preserve">סוכן ביטוח </w:t>
      </w:r>
    </w:p>
    <w:p w14:paraId="4141DEBC" w14:textId="77777777" w:rsidR="009D3F6D" w:rsidRPr="00F37E2D" w:rsidRDefault="009D3F6D" w:rsidP="001B500F">
      <w:pPr>
        <w:numPr>
          <w:ilvl w:val="0"/>
          <w:numId w:val="13"/>
        </w:numPr>
        <w:tabs>
          <w:tab w:val="clear" w:pos="360"/>
          <w:tab w:val="num" w:pos="720"/>
        </w:tabs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 xml:space="preserve">יועץ משכנתאות </w:t>
      </w:r>
    </w:p>
    <w:p w14:paraId="170AB85A" w14:textId="77777777" w:rsidR="009D3F6D" w:rsidRPr="00F37E2D" w:rsidRDefault="009D3F6D" w:rsidP="001B500F">
      <w:pPr>
        <w:numPr>
          <w:ilvl w:val="0"/>
          <w:numId w:val="13"/>
        </w:numPr>
        <w:tabs>
          <w:tab w:val="clear" w:pos="360"/>
          <w:tab w:val="num" w:pos="720"/>
        </w:tabs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 xml:space="preserve">משרד עו"ד </w:t>
      </w:r>
    </w:p>
    <w:p w14:paraId="114F174F" w14:textId="77777777" w:rsidR="009D3F6D" w:rsidRPr="00F37E2D" w:rsidRDefault="009D3F6D" w:rsidP="001B500F">
      <w:pPr>
        <w:numPr>
          <w:ilvl w:val="0"/>
          <w:numId w:val="13"/>
        </w:numPr>
        <w:tabs>
          <w:tab w:val="clear" w:pos="360"/>
          <w:tab w:val="num" w:pos="720"/>
        </w:tabs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 xml:space="preserve">בית מרקחת </w:t>
      </w:r>
    </w:p>
    <w:p w14:paraId="223DF789" w14:textId="77777777" w:rsidR="009D3F6D" w:rsidRPr="00F37E2D" w:rsidRDefault="009D3F6D" w:rsidP="001B500F">
      <w:pPr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>היתרונות</w:t>
      </w:r>
      <w:r w:rsidRPr="00F37E2D">
        <w:rPr>
          <w:rFonts w:cs="Arial"/>
          <w:sz w:val="16"/>
          <w:szCs w:val="16"/>
        </w:rPr>
        <w:t>:</w:t>
      </w:r>
    </w:p>
    <w:p w14:paraId="3E4E0156" w14:textId="77777777" w:rsidR="009D3F6D" w:rsidRPr="00F37E2D" w:rsidRDefault="009D3F6D" w:rsidP="001B500F">
      <w:pPr>
        <w:numPr>
          <w:ilvl w:val="0"/>
          <w:numId w:val="14"/>
        </w:numPr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>חוזים ארוכים</w:t>
      </w:r>
      <w:r w:rsidRPr="00F37E2D">
        <w:rPr>
          <w:rFonts w:cs="Arial"/>
          <w:sz w:val="16"/>
          <w:szCs w:val="16"/>
        </w:rPr>
        <w:t xml:space="preserve">. </w:t>
      </w:r>
    </w:p>
    <w:p w14:paraId="51960D6B" w14:textId="77777777" w:rsidR="009D3F6D" w:rsidRPr="00F37E2D" w:rsidRDefault="009D3F6D" w:rsidP="001B500F">
      <w:pPr>
        <w:numPr>
          <w:ilvl w:val="0"/>
          <w:numId w:val="14"/>
        </w:numPr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>פחות תחלופת שוכרים</w:t>
      </w:r>
      <w:r w:rsidRPr="00F37E2D">
        <w:rPr>
          <w:rFonts w:cs="Arial"/>
          <w:sz w:val="16"/>
          <w:szCs w:val="16"/>
        </w:rPr>
        <w:t xml:space="preserve">. </w:t>
      </w:r>
    </w:p>
    <w:p w14:paraId="048D9F29" w14:textId="77777777" w:rsidR="009D3F6D" w:rsidRPr="00F37E2D" w:rsidRDefault="009D3F6D" w:rsidP="001B500F">
      <w:pPr>
        <w:numPr>
          <w:ilvl w:val="0"/>
          <w:numId w:val="14"/>
        </w:numPr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>פחות תלות במצב הצריכה</w:t>
      </w:r>
      <w:r w:rsidRPr="00F37E2D">
        <w:rPr>
          <w:rFonts w:cs="Arial"/>
          <w:sz w:val="16"/>
          <w:szCs w:val="16"/>
        </w:rPr>
        <w:t xml:space="preserve">. </w:t>
      </w:r>
    </w:p>
    <w:p w14:paraId="481FA0D7" w14:textId="77777777" w:rsidR="009D3F6D" w:rsidRPr="00F37E2D" w:rsidRDefault="009D3F6D" w:rsidP="001B500F">
      <w:pPr>
        <w:numPr>
          <w:ilvl w:val="0"/>
          <w:numId w:val="14"/>
        </w:numPr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>יציבות גבוהה יותר</w:t>
      </w:r>
      <w:r w:rsidRPr="00F37E2D">
        <w:rPr>
          <w:rFonts w:cs="Arial"/>
          <w:sz w:val="16"/>
          <w:szCs w:val="16"/>
        </w:rPr>
        <w:t xml:space="preserve">. </w:t>
      </w:r>
    </w:p>
    <w:p w14:paraId="006A33BF" w14:textId="02C8AA2E" w:rsidR="009D3F6D" w:rsidRPr="00F37E2D" w:rsidRDefault="009D3F6D" w:rsidP="001B500F">
      <w:pPr>
        <w:spacing w:after="0" w:line="276" w:lineRule="auto"/>
        <w:jc w:val="both"/>
        <w:rPr>
          <w:rFonts w:cs="Arial"/>
          <w:sz w:val="16"/>
          <w:szCs w:val="16"/>
        </w:rPr>
      </w:pPr>
      <w:r w:rsidRPr="00F37E2D">
        <w:rPr>
          <w:rFonts w:cs="Arial"/>
          <w:sz w:val="16"/>
          <w:szCs w:val="16"/>
          <w:rtl/>
        </w:rPr>
        <w:t>לדעת</w:t>
      </w:r>
      <w:r w:rsidR="00B359D8">
        <w:rPr>
          <w:rFonts w:cs="Arial" w:hint="cs"/>
          <w:sz w:val="16"/>
          <w:szCs w:val="16"/>
          <w:rtl/>
        </w:rPr>
        <w:t>נו</w:t>
      </w:r>
      <w:r w:rsidRPr="00F37E2D">
        <w:rPr>
          <w:rFonts w:cs="Arial"/>
          <w:sz w:val="16"/>
          <w:szCs w:val="16"/>
          <w:rtl/>
        </w:rPr>
        <w:t>, ביישובים כמו דליה, עוספיה, ירכא וטמרה, מודל כזה עשוי להיות חזק יותר ממרכז קמעונאי רגיל ב־2026–2030</w:t>
      </w:r>
      <w:r w:rsidRPr="00F37E2D">
        <w:rPr>
          <w:rFonts w:cs="Arial"/>
          <w:sz w:val="16"/>
          <w:szCs w:val="16"/>
        </w:rPr>
        <w:t>.</w:t>
      </w:r>
    </w:p>
    <w:p w14:paraId="643200E7" w14:textId="77777777" w:rsidR="00832B27" w:rsidRPr="00F37E2D" w:rsidRDefault="00832B27" w:rsidP="001B500F">
      <w:pPr>
        <w:spacing w:after="0" w:line="276" w:lineRule="auto"/>
        <w:jc w:val="both"/>
        <w:rPr>
          <w:rFonts w:cs="Arial"/>
          <w:sz w:val="16"/>
          <w:szCs w:val="16"/>
          <w:rtl/>
        </w:rPr>
      </w:pPr>
    </w:p>
    <w:p w14:paraId="7F0D8F47" w14:textId="36E4021E" w:rsidR="00835DB0" w:rsidRPr="00F37E2D" w:rsidRDefault="009D3F6D" w:rsidP="001B500F">
      <w:pPr>
        <w:spacing w:after="0" w:line="276" w:lineRule="auto"/>
        <w:jc w:val="both"/>
        <w:rPr>
          <w:sz w:val="16"/>
          <w:szCs w:val="16"/>
          <w:rtl/>
        </w:rPr>
      </w:pPr>
      <w:r w:rsidRPr="00F37E2D">
        <w:rPr>
          <w:rFonts w:cs="Arial" w:hint="cs"/>
          <w:sz w:val="16"/>
          <w:szCs w:val="16"/>
          <w:rtl/>
        </w:rPr>
        <w:t xml:space="preserve">אם הנכם שוקלים ברצינות את הנושא אדמתנו ביתנו תשמח </w:t>
      </w:r>
      <w:r w:rsidR="00835DB0" w:rsidRPr="00F37E2D">
        <w:rPr>
          <w:rFonts w:cs="Arial" w:hint="cs"/>
          <w:sz w:val="16"/>
          <w:szCs w:val="16"/>
          <w:rtl/>
        </w:rPr>
        <w:t>לבנות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עבור</w:t>
      </w:r>
      <w:r w:rsidRPr="00F37E2D">
        <w:rPr>
          <w:rFonts w:cs="Arial" w:hint="cs"/>
          <w:sz w:val="16"/>
          <w:szCs w:val="16"/>
          <w:rtl/>
        </w:rPr>
        <w:t>כם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מודל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מספרי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של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Pr="00F37E2D">
        <w:rPr>
          <w:rFonts w:cs="Arial" w:hint="cs"/>
          <w:sz w:val="16"/>
          <w:szCs w:val="16"/>
          <w:rtl/>
        </w:rPr>
        <w:t>5-10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מיליון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₪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השקעה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במרכז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מסחרי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ביישוב</w:t>
      </w:r>
      <w:r w:rsidR="00832B27" w:rsidRPr="00F37E2D">
        <w:rPr>
          <w:rFonts w:cs="Arial" w:hint="cs"/>
          <w:sz w:val="16"/>
          <w:szCs w:val="16"/>
          <w:rtl/>
        </w:rPr>
        <w:t>ים הללו,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2B27" w:rsidRPr="00F37E2D">
        <w:rPr>
          <w:rFonts w:cs="Arial" w:hint="cs"/>
          <w:sz w:val="16"/>
          <w:szCs w:val="16"/>
          <w:rtl/>
        </w:rPr>
        <w:t>כ</w:t>
      </w:r>
      <w:r w:rsidR="00835DB0" w:rsidRPr="00F37E2D">
        <w:rPr>
          <w:rFonts w:cs="Arial" w:hint="cs"/>
          <w:sz w:val="16"/>
          <w:szCs w:val="16"/>
          <w:rtl/>
        </w:rPr>
        <w:t>ולל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תשואה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צפויה</w:t>
      </w:r>
      <w:r w:rsidR="00835DB0" w:rsidRPr="00F37E2D">
        <w:rPr>
          <w:rFonts w:cs="Arial"/>
          <w:sz w:val="16"/>
          <w:szCs w:val="16"/>
          <w:rtl/>
        </w:rPr>
        <w:t xml:space="preserve">, </w:t>
      </w:r>
      <w:r w:rsidR="00835DB0" w:rsidRPr="00F37E2D">
        <w:rPr>
          <w:rFonts w:cs="Arial" w:hint="cs"/>
          <w:sz w:val="16"/>
          <w:szCs w:val="16"/>
          <w:rtl/>
        </w:rPr>
        <w:t>מינוף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בנקאי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ותרחישי</w:t>
      </w:r>
      <w:r w:rsidR="00835DB0" w:rsidRPr="00F37E2D">
        <w:rPr>
          <w:rFonts w:cs="Arial"/>
          <w:sz w:val="16"/>
          <w:szCs w:val="16"/>
          <w:rtl/>
        </w:rPr>
        <w:t xml:space="preserve"> </w:t>
      </w:r>
      <w:r w:rsidR="00835DB0" w:rsidRPr="00F37E2D">
        <w:rPr>
          <w:rFonts w:cs="Arial" w:hint="cs"/>
          <w:sz w:val="16"/>
          <w:szCs w:val="16"/>
          <w:rtl/>
        </w:rPr>
        <w:t>יציאה</w:t>
      </w:r>
      <w:r w:rsidR="00835DB0" w:rsidRPr="00F37E2D">
        <w:rPr>
          <w:rFonts w:cs="Arial"/>
          <w:sz w:val="16"/>
          <w:szCs w:val="16"/>
          <w:rtl/>
        </w:rPr>
        <w:t>.</w:t>
      </w:r>
    </w:p>
    <w:p w14:paraId="63F6AEFF" w14:textId="653C2FA4" w:rsidR="00832B27" w:rsidRDefault="00832B27" w:rsidP="001B500F">
      <w:pPr>
        <w:spacing w:after="0" w:line="276" w:lineRule="auto"/>
        <w:jc w:val="both"/>
        <w:rPr>
          <w:b/>
          <w:bCs/>
          <w:sz w:val="16"/>
          <w:szCs w:val="16"/>
          <w:rtl/>
        </w:rPr>
      </w:pPr>
      <w:r w:rsidRPr="001D5906">
        <w:rPr>
          <w:rFonts w:hint="cs"/>
          <w:b/>
          <w:bCs/>
          <w:sz w:val="16"/>
          <w:szCs w:val="16"/>
          <w:rtl/>
        </w:rPr>
        <w:t xml:space="preserve">למידע נוסף התכתבו איתנו בצ'אט 058-755-4588 או השאירו פרטים באתר </w:t>
      </w:r>
      <w:r w:rsidRPr="001D5906">
        <w:rPr>
          <w:b/>
          <w:bCs/>
          <w:sz w:val="16"/>
          <w:szCs w:val="16"/>
        </w:rPr>
        <w:t>ourland.co.il</w:t>
      </w:r>
    </w:p>
    <w:p w14:paraId="0371E73E" w14:textId="767E2EA0" w:rsidR="001D5906" w:rsidRPr="001D5906" w:rsidRDefault="001D5906" w:rsidP="00C54EBB">
      <w:pPr>
        <w:spacing w:line="276" w:lineRule="auto"/>
        <w:jc w:val="both"/>
        <w:rPr>
          <w:b/>
          <w:bCs/>
          <w:sz w:val="16"/>
          <w:szCs w:val="16"/>
          <w:rtl/>
        </w:rPr>
      </w:pPr>
    </w:p>
    <w:sectPr w:rsidR="001D5906" w:rsidRPr="001D5906" w:rsidSect="004465C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EF4"/>
    <w:multiLevelType w:val="multilevel"/>
    <w:tmpl w:val="D62048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A52F5"/>
    <w:multiLevelType w:val="multilevel"/>
    <w:tmpl w:val="988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C3320"/>
    <w:multiLevelType w:val="hybridMultilevel"/>
    <w:tmpl w:val="3CE6CE3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35049F"/>
    <w:multiLevelType w:val="multilevel"/>
    <w:tmpl w:val="E2E2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B1F3E"/>
    <w:multiLevelType w:val="hybridMultilevel"/>
    <w:tmpl w:val="9BDCC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A873C3"/>
    <w:multiLevelType w:val="hybridMultilevel"/>
    <w:tmpl w:val="B64E3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55E4B"/>
    <w:multiLevelType w:val="multilevel"/>
    <w:tmpl w:val="706AFE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B38F5"/>
    <w:multiLevelType w:val="multilevel"/>
    <w:tmpl w:val="7C1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33102"/>
    <w:multiLevelType w:val="multilevel"/>
    <w:tmpl w:val="AFF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063A0"/>
    <w:multiLevelType w:val="multilevel"/>
    <w:tmpl w:val="8564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97B15"/>
    <w:multiLevelType w:val="multilevel"/>
    <w:tmpl w:val="711E2F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77BB7"/>
    <w:multiLevelType w:val="hybridMultilevel"/>
    <w:tmpl w:val="BE149E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D60C54"/>
    <w:multiLevelType w:val="multilevel"/>
    <w:tmpl w:val="4EF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3572E"/>
    <w:multiLevelType w:val="hybridMultilevel"/>
    <w:tmpl w:val="49C0B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A93921"/>
    <w:multiLevelType w:val="hybridMultilevel"/>
    <w:tmpl w:val="C30E8112"/>
    <w:lvl w:ilvl="0" w:tplc="0409000B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696283">
    <w:abstractNumId w:val="10"/>
  </w:num>
  <w:num w:numId="2" w16cid:durableId="1444573119">
    <w:abstractNumId w:val="1"/>
  </w:num>
  <w:num w:numId="3" w16cid:durableId="2130078469">
    <w:abstractNumId w:val="9"/>
  </w:num>
  <w:num w:numId="4" w16cid:durableId="1243681363">
    <w:abstractNumId w:val="12"/>
  </w:num>
  <w:num w:numId="5" w16cid:durableId="600602906">
    <w:abstractNumId w:val="7"/>
  </w:num>
  <w:num w:numId="6" w16cid:durableId="239944802">
    <w:abstractNumId w:val="3"/>
  </w:num>
  <w:num w:numId="7" w16cid:durableId="905602888">
    <w:abstractNumId w:val="8"/>
  </w:num>
  <w:num w:numId="8" w16cid:durableId="1959019561">
    <w:abstractNumId w:val="13"/>
  </w:num>
  <w:num w:numId="9" w16cid:durableId="1429159263">
    <w:abstractNumId w:val="4"/>
  </w:num>
  <w:num w:numId="10" w16cid:durableId="164134354">
    <w:abstractNumId w:val="5"/>
  </w:num>
  <w:num w:numId="11" w16cid:durableId="109904657">
    <w:abstractNumId w:val="11"/>
  </w:num>
  <w:num w:numId="12" w16cid:durableId="1442534365">
    <w:abstractNumId w:val="14"/>
  </w:num>
  <w:num w:numId="13" w16cid:durableId="131099776">
    <w:abstractNumId w:val="0"/>
  </w:num>
  <w:num w:numId="14" w16cid:durableId="83839234">
    <w:abstractNumId w:val="6"/>
  </w:num>
  <w:num w:numId="15" w16cid:durableId="302925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7"/>
    <w:rsid w:val="000801E1"/>
    <w:rsid w:val="000B4431"/>
    <w:rsid w:val="001337C9"/>
    <w:rsid w:val="00147737"/>
    <w:rsid w:val="00175797"/>
    <w:rsid w:val="001B500F"/>
    <w:rsid w:val="001D5906"/>
    <w:rsid w:val="00201241"/>
    <w:rsid w:val="002F1482"/>
    <w:rsid w:val="00311DED"/>
    <w:rsid w:val="00330479"/>
    <w:rsid w:val="0039214F"/>
    <w:rsid w:val="003B684D"/>
    <w:rsid w:val="00435F7B"/>
    <w:rsid w:val="004465C1"/>
    <w:rsid w:val="004D18D5"/>
    <w:rsid w:val="006F0205"/>
    <w:rsid w:val="00832B27"/>
    <w:rsid w:val="00835DB0"/>
    <w:rsid w:val="009D3F6D"/>
    <w:rsid w:val="009E1E50"/>
    <w:rsid w:val="00A97A7D"/>
    <w:rsid w:val="00AE4693"/>
    <w:rsid w:val="00B105CB"/>
    <w:rsid w:val="00B359D8"/>
    <w:rsid w:val="00C25E81"/>
    <w:rsid w:val="00C54EBB"/>
    <w:rsid w:val="00CD6A49"/>
    <w:rsid w:val="00D82F21"/>
    <w:rsid w:val="00DE7A0C"/>
    <w:rsid w:val="00F00705"/>
    <w:rsid w:val="00F37E2D"/>
    <w:rsid w:val="00F5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44D8"/>
  <w15:chartTrackingRefBased/>
  <w15:docId w15:val="{727A94F1-5F28-4C94-A69D-19548B69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7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7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7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7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17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17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757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7579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75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757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75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75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7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7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757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7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7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757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1190</Words>
  <Characters>5950</Characters>
  <Application>Microsoft Office Word</Application>
  <DocSecurity>0</DocSecurity>
  <Lines>49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עוזי בר</dc:creator>
  <cp:keywords/>
  <dc:description/>
  <cp:lastModifiedBy>עוזי בר</cp:lastModifiedBy>
  <cp:revision>2</cp:revision>
  <dcterms:created xsi:type="dcterms:W3CDTF">2026-06-21T14:54:00Z</dcterms:created>
  <dcterms:modified xsi:type="dcterms:W3CDTF">2026-06-21T14:54:00Z</dcterms:modified>
</cp:coreProperties>
</file>