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9F42" w14:textId="77777777" w:rsidR="0094132E" w:rsidRPr="00766E42" w:rsidRDefault="0094132E" w:rsidP="0094132E">
      <w:pPr>
        <w:rPr>
          <w:rFonts w:ascii="Bosch Office Sans" w:hAnsi="Bosch Office Sans"/>
          <w:u w:val="single"/>
          <w:lang w:val="en-US"/>
        </w:rPr>
      </w:pPr>
      <w:r w:rsidRPr="00766E42">
        <w:rPr>
          <w:rFonts w:ascii="Bosch Office Sans" w:hAnsi="Bosch Office Sans"/>
          <w:u w:val="single"/>
          <w:lang w:val="en-US"/>
        </w:rPr>
        <w:t>TECHNICAL REQUIREMENTS</w:t>
      </w:r>
    </w:p>
    <w:p w14:paraId="14616D60" w14:textId="77777777" w:rsidR="00377F24" w:rsidRDefault="0094132E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 xml:space="preserve">• </w:t>
      </w:r>
      <w:r w:rsidR="00377F24">
        <w:rPr>
          <w:rFonts w:ascii="Bosch Office Sans" w:hAnsi="Bosch Office Sans"/>
          <w:lang w:val="en-US"/>
        </w:rPr>
        <w:t>Invoice file has</w:t>
      </w:r>
      <w:r w:rsidR="00377F24" w:rsidRPr="00766E42">
        <w:rPr>
          <w:rFonts w:ascii="Bosch Office Sans" w:hAnsi="Bosch Office Sans"/>
          <w:lang w:val="en-US"/>
        </w:rPr>
        <w:t xml:space="preserve"> </w:t>
      </w:r>
      <w:r w:rsidR="00377F24">
        <w:rPr>
          <w:rFonts w:ascii="Bosch Office Sans" w:hAnsi="Bosch Office Sans"/>
          <w:lang w:val="en-US"/>
        </w:rPr>
        <w:t>to</w:t>
      </w:r>
      <w:r w:rsidR="00377F24" w:rsidRPr="00766E42">
        <w:rPr>
          <w:rFonts w:ascii="Bosch Office Sans" w:hAnsi="Bosch Office Sans"/>
          <w:lang w:val="en-US"/>
        </w:rPr>
        <w:t xml:space="preserve"> be sent in </w:t>
      </w:r>
      <w:r w:rsidR="00377F24" w:rsidRPr="00377F24">
        <w:rPr>
          <w:rFonts w:ascii="Bosch Office Sans" w:hAnsi="Bosch Office Sans"/>
          <w:u w:val="single"/>
          <w:lang w:val="en-US"/>
        </w:rPr>
        <w:t>PDF</w:t>
      </w:r>
      <w:r w:rsidR="00377F24" w:rsidRPr="00766E42">
        <w:rPr>
          <w:rFonts w:ascii="Bosch Office Sans" w:hAnsi="Bosch Office Sans"/>
          <w:lang w:val="en-US"/>
        </w:rPr>
        <w:t xml:space="preserve"> form </w:t>
      </w:r>
    </w:p>
    <w:p w14:paraId="0C2D847E" w14:textId="77777777" w:rsidR="00377F24" w:rsidRDefault="00377F24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 Invoice and POD have to be merged into one file (NOT in separated files)</w:t>
      </w:r>
    </w:p>
    <w:p w14:paraId="4C2CCDD7" w14:textId="77777777" w:rsidR="0094132E" w:rsidRPr="00766E42" w:rsidRDefault="00377F24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</w:t>
      </w:r>
      <w:r>
        <w:rPr>
          <w:rFonts w:ascii="Bosch Office Sans" w:hAnsi="Bosch Office Sans"/>
          <w:lang w:val="en-US"/>
        </w:rPr>
        <w:t xml:space="preserve"> </w:t>
      </w:r>
      <w:r w:rsidR="0094132E" w:rsidRPr="00766E42">
        <w:rPr>
          <w:rFonts w:ascii="Bosch Office Sans" w:hAnsi="Bosch Office Sans"/>
          <w:lang w:val="en-US"/>
        </w:rPr>
        <w:t xml:space="preserve">Invoice file has to be named in the following standard way: freightmode#invoicenumber </w:t>
      </w:r>
    </w:p>
    <w:p w14:paraId="7FCDA29B" w14:textId="77777777" w:rsidR="0094132E" w:rsidRPr="00766E42" w:rsidRDefault="0094132E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 Freightmode: is necessary in the beginning of the PDF name</w:t>
      </w:r>
    </w:p>
    <w:p w14:paraId="00FD3557" w14:textId="77777777" w:rsidR="0094132E" w:rsidRPr="00766E42" w:rsidRDefault="0094132E" w:rsidP="0094132E">
      <w:pPr>
        <w:rPr>
          <w:rFonts w:ascii="Bosch Office Sans" w:hAnsi="Bosch Office Sans"/>
          <w:lang w:val="en-US"/>
        </w:rPr>
      </w:pPr>
      <w:r w:rsidRPr="21C35315">
        <w:rPr>
          <w:rFonts w:ascii="Bosch Office Sans" w:hAnsi="Bosch Office Sans"/>
          <w:lang w:val="en-US"/>
        </w:rPr>
        <w:t>• If invoice number contains special characters, such as \  / : * ? „ &lt; &gt; |  then the character to be replaced with _ character in the file name.</w:t>
      </w:r>
    </w:p>
    <w:p w14:paraId="672A6659" w14:textId="77777777" w:rsidR="0094132E" w:rsidRPr="00766E42" w:rsidRDefault="0094132E" w:rsidP="0094132E">
      <w:pPr>
        <w:rPr>
          <w:rFonts w:ascii="Bosch Office Sans" w:hAnsi="Bosch Office Sans"/>
          <w:lang w:val="en-US"/>
        </w:rPr>
      </w:pPr>
    </w:p>
    <w:p w14:paraId="03B75EF0" w14:textId="77777777" w:rsidR="0094132E" w:rsidRPr="00766E42" w:rsidRDefault="0094132E" w:rsidP="0094132E">
      <w:pPr>
        <w:rPr>
          <w:rFonts w:ascii="Bosch Office Sans" w:hAnsi="Bosch Office Sans"/>
          <w:u w:val="single"/>
          <w:lang w:val="en-US"/>
        </w:rPr>
      </w:pPr>
      <w:r w:rsidRPr="00766E42">
        <w:rPr>
          <w:rFonts w:ascii="Bosch Office Sans" w:hAnsi="Bosch Office Sans"/>
          <w:u w:val="single"/>
          <w:lang w:val="en-US"/>
        </w:rPr>
        <w:t>INVOICE SENDING</w:t>
      </w:r>
    </w:p>
    <w:p w14:paraId="25DDE5D0" w14:textId="77777777" w:rsidR="0094132E" w:rsidRPr="00766E42" w:rsidRDefault="0094132E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 All files to be sent to the agreed email address</w:t>
      </w:r>
    </w:p>
    <w:p w14:paraId="27F6A2B1" w14:textId="77777777" w:rsidR="0094132E" w:rsidRPr="00766E42" w:rsidRDefault="0094132E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 Source email addresses need to be defined from where the invoices will be sent</w:t>
      </w:r>
    </w:p>
    <w:p w14:paraId="19647924" w14:textId="77777777" w:rsidR="0094132E" w:rsidRPr="00766E42" w:rsidRDefault="0094132E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 One pdf file can contain only one invoice</w:t>
      </w:r>
    </w:p>
    <w:p w14:paraId="1D504B23" w14:textId="77777777" w:rsidR="0094132E" w:rsidRPr="00766E42" w:rsidRDefault="0094132E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 One email can contain more different pdf files</w:t>
      </w:r>
    </w:p>
    <w:p w14:paraId="4FBC8571" w14:textId="241732F3" w:rsidR="008108EA" w:rsidRPr="00766E42" w:rsidRDefault="0094132E" w:rsidP="0094132E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>• If the invoice image file cannot be sent via email due to its higher size, the invoicing period need</w:t>
      </w:r>
      <w:r w:rsidR="00E237E2">
        <w:rPr>
          <w:rFonts w:ascii="Bosch Office Sans" w:hAnsi="Bosch Office Sans"/>
          <w:lang w:val="en-US"/>
        </w:rPr>
        <w:t>s</w:t>
      </w:r>
      <w:r w:rsidRPr="00766E42">
        <w:rPr>
          <w:rFonts w:ascii="Bosch Office Sans" w:hAnsi="Bosch Office Sans"/>
          <w:lang w:val="en-US"/>
        </w:rPr>
        <w:t xml:space="preserve"> to be adjusted. (maximum size is 20MB)</w:t>
      </w:r>
    </w:p>
    <w:p w14:paraId="0A37501D" w14:textId="77777777" w:rsidR="006A3E57" w:rsidRPr="00766E42" w:rsidRDefault="006A3E57" w:rsidP="006A3E57">
      <w:pPr>
        <w:rPr>
          <w:rFonts w:ascii="Bosch Office Sans" w:hAnsi="Bosch Office Sans"/>
          <w:lang w:val="en-US"/>
        </w:rPr>
      </w:pPr>
    </w:p>
    <w:p w14:paraId="31A9C3D0" w14:textId="77777777" w:rsidR="006A3E57" w:rsidRPr="00766E42" w:rsidRDefault="006A3E57" w:rsidP="006A3E57">
      <w:pPr>
        <w:rPr>
          <w:rFonts w:ascii="Bosch Office Sans" w:hAnsi="Bosch Office Sans"/>
          <w:lang w:val="en-US"/>
        </w:rPr>
      </w:pPr>
      <w:r w:rsidRPr="00766E42">
        <w:rPr>
          <w:rFonts w:ascii="Bosch Office Sans" w:hAnsi="Bosch Office Sans"/>
          <w:lang w:val="en-US"/>
        </w:rPr>
        <w:t xml:space="preserve">Invoice data file to be sent </w:t>
      </w:r>
      <w:r w:rsidR="000D52FF" w:rsidRPr="00766E42">
        <w:rPr>
          <w:rFonts w:ascii="Bosch Office Sans" w:hAnsi="Bosch Office Sans"/>
          <w:lang w:val="en-US"/>
        </w:rPr>
        <w:t xml:space="preserve">latest </w:t>
      </w:r>
      <w:r w:rsidRPr="00766E42">
        <w:rPr>
          <w:rFonts w:ascii="Bosch Office Sans" w:hAnsi="Bosch Office Sans"/>
          <w:lang w:val="en-US"/>
        </w:rPr>
        <w:t>together with the electronic invoice image.</w:t>
      </w:r>
    </w:p>
    <w:sectPr w:rsidR="006A3E57" w:rsidRPr="0076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A2"/>
    <w:rsid w:val="000D52FF"/>
    <w:rsid w:val="00377F24"/>
    <w:rsid w:val="006A3E57"/>
    <w:rsid w:val="00766E42"/>
    <w:rsid w:val="008108EA"/>
    <w:rsid w:val="0094132E"/>
    <w:rsid w:val="00D32EA2"/>
    <w:rsid w:val="00E237E2"/>
    <w:rsid w:val="1CA73096"/>
    <w:rsid w:val="21C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CEBE"/>
  <w15:chartTrackingRefBased/>
  <w15:docId w15:val="{8667C9F1-19E4-47B0-BCB8-0131EC26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>BOSCH Group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Bernadett (CP/LOT-EU33)</dc:creator>
  <cp:keywords/>
  <dc:description/>
  <cp:lastModifiedBy>Topacoglu Hasan Ege (DCEE/CLP-TR)</cp:lastModifiedBy>
  <cp:revision>10</cp:revision>
  <dcterms:created xsi:type="dcterms:W3CDTF">2020-06-03T09:32:00Z</dcterms:created>
  <dcterms:modified xsi:type="dcterms:W3CDTF">2024-07-22T10:57:00Z</dcterms:modified>
</cp:coreProperties>
</file>