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1page</w:t>
      </w:r>
    </w:p>
    <w:p>
      <w:pPr>
        <w:spacing w:before="0" w:after="200" w:line="276"/>
        <w:ind w:right="0" w:left="0" w:firstLine="0"/>
        <w:jc w:val="left"/>
        <w:rPr>
          <w:rFonts w:ascii="MS PGothic" w:hAnsi="MS PGothic" w:cs="MS PGothic" w:eastAsia="MS PGothic"/>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小児歯科実践塾「おまとめ講座」</w:t>
      </w:r>
      <w:r>
        <w:rPr>
          <w:rFonts w:ascii="Calibri" w:hAnsi="Calibri" w:cs="Calibri" w:eastAsia="Calibri"/>
          <w:color w:val="auto"/>
          <w:spacing w:val="0"/>
          <w:position w:val="0"/>
          <w:sz w:val="22"/>
          <w:shd w:fill="auto" w:val="clear"/>
        </w:rPr>
        <w:t xml:space="preserve">LP </w:t>
      </w:r>
      <w:r>
        <w:rPr>
          <w:rFonts w:ascii="MS PGothic" w:hAnsi="MS PGothic" w:cs="MS PGothic" w:eastAsia="MS PGothic"/>
          <w:color w:val="auto"/>
          <w:spacing w:val="0"/>
          <w:position w:val="0"/>
          <w:sz w:val="22"/>
          <w:shd w:fill="auto" w:val="clear"/>
        </w:rPr>
        <w:t xml:space="preserve">テキスト（完成版）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b/>
          <w:color w:val="auto"/>
          <w:spacing w:val="0"/>
          <w:position w:val="0"/>
          <w:sz w:val="22"/>
          <w:shd w:fill="auto" w:val="clear"/>
        </w:rPr>
        <w:t xml:space="preserve">ヒーローセクショソ</w:t>
      </w:r>
    </w:p>
    <w:p>
      <w:pPr>
        <w:spacing w:before="0" w:after="200" w:line="276"/>
        <w:ind w:right="0" w:left="0" w:firstLine="0"/>
        <w:jc w:val="left"/>
        <w:rPr>
          <w:rFonts w:ascii="MS PGothic" w:hAnsi="MS PGothic" w:cs="MS PGothic" w:eastAsia="MS PGothic"/>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MS PGothic" w:hAnsi="MS PGothic" w:cs="MS PGothic" w:eastAsia="MS PGothic"/>
          <w:color w:val="auto"/>
          <w:spacing w:val="0"/>
          <w:position w:val="0"/>
          <w:sz w:val="22"/>
          <w:shd w:fill="auto" w:val="clear"/>
        </w:rPr>
        <w:t xml:space="preserve">日で体系化できる</w:t>
      </w:r>
      <w:r>
        <w:rPr>
          <w:rFonts w:ascii="Calibri" w:hAnsi="Calibri" w:cs="Calibri" w:eastAsia="Calibri"/>
          <w:color w:val="auto"/>
          <w:spacing w:val="0"/>
          <w:position w:val="0"/>
          <w:sz w:val="22"/>
          <w:shd w:fill="auto" w:val="clear"/>
        </w:rPr>
        <w:t xml:space="preserve">   </w:t>
      </w:r>
      <w:r>
        <w:rPr>
          <w:rFonts w:ascii="MS PGothic" w:hAnsi="MS PGothic" w:cs="MS PGothic" w:eastAsia="MS PGothic"/>
          <w:color w:val="auto"/>
          <w:spacing w:val="0"/>
          <w:position w:val="0"/>
          <w:sz w:val="22"/>
          <w:shd w:fill="auto" w:val="clear"/>
        </w:rPr>
        <w:t xml:space="preserve">小児歯科のすべてをまとめて学ぶ日</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予防・定期管理・治療をトータル</w:t>
      </w:r>
      <w:r>
        <w:rPr>
          <w:rFonts w:ascii="Calibri" w:hAnsi="Calibri" w:cs="Calibri" w:eastAsia="Calibri"/>
          <w:color w:val="auto"/>
          <w:spacing w:val="0"/>
          <w:position w:val="0"/>
          <w:sz w:val="22"/>
          <w:shd w:fill="auto" w:val="clear"/>
        </w:rPr>
        <w:t xml:space="preserve">1</w:t>
      </w:r>
      <w:r>
        <w:rPr>
          <w:rFonts w:ascii="MS PGothic" w:hAnsi="MS PGothic" w:cs="MS PGothic" w:eastAsia="MS PGothic"/>
          <w:color w:val="auto"/>
          <w:spacing w:val="0"/>
          <w:position w:val="0"/>
          <w:sz w:val="22"/>
          <w:shd w:fill="auto" w:val="clear"/>
        </w:rPr>
        <w:t xml:space="preserve">ごつなぐ“ことで、</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リコール率と収益性を最大化する実践ノウハウを</w:t>
      </w:r>
      <w:r>
        <w:rPr>
          <w:rFonts w:ascii="Calibri" w:hAnsi="Calibri" w:cs="Calibri" w:eastAsia="Calibri"/>
          <w:color w:val="auto"/>
          <w:spacing w:val="0"/>
          <w:position w:val="0"/>
          <w:sz w:val="22"/>
          <w:shd w:fill="auto" w:val="clear"/>
        </w:rPr>
        <w:t xml:space="preserve">1</w:t>
      </w:r>
      <w:r>
        <w:rPr>
          <w:rFonts w:ascii="MS PGothic" w:hAnsi="MS PGothic" w:cs="MS PGothic" w:eastAsia="MS PGothic"/>
          <w:color w:val="auto"/>
          <w:spacing w:val="0"/>
          <w:position w:val="0"/>
          <w:sz w:val="22"/>
          <w:shd w:fill="auto" w:val="clear"/>
        </w:rPr>
        <w:t xml:space="preserve">日で習得！</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開催日：</w:t>
      </w:r>
      <w:r>
        <w:rPr>
          <w:rFonts w:ascii="Calibri" w:hAnsi="Calibri" w:cs="Calibri" w:eastAsia="Calibri"/>
          <w:color w:val="auto"/>
          <w:spacing w:val="0"/>
          <w:position w:val="0"/>
          <w:sz w:val="22"/>
          <w:shd w:fill="auto" w:val="clear"/>
        </w:rPr>
        <w:t xml:space="preserve">2026</w:t>
      </w:r>
      <w:r>
        <w:rPr>
          <w:rFonts w:ascii="MS PGothic" w:hAnsi="MS PGothic" w:cs="MS PGothic" w:eastAsia="MS PGothic"/>
          <w:color w:val="auto"/>
          <w:spacing w:val="0"/>
          <w:position w:val="0"/>
          <w:sz w:val="22"/>
          <w:shd w:fill="auto" w:val="clear"/>
        </w:rPr>
        <w:t xml:space="preserve">年</w:t>
      </w:r>
      <w:r>
        <w:rPr>
          <w:rFonts w:ascii="Calibri" w:hAnsi="Calibri" w:cs="Calibri" w:eastAsia="Calibri"/>
          <w:color w:val="auto"/>
          <w:spacing w:val="0"/>
          <w:position w:val="0"/>
          <w:sz w:val="22"/>
          <w:shd w:fill="auto" w:val="clear"/>
        </w:rPr>
        <w:t xml:space="preserve">1</w:t>
      </w:r>
      <w:r>
        <w:rPr>
          <w:rFonts w:ascii="MS PGothic" w:hAnsi="MS PGothic" w:cs="MS PGothic" w:eastAsia="MS PGothic"/>
          <w:color w:val="auto"/>
          <w:spacing w:val="0"/>
          <w:position w:val="0"/>
          <w:sz w:val="22"/>
          <w:shd w:fill="auto" w:val="clear"/>
        </w:rPr>
        <w:t xml:space="preserve">月</w:t>
      </w:r>
      <w:r>
        <w:rPr>
          <w:rFonts w:ascii="Calibri" w:hAnsi="Calibri" w:cs="Calibri" w:eastAsia="Calibri"/>
          <w:color w:val="auto"/>
          <w:spacing w:val="0"/>
          <w:position w:val="0"/>
          <w:sz w:val="22"/>
          <w:shd w:fill="auto" w:val="clear"/>
        </w:rPr>
        <w:t xml:space="preserve">11</w:t>
      </w:r>
      <w:r>
        <w:rPr>
          <w:rFonts w:ascii="MS PGothic" w:hAnsi="MS PGothic" w:cs="MS PGothic" w:eastAsia="MS PGothic"/>
          <w:color w:val="auto"/>
          <w:spacing w:val="0"/>
          <w:position w:val="0"/>
          <w:sz w:val="22"/>
          <w:shd w:fill="auto" w:val="clear"/>
        </w:rPr>
        <w:t xml:space="preserve">日（日）</w:t>
      </w:r>
      <w:r>
        <w:rPr>
          <w:rFonts w:ascii="Calibri" w:hAnsi="Calibri" w:cs="Calibri" w:eastAsia="Calibri"/>
          <w:color w:val="auto"/>
          <w:spacing w:val="0"/>
          <w:position w:val="0"/>
          <w:sz w:val="22"/>
          <w:shd w:fill="auto" w:val="clear"/>
        </w:rPr>
        <w:t xml:space="preserve">10:00~16:00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形式：リアル＋オンライン（見逃し配信あり）</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参加費：</w:t>
      </w:r>
      <w:r>
        <w:rPr>
          <w:rFonts w:ascii="Calibri" w:hAnsi="Calibri" w:cs="Calibri" w:eastAsia="Calibri"/>
          <w:color w:val="auto"/>
          <w:spacing w:val="0"/>
          <w:position w:val="0"/>
          <w:sz w:val="22"/>
          <w:shd w:fill="auto" w:val="clear"/>
        </w:rPr>
        <w:t xml:space="preserve">41,800</w:t>
      </w:r>
      <w:r>
        <w:rPr>
          <w:rFonts w:ascii="MS PGothic" w:hAnsi="MS PGothic" w:cs="MS PGothic" w:eastAsia="MS PGothic"/>
          <w:color w:val="auto"/>
          <w:spacing w:val="0"/>
          <w:position w:val="0"/>
          <w:sz w:val="22"/>
          <w:shd w:fill="auto" w:val="clear"/>
        </w:rPr>
        <w:t xml:space="preserve">円（税込）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t>
      </w:r>
      <w:r>
        <w:rPr>
          <w:rFonts w:ascii="MS PGothic" w:hAnsi="MS PGothic" w:cs="MS PGothic" w:eastAsia="MS PGothic"/>
          <w:color w:val="auto"/>
          <w:spacing w:val="0"/>
          <w:position w:val="0"/>
          <w:sz w:val="22"/>
          <w:shd w:fill="auto" w:val="clear"/>
        </w:rPr>
        <w:t xml:space="preserve">講師：岨卓与（そわたくよ）</w:t>
      </w:r>
      <w:r>
        <w:rPr>
          <w:rFonts w:ascii="Calibri" w:hAnsi="Calibri" w:cs="Calibri" w:eastAsia="Calibri"/>
          <w:color w:val="auto"/>
          <w:spacing w:val="0"/>
          <w:position w:val="0"/>
          <w:sz w:val="22"/>
          <w:shd w:fill="auto" w:val="clear"/>
        </w:rPr>
        <w:t xml:space="preserve">1 </w:t>
      </w:r>
      <w:r>
        <w:rPr>
          <w:rFonts w:ascii="MS PGothic" w:hAnsi="MS PGothic" w:cs="MS PGothic" w:eastAsia="MS PGothic"/>
          <w:color w:val="auto"/>
          <w:spacing w:val="0"/>
          <w:position w:val="0"/>
          <w:sz w:val="22"/>
          <w:shd w:fill="auto" w:val="clear"/>
        </w:rPr>
        <w:t xml:space="preserve">ハロ</w:t>
      </w:r>
      <w:r>
        <w:rPr>
          <w:rFonts w:ascii="Calibri" w:hAnsi="Calibri" w:cs="Calibri" w:eastAsia="Calibri"/>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こどもフアミリ</w:t>
      </w:r>
      <w:r>
        <w:rPr>
          <w:rFonts w:ascii="Calibri" w:hAnsi="Calibri" w:cs="Calibri" w:eastAsia="Calibri"/>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歯科</w:t>
      </w:r>
      <w:r>
        <w:rPr>
          <w:rFonts w:ascii="Calibri" w:hAnsi="Calibri" w:cs="Calibri" w:eastAsia="Calibri"/>
          <w:color w:val="auto"/>
          <w:spacing w:val="0"/>
          <w:position w:val="0"/>
          <w:sz w:val="22"/>
          <w:shd w:fill="auto" w:val="clear"/>
        </w:rPr>
        <w:t xml:space="preserve"> </w:t>
      </w:r>
      <w:r>
        <w:rPr>
          <w:rFonts w:ascii="MS PGothic" w:hAnsi="MS PGothic" w:cs="MS PGothic" w:eastAsia="MS PGothic"/>
          <w:color w:val="auto"/>
          <w:spacing w:val="0"/>
          <w:position w:val="0"/>
          <w:sz w:val="22"/>
          <w:shd w:fill="auto" w:val="clear"/>
        </w:rPr>
        <w:t xml:space="preserve">院長／小児歯科実践塾主宰</w:t>
      </w:r>
    </w:p>
    <w:p>
      <w:pPr>
        <w:spacing w:before="0" w:after="200" w:line="276"/>
        <w:ind w:right="0" w:left="0" w:firstLine="0"/>
        <w:jc w:val="left"/>
        <w:rPr>
          <w:rFonts w:ascii="MS PGothic" w:hAnsi="MS PGothic" w:cs="MS PGothic" w:eastAsia="MS PGothic"/>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今すぐ申込む</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(CTA</w:t>
      </w:r>
      <w:r>
        <w:rPr>
          <w:rFonts w:ascii="MS PGothic" w:hAnsi="MS PGothic" w:cs="MS PGothic" w:eastAsia="MS PGothic"/>
          <w:color w:val="auto"/>
          <w:spacing w:val="0"/>
          <w:position w:val="0"/>
          <w:sz w:val="22"/>
          <w:shd w:fill="auto" w:val="clear"/>
        </w:rPr>
        <w:t xml:space="preserve">ボタソ</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MS PGothic" w:hAnsi="MS PGothic" w:cs="MS PGothic" w:eastAsia="MS PGothic"/>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b/>
          <w:color w:val="auto"/>
          <w:spacing w:val="0"/>
          <w:position w:val="0"/>
          <w:sz w:val="22"/>
          <w:shd w:fill="auto" w:val="clear"/>
        </w:rPr>
        <w:t xml:space="preserve">こんな悩み、ありませんか？</w:t>
      </w:r>
    </w:p>
    <w:p>
      <w:pPr>
        <w:spacing w:before="0" w:after="200" w:line="276"/>
        <w:ind w:right="0" w:left="0" w:firstLine="0"/>
        <w:jc w:val="left"/>
        <w:rPr>
          <w:rFonts w:ascii="MS PGothic" w:hAnsi="MS PGothic" w:cs="MS PGothic" w:eastAsia="MS PGothic"/>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小児患者の定期管理が定着しない</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保護者に予防の重要性が伝わらない</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治療とメンテの流れが医院全体で共有されていない</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「うちのスタッフは子どもの扱いが苦手」と感じる</w:t>
      </w:r>
    </w:p>
    <w:p>
      <w:pPr>
        <w:spacing w:before="0" w:after="200" w:line="276"/>
        <w:ind w:right="0" w:left="0" w:firstLine="0"/>
        <w:jc w:val="left"/>
        <w:rPr>
          <w:rFonts w:ascii="MS PGothic" w:hAnsi="MS PGothic" w:cs="MS PGothic" w:eastAsia="MS PGothic"/>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せっかく治してもリコールにつながらない</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そんな先生のための講座です。</w:t>
      </w:r>
    </w:p>
    <w:p>
      <w:pPr>
        <w:spacing w:before="0" w:after="200" w:line="276"/>
        <w:ind w:right="0" w:left="0" w:firstLine="0"/>
        <w:jc w:val="left"/>
        <w:rPr>
          <w:rFonts w:ascii="MS PGothic" w:hAnsi="MS PGothic" w:cs="MS PGothic" w:eastAsia="MS PGothic"/>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一度に「小児歯科の根幹」を整理し、医院全体の動きを変える日になります。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page2</w:t>
      </w:r>
    </w:p>
    <w:p>
      <w:pPr>
        <w:spacing w:before="0" w:after="200" w:line="276"/>
        <w:ind w:right="0" w:left="0" w:firstLine="0"/>
        <w:jc w:val="left"/>
        <w:rPr>
          <w:rFonts w:ascii="MS PGothic" w:hAnsi="MS PGothic" w:cs="MS PGothic" w:eastAsia="MS PGothic"/>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この講座で得られること</w:t>
      </w:r>
    </w:p>
    <w:p>
      <w:pPr>
        <w:spacing w:before="0" w:after="200" w:line="276"/>
        <w:ind w:right="0" w:left="0" w:firstLine="0"/>
        <w:jc w:val="left"/>
        <w:rPr>
          <w:rFonts w:ascii="MS PGothic" w:hAnsi="MS PGothic" w:cs="MS PGothic" w:eastAsia="MS PGothic"/>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診療効率と信頼関係</w:t>
      </w:r>
      <w:r>
        <w:rPr>
          <w:rFonts w:ascii="Calibri" w:hAnsi="Calibri" w:cs="Calibri" w:eastAsia="Calibri"/>
          <w:color w:val="auto"/>
          <w:spacing w:val="0"/>
          <w:position w:val="0"/>
          <w:sz w:val="22"/>
          <w:shd w:fill="auto" w:val="clear"/>
        </w:rPr>
        <w:t xml:space="preserve">" </w:t>
      </w:r>
      <w:r>
        <w:rPr>
          <w:rFonts w:ascii="MS PGothic" w:hAnsi="MS PGothic" w:cs="MS PGothic" w:eastAsia="MS PGothic"/>
          <w:color w:val="auto"/>
          <w:spacing w:val="0"/>
          <w:position w:val="0"/>
          <w:sz w:val="22"/>
          <w:shd w:fill="auto" w:val="clear"/>
        </w:rPr>
        <w:t xml:space="preserve">を両立する小児歯科の運用モデルを体系的に習得</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再発</w:t>
      </w:r>
      <w:r>
        <w:rPr>
          <w:rFonts w:ascii="Calibri" w:hAnsi="Calibri" w:cs="Calibri" w:eastAsia="Calibri"/>
          <w:color w:val="auto"/>
          <w:spacing w:val="0"/>
          <w:position w:val="0"/>
          <w:sz w:val="22"/>
          <w:shd w:fill="auto" w:val="clear"/>
        </w:rPr>
        <w:t xml:space="preserve">U</w:t>
      </w:r>
      <w:r>
        <w:rPr>
          <w:rFonts w:ascii="MS PGothic" w:hAnsi="MS PGothic" w:cs="MS PGothic" w:eastAsia="MS PGothic"/>
          <w:color w:val="auto"/>
          <w:spacing w:val="0"/>
          <w:position w:val="0"/>
          <w:sz w:val="22"/>
          <w:shd w:fill="auto" w:val="clear"/>
        </w:rPr>
        <w:t xml:space="preserve">こくい治療・再来院につながる導線設計を理解</w:t>
      </w:r>
    </w:p>
    <w:p>
      <w:pPr>
        <w:spacing w:before="0" w:after="200" w:line="276"/>
        <w:ind w:right="0" w:left="0" w:firstLine="0"/>
        <w:jc w:val="left"/>
        <w:rPr>
          <w:rFonts w:ascii="MS PGothic" w:hAnsi="MS PGothic" w:cs="MS PGothic" w:eastAsia="MS PGothic"/>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保護者が自然と通い続ける仕組み化の設計法をマスター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スタッフが自走できるチーム連携の導き方を学べる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明日から医院に導入できる具体的なアクショソリストを持ち帰れる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b/>
          <w:color w:val="auto"/>
          <w:spacing w:val="0"/>
          <w:position w:val="0"/>
          <w:sz w:val="22"/>
          <w:shd w:fill="auto" w:val="clear"/>
        </w:rPr>
        <w:t xml:space="preserve">この講座で扱うテ</w:t>
      </w:r>
      <w:r>
        <w:rPr>
          <w:rFonts w:ascii="MS PGothic" w:hAnsi="MS PGothic" w:cs="MS PGothic" w:eastAsia="MS PGothic"/>
          <w:b/>
          <w:color w:val="auto"/>
          <w:spacing w:val="0"/>
          <w:position w:val="0"/>
          <w:sz w:val="22"/>
          <w:shd w:fill="auto" w:val="clear"/>
        </w:rPr>
        <w:t xml:space="preserve">ー</w:t>
      </w:r>
      <w:r>
        <w:rPr>
          <w:rFonts w:ascii="MS PGothic" w:hAnsi="MS PGothic" w:cs="MS PGothic" w:eastAsia="MS PGothic"/>
          <w:b/>
          <w:color w:val="auto"/>
          <w:spacing w:val="0"/>
          <w:position w:val="0"/>
          <w:sz w:val="22"/>
          <w:shd w:fill="auto" w:val="clear"/>
        </w:rPr>
        <w:t xml:space="preserve">マ（全</w:t>
      </w:r>
      <w:r>
        <w:rPr>
          <w:rFonts w:ascii="Calibri" w:hAnsi="Calibri" w:cs="Calibri" w:eastAsia="Calibri"/>
          <w:b/>
          <w:color w:val="auto"/>
          <w:spacing w:val="0"/>
          <w:position w:val="0"/>
          <w:sz w:val="22"/>
          <w:shd w:fill="auto" w:val="clear"/>
        </w:rPr>
        <w:t xml:space="preserve">6</w:t>
      </w:r>
      <w:r>
        <w:rPr>
          <w:rFonts w:ascii="MS PGothic" w:hAnsi="MS PGothic" w:cs="MS PGothic" w:eastAsia="MS PGothic"/>
          <w:b/>
          <w:color w:val="auto"/>
          <w:spacing w:val="0"/>
          <w:position w:val="0"/>
          <w:sz w:val="22"/>
          <w:shd w:fill="auto" w:val="clear"/>
        </w:rPr>
        <w:t xml:space="preserve">セッショソ）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セツショソ</w:t>
      </w:r>
      <w:r>
        <w:rPr>
          <w:rFonts w:ascii="Calibri" w:hAnsi="Calibri" w:cs="Calibri" w:eastAsia="Calibri"/>
          <w:color w:val="auto"/>
          <w:spacing w:val="0"/>
          <w:position w:val="0"/>
          <w:sz w:val="22"/>
          <w:shd w:fill="auto" w:val="clear"/>
        </w:rPr>
        <w:tab/>
        <w:tab/>
        <w:tab/>
        <w:tab/>
        <w:tab/>
      </w:r>
      <w:r>
        <w:rPr>
          <w:rFonts w:ascii="MS PGothic" w:hAnsi="MS PGothic" w:cs="MS PGothic" w:eastAsia="MS PGothic"/>
          <w:color w:val="auto"/>
          <w:spacing w:val="0"/>
          <w:position w:val="0"/>
          <w:sz w:val="22"/>
          <w:shd w:fill="auto" w:val="clear"/>
        </w:rPr>
        <w:t xml:space="preserve">内容概要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①</w:t>
      </w:r>
      <w:r>
        <w:rPr>
          <w:rFonts w:ascii="MS PGothic" w:hAnsi="MS PGothic" w:cs="MS PGothic" w:eastAsia="MS PGothic"/>
          <w:color w:val="auto"/>
          <w:spacing w:val="0"/>
          <w:position w:val="0"/>
          <w:sz w:val="22"/>
          <w:shd w:fill="auto" w:val="clear"/>
        </w:rPr>
        <w:t xml:space="preserve">小児歯科の原則と体系理解</w:t>
        <w:tab/>
        <w:tab/>
      </w:r>
      <w:r>
        <w:rPr>
          <w:rFonts w:ascii="Calibri" w:hAnsi="Calibri" w:cs="Calibri" w:eastAsia="Calibri"/>
          <w:color w:val="auto"/>
          <w:spacing w:val="0"/>
          <w:position w:val="0"/>
          <w:sz w:val="22"/>
          <w:shd w:fill="auto" w:val="clear"/>
        </w:rPr>
        <w:tab/>
      </w:r>
      <w:r>
        <w:rPr>
          <w:rFonts w:ascii="MS PGothic" w:hAnsi="MS PGothic" w:cs="MS PGothic" w:eastAsia="MS PGothic"/>
          <w:color w:val="auto"/>
          <w:spacing w:val="0"/>
          <w:position w:val="0"/>
          <w:sz w:val="22"/>
          <w:shd w:fill="auto" w:val="clear"/>
        </w:rPr>
        <w:t xml:space="preserve">小児歯科の全体像を、予防一治療一定期管</w:t>
        <w:tab/>
        <w:tab/>
        <w:tab/>
        <w:tab/>
        <w:tab/>
        <w:tab/>
        <w:tab/>
        <w:t xml:space="preserve">理、’で整理。成功医院が実践する共通フ口ー</w:t>
        <w:tab/>
        <w:tab/>
        <w:tab/>
        <w:tab/>
        <w:tab/>
        <w:tab/>
        <w:tab/>
        <w:t xml:space="preserve">を解説。</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②</w:t>
      </w:r>
      <w:r>
        <w:rPr>
          <w:rFonts w:ascii="MS PGothic" w:hAnsi="MS PGothic" w:cs="MS PGothic" w:eastAsia="MS PGothic"/>
          <w:color w:val="auto"/>
          <w:spacing w:val="0"/>
          <w:position w:val="0"/>
          <w:sz w:val="22"/>
          <w:shd w:fill="auto" w:val="clear"/>
        </w:rPr>
        <w:t xml:space="preserve">初診から再来院までの導線設計</w:t>
      </w:r>
      <w:r>
        <w:rPr>
          <w:rFonts w:ascii="Calibri" w:hAnsi="Calibri" w:cs="Calibri" w:eastAsia="Calibri"/>
          <w:color w:val="auto"/>
          <w:spacing w:val="0"/>
          <w:position w:val="0"/>
          <w:sz w:val="22"/>
          <w:shd w:fill="auto" w:val="clear"/>
        </w:rPr>
        <w:tab/>
        <w:tab/>
      </w:r>
      <w:r>
        <w:rPr>
          <w:rFonts w:ascii="MS PGothic" w:hAnsi="MS PGothic" w:cs="MS PGothic" w:eastAsia="MS PGothic"/>
          <w:color w:val="auto"/>
          <w:spacing w:val="0"/>
          <w:position w:val="0"/>
          <w:sz w:val="22"/>
          <w:shd w:fill="auto" w:val="clear"/>
        </w:rPr>
        <w:t xml:space="preserve">力ウンセリング・診断・説明の流れを最適化し、</w:t>
        <w:tab/>
        <w:tab/>
        <w:tab/>
        <w:tab/>
        <w:tab/>
        <w:tab/>
        <w:tab/>
        <w:t xml:space="preserve">初回から信頼を構築する方法。</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③</w:t>
      </w:r>
      <w:r>
        <w:rPr>
          <w:rFonts w:ascii="MS PGothic" w:hAnsi="MS PGothic" w:cs="MS PGothic" w:eastAsia="MS PGothic"/>
          <w:color w:val="auto"/>
          <w:spacing w:val="0"/>
          <w:position w:val="0"/>
          <w:sz w:val="22"/>
          <w:shd w:fill="auto" w:val="clear"/>
        </w:rPr>
        <w:t xml:space="preserve">う蝕治療の再現性を高める技術</w:t>
      </w:r>
      <w:r>
        <w:rPr>
          <w:rFonts w:ascii="Calibri" w:hAnsi="Calibri" w:cs="Calibri" w:eastAsia="Calibri"/>
          <w:color w:val="auto"/>
          <w:spacing w:val="0"/>
          <w:position w:val="0"/>
          <w:sz w:val="22"/>
          <w:shd w:fill="auto" w:val="clear"/>
        </w:rPr>
        <w:tab/>
        <w:tab/>
      </w:r>
      <w:r>
        <w:rPr>
          <w:rFonts w:ascii="MS PGothic" w:hAnsi="MS PGothic" w:cs="MS PGothic" w:eastAsia="MS PGothic"/>
          <w:color w:val="auto"/>
          <w:spacing w:val="0"/>
          <w:position w:val="0"/>
          <w:sz w:val="22"/>
          <w:shd w:fill="auto" w:val="clear"/>
        </w:rPr>
        <w:t xml:space="preserve">非協力児・低年齢児にも適応できる治療手順</w:t>
        <w:tab/>
        <w:tab/>
        <w:tab/>
        <w:tab/>
        <w:tab/>
        <w:tab/>
        <w:tab/>
        <w:t xml:space="preserve">と、トラブルを防ぐチェックポイント。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④</w:t>
      </w:r>
      <w:r>
        <w:rPr>
          <w:rFonts w:ascii="MS PGothic" w:hAnsi="MS PGothic" w:cs="MS PGothic" w:eastAsia="MS PGothic"/>
          <w:color w:val="auto"/>
          <w:spacing w:val="0"/>
          <w:position w:val="0"/>
          <w:sz w:val="22"/>
          <w:shd w:fill="auto" w:val="clear"/>
        </w:rPr>
        <w:t xml:space="preserve">保護者との信頼を築く伝え方</w:t>
      </w:r>
      <w:r>
        <w:rPr>
          <w:rFonts w:ascii="Calibri" w:hAnsi="Calibri" w:cs="Calibri" w:eastAsia="Calibri"/>
          <w:color w:val="auto"/>
          <w:spacing w:val="0"/>
          <w:position w:val="0"/>
          <w:sz w:val="22"/>
          <w:shd w:fill="auto" w:val="clear"/>
        </w:rPr>
        <w:tab/>
        <w:tab/>
        <w:tab/>
      </w:r>
      <w:r>
        <w:rPr>
          <w:rFonts w:ascii="MS PGothic" w:hAnsi="MS PGothic" w:cs="MS PGothic" w:eastAsia="MS PGothic"/>
          <w:color w:val="auto"/>
          <w:spacing w:val="0"/>
          <w:position w:val="0"/>
          <w:sz w:val="22"/>
          <w:shd w:fill="auto" w:val="clear"/>
        </w:rPr>
        <w:t xml:space="preserve">医療者の言葉を「家庭の行動」に変える説明</w:t>
        <w:tab/>
        <w:tab/>
        <w:tab/>
        <w:tab/>
        <w:tab/>
        <w:tab/>
        <w:tab/>
        <w:t xml:space="preserve">法。予防が続く“言葉の設計</w:t>
      </w:r>
      <w:r>
        <w:rPr>
          <w:rFonts w:ascii="MS PGothic" w:hAnsi="MS PGothic" w:cs="MS PGothic" w:eastAsia="MS PGothic"/>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とは。</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⑤</w:t>
      </w:r>
      <w:r>
        <w:rPr>
          <w:rFonts w:ascii="MS PGothic" w:hAnsi="MS PGothic" w:cs="MS PGothic" w:eastAsia="MS PGothic"/>
          <w:color w:val="auto"/>
          <w:spacing w:val="0"/>
          <w:position w:val="0"/>
          <w:sz w:val="22"/>
          <w:shd w:fill="auto" w:val="clear"/>
        </w:rPr>
        <w:t xml:space="preserve">スタッフ教育と院内チーム連携</w:t>
      </w:r>
      <w:r>
        <w:rPr>
          <w:rFonts w:ascii="Calibri" w:hAnsi="Calibri" w:cs="Calibri" w:eastAsia="Calibri"/>
          <w:color w:val="auto"/>
          <w:spacing w:val="0"/>
          <w:position w:val="0"/>
          <w:sz w:val="22"/>
          <w:shd w:fill="auto" w:val="clear"/>
        </w:rPr>
        <w:tab/>
        <w:tab/>
        <w:t xml:space="preserve">30</w:t>
      </w:r>
      <w:r>
        <w:rPr>
          <w:rFonts w:ascii="MS PGothic" w:hAnsi="MS PGothic" w:cs="MS PGothic" w:eastAsia="MS PGothic"/>
          <w:color w:val="auto"/>
          <w:spacing w:val="0"/>
          <w:position w:val="0"/>
          <w:sz w:val="22"/>
          <w:shd w:fill="auto" w:val="clear"/>
        </w:rPr>
        <w:t xml:space="preserve">名規模のチームでも安定する仕組み化ノウ</w:t>
        <w:tab/>
        <w:tab/>
        <w:tab/>
        <w:tab/>
        <w:tab/>
        <w:tab/>
        <w:tab/>
        <w:t xml:space="preserve">ハウ。教育・運用・評価のポイソト。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⑥</w:t>
      </w:r>
      <w:r>
        <w:rPr>
          <w:rFonts w:ascii="MS PGothic" w:hAnsi="MS PGothic" w:cs="MS PGothic" w:eastAsia="MS PGothic"/>
          <w:color w:val="auto"/>
          <w:spacing w:val="0"/>
          <w:position w:val="0"/>
          <w:sz w:val="22"/>
          <w:shd w:fill="auto" w:val="clear"/>
        </w:rPr>
        <w:t xml:space="preserve">継続メンテナンス体制の構築</w:t>
      </w:r>
      <w:r>
        <w:rPr>
          <w:rFonts w:ascii="Calibri" w:hAnsi="Calibri" w:cs="Calibri" w:eastAsia="Calibri"/>
          <w:color w:val="auto"/>
          <w:spacing w:val="0"/>
          <w:position w:val="0"/>
          <w:sz w:val="22"/>
          <w:shd w:fill="auto" w:val="clear"/>
        </w:rPr>
        <w:tab/>
        <w:tab/>
        <w:tab/>
      </w:r>
      <w:r>
        <w:rPr>
          <w:rFonts w:ascii="MS PGothic" w:hAnsi="MS PGothic" w:cs="MS PGothic" w:eastAsia="MS PGothic"/>
          <w:color w:val="auto"/>
          <w:spacing w:val="0"/>
          <w:position w:val="0"/>
          <w:sz w:val="22"/>
          <w:shd w:fill="auto" w:val="clear"/>
        </w:rPr>
        <w:t xml:space="preserve">リコール率を最大化し、定期管理を文化として</w:t>
        <w:tab/>
        <w:tab/>
        <w:tab/>
        <w:tab/>
        <w:tab/>
        <w:tab/>
        <w:tab/>
        <w:t xml:space="preserve">定着させる院内仕組みを構築。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page3</w:t>
      </w:r>
    </w:p>
    <w:p>
      <w:pPr>
        <w:spacing w:before="0" w:after="200" w:line="276"/>
        <w:ind w:right="0" w:left="0" w:firstLine="0"/>
        <w:jc w:val="left"/>
        <w:rPr>
          <w:rFonts w:ascii="MS PGothic" w:hAnsi="MS PGothic" w:cs="MS PGothic" w:eastAsia="MS PGothic"/>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section6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b/>
          <w:color w:val="auto"/>
          <w:spacing w:val="0"/>
          <w:position w:val="0"/>
          <w:sz w:val="22"/>
          <w:shd w:fill="auto" w:val="clear"/>
        </w:rPr>
        <w:t xml:space="preserve">この講座で扱うテ</w:t>
      </w:r>
      <w:r>
        <w:rPr>
          <w:rFonts w:ascii="MS PGothic" w:hAnsi="MS PGothic" w:cs="MS PGothic" w:eastAsia="MS PGothic"/>
          <w:b/>
          <w:color w:val="auto"/>
          <w:spacing w:val="0"/>
          <w:position w:val="0"/>
          <w:sz w:val="22"/>
          <w:shd w:fill="auto" w:val="clear"/>
        </w:rPr>
        <w:t xml:space="preserve">ー</w:t>
      </w:r>
      <w:r>
        <w:rPr>
          <w:rFonts w:ascii="MS PGothic" w:hAnsi="MS PGothic" w:cs="MS PGothic" w:eastAsia="MS PGothic"/>
          <w:b/>
          <w:color w:val="auto"/>
          <w:spacing w:val="0"/>
          <w:position w:val="0"/>
          <w:sz w:val="22"/>
          <w:shd w:fill="auto" w:val="clear"/>
        </w:rPr>
        <w:t xml:space="preserve">マ（全</w:t>
      </w:r>
      <w:r>
        <w:rPr>
          <w:rFonts w:ascii="Calibri" w:hAnsi="Calibri" w:cs="Calibri" w:eastAsia="Calibri"/>
          <w:b/>
          <w:color w:val="auto"/>
          <w:spacing w:val="0"/>
          <w:position w:val="0"/>
          <w:sz w:val="22"/>
          <w:shd w:fill="auto" w:val="clear"/>
        </w:rPr>
        <w:t xml:space="preserve">6</w:t>
      </w:r>
      <w:r>
        <w:rPr>
          <w:rFonts w:ascii="MS PGothic" w:hAnsi="MS PGothic" w:cs="MS PGothic" w:eastAsia="MS PGothic"/>
          <w:b/>
          <w:color w:val="auto"/>
          <w:spacing w:val="0"/>
          <w:position w:val="0"/>
          <w:sz w:val="22"/>
          <w:shd w:fill="auto" w:val="clear"/>
        </w:rPr>
        <w:t xml:space="preserve">セッショソ）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セツショソ</w:t>
      </w:r>
      <w:r>
        <w:rPr>
          <w:rFonts w:ascii="Calibri" w:hAnsi="Calibri" w:cs="Calibri" w:eastAsia="Calibri"/>
          <w:color w:val="auto"/>
          <w:spacing w:val="0"/>
          <w:position w:val="0"/>
          <w:sz w:val="22"/>
          <w:shd w:fill="auto" w:val="clear"/>
        </w:rPr>
        <w:tab/>
        <w:tab/>
        <w:tab/>
        <w:tab/>
        <w:tab/>
      </w:r>
      <w:r>
        <w:rPr>
          <w:rFonts w:ascii="MS PGothic" w:hAnsi="MS PGothic" w:cs="MS PGothic" w:eastAsia="MS PGothic"/>
          <w:color w:val="auto"/>
          <w:spacing w:val="0"/>
          <w:position w:val="0"/>
          <w:sz w:val="22"/>
          <w:shd w:fill="auto" w:val="clear"/>
        </w:rPr>
        <w:t xml:space="preserve">内容概要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①</w:t>
      </w:r>
      <w:r>
        <w:rPr>
          <w:rFonts w:ascii="MS PGothic" w:hAnsi="MS PGothic" w:cs="MS PGothic" w:eastAsia="MS PGothic"/>
          <w:color w:val="auto"/>
          <w:spacing w:val="0"/>
          <w:position w:val="0"/>
          <w:sz w:val="22"/>
          <w:shd w:fill="auto" w:val="clear"/>
        </w:rPr>
        <w:t xml:space="preserve">小児歯科の原則と体系理解</w:t>
        <w:tab/>
        <w:tab/>
      </w:r>
      <w:r>
        <w:rPr>
          <w:rFonts w:ascii="Calibri" w:hAnsi="Calibri" w:cs="Calibri" w:eastAsia="Calibri"/>
          <w:color w:val="auto"/>
          <w:spacing w:val="0"/>
          <w:position w:val="0"/>
          <w:sz w:val="22"/>
          <w:shd w:fill="auto" w:val="clear"/>
        </w:rPr>
        <w:tab/>
      </w:r>
      <w:r>
        <w:rPr>
          <w:rFonts w:ascii="MS PGothic" w:hAnsi="MS PGothic" w:cs="MS PGothic" w:eastAsia="MS PGothic"/>
          <w:color w:val="auto"/>
          <w:spacing w:val="0"/>
          <w:position w:val="0"/>
          <w:sz w:val="22"/>
          <w:shd w:fill="auto" w:val="clear"/>
        </w:rPr>
        <w:t xml:space="preserve">小児歯科の全体像を、予防一治療一定期管</w:t>
        <w:tab/>
        <w:tab/>
        <w:tab/>
        <w:tab/>
        <w:tab/>
        <w:tab/>
        <w:tab/>
        <w:t xml:space="preserve">理、’で整理。成功医院が実践する共通フ口ー</w:t>
        <w:tab/>
        <w:tab/>
        <w:tab/>
        <w:tab/>
        <w:tab/>
        <w:tab/>
        <w:tab/>
        <w:t xml:space="preserve">を解説。</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②</w:t>
      </w:r>
      <w:r>
        <w:rPr>
          <w:rFonts w:ascii="MS PGothic" w:hAnsi="MS PGothic" w:cs="MS PGothic" w:eastAsia="MS PGothic"/>
          <w:color w:val="auto"/>
          <w:spacing w:val="0"/>
          <w:position w:val="0"/>
          <w:sz w:val="22"/>
          <w:shd w:fill="auto" w:val="clear"/>
        </w:rPr>
        <w:t xml:space="preserve">初診から再来院までの導線設計</w:t>
      </w:r>
      <w:r>
        <w:rPr>
          <w:rFonts w:ascii="Calibri" w:hAnsi="Calibri" w:cs="Calibri" w:eastAsia="Calibri"/>
          <w:color w:val="auto"/>
          <w:spacing w:val="0"/>
          <w:position w:val="0"/>
          <w:sz w:val="22"/>
          <w:shd w:fill="auto" w:val="clear"/>
        </w:rPr>
        <w:tab/>
        <w:tab/>
      </w:r>
      <w:r>
        <w:rPr>
          <w:rFonts w:ascii="MS PGothic" w:hAnsi="MS PGothic" w:cs="MS PGothic" w:eastAsia="MS PGothic"/>
          <w:color w:val="auto"/>
          <w:spacing w:val="0"/>
          <w:position w:val="0"/>
          <w:sz w:val="22"/>
          <w:shd w:fill="auto" w:val="clear"/>
        </w:rPr>
        <w:t xml:space="preserve">力ウンセリング・診断・説明の流れを最適化し、</w:t>
        <w:tab/>
        <w:tab/>
        <w:tab/>
        <w:tab/>
        <w:tab/>
        <w:tab/>
        <w:tab/>
        <w:t xml:space="preserve">初回から信頼を構築する方法。</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③</w:t>
      </w:r>
      <w:r>
        <w:rPr>
          <w:rFonts w:ascii="MS PGothic" w:hAnsi="MS PGothic" w:cs="MS PGothic" w:eastAsia="MS PGothic"/>
          <w:color w:val="auto"/>
          <w:spacing w:val="0"/>
          <w:position w:val="0"/>
          <w:sz w:val="22"/>
          <w:shd w:fill="auto" w:val="clear"/>
        </w:rPr>
        <w:t xml:space="preserve">う蝕治療の再現性を高める技術</w:t>
      </w:r>
      <w:r>
        <w:rPr>
          <w:rFonts w:ascii="Calibri" w:hAnsi="Calibri" w:cs="Calibri" w:eastAsia="Calibri"/>
          <w:color w:val="auto"/>
          <w:spacing w:val="0"/>
          <w:position w:val="0"/>
          <w:sz w:val="22"/>
          <w:shd w:fill="auto" w:val="clear"/>
        </w:rPr>
        <w:tab/>
        <w:tab/>
      </w:r>
      <w:r>
        <w:rPr>
          <w:rFonts w:ascii="MS PGothic" w:hAnsi="MS PGothic" w:cs="MS PGothic" w:eastAsia="MS PGothic"/>
          <w:color w:val="auto"/>
          <w:spacing w:val="0"/>
          <w:position w:val="0"/>
          <w:sz w:val="22"/>
          <w:shd w:fill="auto" w:val="clear"/>
        </w:rPr>
        <w:t xml:space="preserve">非協力児・低年齢児にも適応できる治療手順</w:t>
        <w:tab/>
        <w:tab/>
        <w:tab/>
        <w:tab/>
        <w:tab/>
        <w:tab/>
        <w:tab/>
        <w:t xml:space="preserve">と、トラブルを防ぐチェックポイント。</w:t>
      </w:r>
    </w:p>
    <w:p>
      <w:pPr>
        <w:spacing w:before="0" w:after="200" w:line="276"/>
        <w:ind w:right="0" w:left="0" w:firstLine="0"/>
        <w:jc w:val="left"/>
        <w:rPr>
          <w:rFonts w:ascii="MS PGothic" w:hAnsi="MS PGothic" w:cs="MS PGothic" w:eastAsia="MS PGothic"/>
          <w:color w:val="auto"/>
          <w:spacing w:val="0"/>
          <w:position w:val="0"/>
          <w:sz w:val="22"/>
          <w:shd w:fill="auto" w:val="clear"/>
        </w:rPr>
      </w:pPr>
    </w:p>
    <w:p>
      <w:pPr>
        <w:spacing w:before="0" w:after="200" w:line="276"/>
        <w:ind w:right="0" w:left="0" w:firstLine="0"/>
        <w:jc w:val="left"/>
        <w:rPr>
          <w:rFonts w:ascii="MS PGothic" w:hAnsi="MS PGothic" w:cs="MS PGothic" w:eastAsia="MS PGothic"/>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b/>
          <w:color w:val="auto"/>
          <w:spacing w:val="0"/>
          <w:position w:val="0"/>
          <w:sz w:val="22"/>
          <w:shd w:fill="auto" w:val="clear"/>
        </w:rPr>
        <w:t xml:space="preserve">section7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CASE.1 </w:t>
      </w:r>
      <w:r>
        <w:rPr>
          <w:rFonts w:ascii="MS PGothic" w:hAnsi="MS PGothic" w:cs="MS PGothic" w:eastAsia="MS PGothic"/>
          <w:color w:val="auto"/>
          <w:spacing w:val="0"/>
          <w:position w:val="0"/>
          <w:sz w:val="22"/>
          <w:shd w:fill="auto" w:val="clear"/>
        </w:rPr>
        <w:t xml:space="preserve">千葉県／</w:t>
      </w:r>
      <w:r>
        <w:rPr>
          <w:rFonts w:ascii="Calibri" w:hAnsi="Calibri" w:cs="Calibri" w:eastAsia="Calibri"/>
          <w:color w:val="auto"/>
          <w:spacing w:val="0"/>
          <w:position w:val="0"/>
          <w:sz w:val="22"/>
          <w:shd w:fill="auto" w:val="clear"/>
        </w:rPr>
        <w:t xml:space="preserve">H</w:t>
      </w:r>
      <w:r>
        <w:rPr>
          <w:rFonts w:ascii="MS PGothic" w:hAnsi="MS PGothic" w:cs="MS PGothic" w:eastAsia="MS PGothic"/>
          <w:color w:val="auto"/>
          <w:spacing w:val="0"/>
          <w:position w:val="0"/>
          <w:sz w:val="22"/>
          <w:shd w:fill="auto" w:val="clear"/>
        </w:rPr>
        <w:t xml:space="preserve">歯科医院</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ab/>
        <w:t xml:space="preserve">小児定期来院率</w:t>
      </w:r>
      <w:r>
        <w:rPr>
          <w:rFonts w:ascii="Calibri" w:hAnsi="Calibri" w:cs="Calibri" w:eastAsia="Calibri"/>
          <w:color w:val="auto"/>
          <w:spacing w:val="0"/>
          <w:position w:val="0"/>
          <w:sz w:val="22"/>
          <w:shd w:fill="auto" w:val="clear"/>
        </w:rPr>
        <w:t xml:space="preserve">48%</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84</w:t>
      </w:r>
      <w:r>
        <w:rPr>
          <w:rFonts w:ascii="MS PGothic" w:hAnsi="MS PGothic" w:cs="MS PGothic" w:eastAsia="MS PGothic"/>
          <w:color w:val="auto"/>
          <w:spacing w:val="0"/>
          <w:position w:val="0"/>
          <w:sz w:val="22"/>
          <w:shd w:fill="auto" w:val="clear"/>
        </w:rPr>
        <w:t xml:space="preserve">％へ改善</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CASE.2 </w:t>
      </w:r>
      <w:r>
        <w:rPr>
          <w:rFonts w:ascii="MS PGothic" w:hAnsi="MS PGothic" w:cs="MS PGothic" w:eastAsia="MS PGothic"/>
          <w:color w:val="auto"/>
          <w:spacing w:val="0"/>
          <w:position w:val="0"/>
          <w:sz w:val="22"/>
          <w:shd w:fill="auto" w:val="clear"/>
        </w:rPr>
        <w:t xml:space="preserve">大阪府／</w:t>
      </w:r>
      <w:r>
        <w:rPr>
          <w:rFonts w:ascii="Calibri" w:hAnsi="Calibri" w:cs="Calibri" w:eastAsia="Calibri"/>
          <w:color w:val="auto"/>
          <w:spacing w:val="0"/>
          <w:position w:val="0"/>
          <w:sz w:val="22"/>
          <w:shd w:fill="auto" w:val="clear"/>
        </w:rPr>
        <w:t xml:space="preserve">E</w:t>
      </w:r>
      <w:r>
        <w:rPr>
          <w:rFonts w:ascii="MS PGothic" w:hAnsi="MS PGothic" w:cs="MS PGothic" w:eastAsia="MS PGothic"/>
          <w:color w:val="auto"/>
          <w:spacing w:val="0"/>
          <w:position w:val="0"/>
          <w:sz w:val="22"/>
          <w:shd w:fill="auto" w:val="clear"/>
        </w:rPr>
        <w:t xml:space="preserve">デソタルクリニック</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ab/>
        <w:t xml:space="preserve">小児リコール月間</w:t>
      </w:r>
      <w:r>
        <w:rPr>
          <w:rFonts w:ascii="Calibri" w:hAnsi="Calibri" w:cs="Calibri" w:eastAsia="Calibri"/>
          <w:color w:val="auto"/>
          <w:spacing w:val="0"/>
          <w:position w:val="0"/>
          <w:sz w:val="22"/>
          <w:shd w:fill="auto" w:val="clear"/>
        </w:rPr>
        <w:t xml:space="preserve">300</w:t>
      </w:r>
      <w:r>
        <w:rPr>
          <w:rFonts w:ascii="MS PGothic" w:hAnsi="MS PGothic" w:cs="MS PGothic" w:eastAsia="MS PGothic"/>
          <w:color w:val="auto"/>
          <w:spacing w:val="0"/>
          <w:position w:val="0"/>
          <w:sz w:val="22"/>
          <w:shd w:fill="auto" w:val="clear"/>
        </w:rPr>
        <w:t xml:space="preserve">件</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520</w:t>
      </w:r>
      <w:r>
        <w:rPr>
          <w:rFonts w:ascii="MS PGothic" w:hAnsi="MS PGothic" w:cs="MS PGothic" w:eastAsia="MS PGothic"/>
          <w:color w:val="auto"/>
          <w:spacing w:val="0"/>
          <w:position w:val="0"/>
          <w:sz w:val="22"/>
          <w:shd w:fill="auto" w:val="clear"/>
        </w:rPr>
        <w:t xml:space="preserve">件に増加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CASE.3 </w:t>
      </w:r>
      <w:r>
        <w:rPr>
          <w:rFonts w:ascii="MS PGothic" w:hAnsi="MS PGothic" w:cs="MS PGothic" w:eastAsia="MS PGothic"/>
          <w:color w:val="auto"/>
          <w:spacing w:val="0"/>
          <w:position w:val="0"/>
          <w:sz w:val="22"/>
          <w:shd w:fill="auto" w:val="clear"/>
        </w:rPr>
        <w:t xml:space="preserve">長野県／</w:t>
      </w:r>
      <w:r>
        <w:rPr>
          <w:rFonts w:ascii="Calibri" w:hAnsi="Calibri" w:cs="Calibri" w:eastAsia="Calibri"/>
          <w:color w:val="auto"/>
          <w:spacing w:val="0"/>
          <w:position w:val="0"/>
          <w:sz w:val="22"/>
          <w:shd w:fill="auto" w:val="clear"/>
        </w:rPr>
        <w:t xml:space="preserve">0</w:t>
      </w:r>
      <w:r>
        <w:rPr>
          <w:rFonts w:ascii="MS PGothic" w:hAnsi="MS PGothic" w:cs="MS PGothic" w:eastAsia="MS PGothic"/>
          <w:color w:val="auto"/>
          <w:spacing w:val="0"/>
          <w:position w:val="0"/>
          <w:sz w:val="22"/>
          <w:shd w:fill="auto" w:val="clear"/>
        </w:rPr>
        <w:t xml:space="preserve">歯科医院</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ab/>
        <w:t xml:space="preserve">スタッフが自主的に小児対応を改善、院長の負担が激減</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page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section8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講師紹介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岨卓与（そわたくよ）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ハ口</w:t>
      </w:r>
      <w:r>
        <w:rPr>
          <w:rFonts w:ascii="MS PGothic" w:hAnsi="MS PGothic" w:cs="MS PGothic" w:eastAsia="MS PGothic"/>
          <w:color w:val="auto"/>
          <w:spacing w:val="0"/>
          <w:position w:val="0"/>
          <w:sz w:val="22"/>
          <w:shd w:fill="auto" w:val="clear"/>
        </w:rPr>
        <w:t xml:space="preserve">ー</w:t>
      </w:r>
      <w:r>
        <w:rPr>
          <w:rFonts w:ascii="MS PGothic" w:hAnsi="MS PGothic" w:cs="MS PGothic" w:eastAsia="MS PGothic"/>
          <w:color w:val="auto"/>
          <w:spacing w:val="0"/>
          <w:position w:val="0"/>
          <w:sz w:val="22"/>
          <w:shd w:fill="auto" w:val="clear"/>
        </w:rPr>
        <w:t xml:space="preserve">こどもフアミリー歯科院長／小児歯科実践塾主宰</w:t>
      </w:r>
    </w:p>
    <w:p>
      <w:pPr>
        <w:spacing w:before="0" w:after="200" w:line="276"/>
        <w:ind w:right="0" w:left="0" w:firstLine="0"/>
        <w:jc w:val="left"/>
        <w:rPr>
          <w:rFonts w:ascii="MS PGothic" w:hAnsi="MS PGothic" w:cs="MS PGothic" w:eastAsia="MS PGothic"/>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全国</w:t>
      </w:r>
      <w:r>
        <w:rPr>
          <w:rFonts w:ascii="Calibri" w:hAnsi="Calibri" w:cs="Calibri" w:eastAsia="Calibri"/>
          <w:color w:val="auto"/>
          <w:spacing w:val="0"/>
          <w:position w:val="0"/>
          <w:sz w:val="22"/>
          <w:shd w:fill="auto" w:val="clear"/>
        </w:rPr>
        <w:t xml:space="preserve">400</w:t>
      </w:r>
      <w:r>
        <w:rPr>
          <w:rFonts w:ascii="MS PGothic" w:hAnsi="MS PGothic" w:cs="MS PGothic" w:eastAsia="MS PGothic"/>
          <w:color w:val="auto"/>
          <w:spacing w:val="0"/>
          <w:position w:val="0"/>
          <w:sz w:val="22"/>
          <w:shd w:fill="auto" w:val="clear"/>
        </w:rPr>
        <w:t xml:space="preserve">医院以上を支援し、延べ</w:t>
      </w:r>
      <w:r>
        <w:rPr>
          <w:rFonts w:ascii="Calibri" w:hAnsi="Calibri" w:cs="Calibri" w:eastAsia="Calibri"/>
          <w:color w:val="auto"/>
          <w:spacing w:val="0"/>
          <w:position w:val="0"/>
          <w:sz w:val="22"/>
          <w:shd w:fill="auto" w:val="clear"/>
        </w:rPr>
        <w:t xml:space="preserve">2,000</w:t>
      </w:r>
      <w:r>
        <w:rPr>
          <w:rFonts w:ascii="MS PGothic" w:hAnsi="MS PGothic" w:cs="MS PGothic" w:eastAsia="MS PGothic"/>
          <w:color w:val="auto"/>
          <w:spacing w:val="0"/>
          <w:position w:val="0"/>
          <w:sz w:val="22"/>
          <w:shd w:fill="auto" w:val="clear"/>
        </w:rPr>
        <w:t xml:space="preserve">名の歯科医師・スタッフに実践ノウハウを提供。</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自身の医院では小児患者比率</w:t>
      </w:r>
      <w:r>
        <w:rPr>
          <w:rFonts w:ascii="Calibri" w:hAnsi="Calibri" w:cs="Calibri" w:eastAsia="Calibri"/>
          <w:color w:val="auto"/>
          <w:spacing w:val="0"/>
          <w:position w:val="0"/>
          <w:sz w:val="22"/>
          <w:shd w:fill="auto" w:val="clear"/>
        </w:rPr>
        <w:t xml:space="preserve">70</w:t>
      </w:r>
      <w:r>
        <w:rPr>
          <w:rFonts w:ascii="MS PGothic" w:hAnsi="MS PGothic" w:cs="MS PGothic" w:eastAsia="MS PGothic"/>
          <w:color w:val="auto"/>
          <w:spacing w:val="0"/>
          <w:position w:val="0"/>
          <w:sz w:val="22"/>
          <w:shd w:fill="auto" w:val="clear"/>
        </w:rPr>
        <w:t xml:space="preserve">％・スタッフ</w:t>
      </w:r>
      <w:r>
        <w:rPr>
          <w:rFonts w:ascii="Calibri" w:hAnsi="Calibri" w:cs="Calibri" w:eastAsia="Calibri"/>
          <w:color w:val="auto"/>
          <w:spacing w:val="0"/>
          <w:position w:val="0"/>
          <w:sz w:val="22"/>
          <w:shd w:fill="auto" w:val="clear"/>
        </w:rPr>
        <w:t xml:space="preserve">30</w:t>
      </w:r>
      <w:r>
        <w:rPr>
          <w:rFonts w:ascii="MS PGothic" w:hAnsi="MS PGothic" w:cs="MS PGothic" w:eastAsia="MS PGothic"/>
          <w:color w:val="auto"/>
          <w:spacing w:val="0"/>
          <w:position w:val="0"/>
          <w:sz w:val="22"/>
          <w:shd w:fill="auto" w:val="clear"/>
        </w:rPr>
        <w:t xml:space="preserve">名体制を構築。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「むし歯なしの幸せを届けきる」を理念に、</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日本の小児歯科現場を</w:t>
      </w:r>
      <w:r>
        <w:rPr>
          <w:rFonts w:ascii="Calibri" w:hAnsi="Calibri" w:cs="Calibri" w:eastAsia="Calibri"/>
          <w:color w:val="auto"/>
          <w:spacing w:val="0"/>
          <w:position w:val="0"/>
          <w:sz w:val="22"/>
          <w:shd w:fill="auto" w:val="clear"/>
        </w:rPr>
        <w:t xml:space="preserve">1</w:t>
      </w:r>
      <w:r>
        <w:rPr>
          <w:rFonts w:ascii="MS PGothic" w:hAnsi="MS PGothic" w:cs="MS PGothic" w:eastAsia="MS PGothic"/>
          <w:color w:val="auto"/>
          <w:spacing w:val="0"/>
          <w:position w:val="0"/>
          <w:sz w:val="22"/>
          <w:shd w:fill="auto" w:val="clear"/>
        </w:rPr>
        <w:t xml:space="preserve">チームで成長する医院“へと導く活動を続けている。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MS PGothic" w:hAnsi="MS PGothic" w:cs="MS PGothic" w:eastAsia="MS PGothic"/>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section9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b/>
          <w:color w:val="auto"/>
          <w:spacing w:val="0"/>
          <w:position w:val="0"/>
          <w:sz w:val="22"/>
          <w:shd w:fill="auto" w:val="clear"/>
        </w:rPr>
        <w:t xml:space="preserve">開催概要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項目</w:t>
      </w:r>
      <w:r>
        <w:rPr>
          <w:rFonts w:ascii="MS PGothic" w:hAnsi="MS PGothic" w:cs="MS PGothic" w:eastAsia="MS PGothic"/>
          <w:color w:val="auto"/>
          <w:spacing w:val="0"/>
          <w:position w:val="0"/>
          <w:sz w:val="22"/>
          <w:shd w:fill="auto" w:val="clear"/>
        </w:rPr>
        <w:tab/>
        <w:tab/>
        <w:tab/>
        <w:tab/>
        <w:tab/>
        <w:tab/>
      </w:r>
      <w:r>
        <w:rPr>
          <w:rFonts w:ascii="MS PGothic" w:hAnsi="MS PGothic" w:cs="MS PGothic" w:eastAsia="MS PGothic"/>
          <w:color w:val="auto"/>
          <w:spacing w:val="0"/>
          <w:position w:val="0"/>
          <w:sz w:val="22"/>
          <w:shd w:fill="auto" w:val="clear"/>
        </w:rPr>
        <w:t xml:space="preserve">内容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開催日</w:t>
      </w:r>
      <w:r>
        <w:rPr>
          <w:rFonts w:ascii="Calibri" w:hAnsi="Calibri" w:cs="Calibri" w:eastAsia="Calibri"/>
          <w:color w:val="auto"/>
          <w:spacing w:val="0"/>
          <w:position w:val="0"/>
          <w:sz w:val="22"/>
          <w:shd w:fill="auto" w:val="clear"/>
        </w:rPr>
        <w:tab/>
        <w:tab/>
        <w:tab/>
        <w:tab/>
        <w:tab/>
        <w:tab/>
        <w:t xml:space="preserve">2026</w:t>
      </w:r>
      <w:r>
        <w:rPr>
          <w:rFonts w:ascii="MS PGothic" w:hAnsi="MS PGothic" w:cs="MS PGothic" w:eastAsia="MS PGothic"/>
          <w:color w:val="auto"/>
          <w:spacing w:val="0"/>
          <w:position w:val="0"/>
          <w:sz w:val="22"/>
          <w:shd w:fill="auto" w:val="clear"/>
        </w:rPr>
        <w:t xml:space="preserve">年</w:t>
      </w:r>
      <w:r>
        <w:rPr>
          <w:rFonts w:ascii="Calibri" w:hAnsi="Calibri" w:cs="Calibri" w:eastAsia="Calibri"/>
          <w:color w:val="auto"/>
          <w:spacing w:val="0"/>
          <w:position w:val="0"/>
          <w:sz w:val="22"/>
          <w:shd w:fill="auto" w:val="clear"/>
        </w:rPr>
        <w:t xml:space="preserve">1</w:t>
      </w:r>
      <w:r>
        <w:rPr>
          <w:rFonts w:ascii="MS PGothic" w:hAnsi="MS PGothic" w:cs="MS PGothic" w:eastAsia="MS PGothic"/>
          <w:color w:val="auto"/>
          <w:spacing w:val="0"/>
          <w:position w:val="0"/>
          <w:sz w:val="22"/>
          <w:shd w:fill="auto" w:val="clear"/>
        </w:rPr>
        <w:t xml:space="preserve">月</w:t>
      </w:r>
      <w:r>
        <w:rPr>
          <w:rFonts w:ascii="Calibri" w:hAnsi="Calibri" w:cs="Calibri" w:eastAsia="Calibri"/>
          <w:color w:val="auto"/>
          <w:spacing w:val="0"/>
          <w:position w:val="0"/>
          <w:sz w:val="22"/>
          <w:shd w:fill="auto" w:val="clear"/>
        </w:rPr>
        <w:t xml:space="preserve">11</w:t>
      </w:r>
      <w:r>
        <w:rPr>
          <w:rFonts w:ascii="MS PGothic" w:hAnsi="MS PGothic" w:cs="MS PGothic" w:eastAsia="MS PGothic"/>
          <w:color w:val="auto"/>
          <w:spacing w:val="0"/>
          <w:position w:val="0"/>
          <w:sz w:val="22"/>
          <w:shd w:fill="auto" w:val="clear"/>
        </w:rPr>
        <w:t xml:space="preserve">日（日）</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時間</w:t>
      </w:r>
      <w:r>
        <w:rPr>
          <w:rFonts w:ascii="Calibri" w:hAnsi="Calibri" w:cs="Calibri" w:eastAsia="Calibri"/>
          <w:color w:val="auto"/>
          <w:spacing w:val="0"/>
          <w:position w:val="0"/>
          <w:sz w:val="22"/>
          <w:shd w:fill="auto" w:val="clear"/>
        </w:rPr>
        <w:tab/>
        <w:tab/>
        <w:tab/>
        <w:tab/>
        <w:tab/>
        <w:tab/>
        <w:t xml:space="preserve">10</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MS PGothic" w:hAnsi="MS PGothic" w:cs="MS PGothic" w:eastAsia="MS PGothic"/>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16</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w:t>
      </w:r>
      <w:r>
        <w:rPr>
          <w:rFonts w:ascii="Cambria Math" w:hAnsi="Cambria Math" w:cs="Cambria Math" w:eastAsia="Cambria Math"/>
          <w:color w:val="auto"/>
          <w:spacing w:val="0"/>
          <w:position w:val="0"/>
          <w:sz w:val="22"/>
          <w:shd w:fill="auto" w:val="clear"/>
        </w:rPr>
        <w:t xml:space="preserve"> </w:t>
      </w:r>
      <w:r>
        <w:rPr>
          <w:rFonts w:ascii="MS PGothic" w:hAnsi="MS PGothic" w:cs="MS PGothic" w:eastAsia="MS PGothic"/>
          <w:color w:val="auto"/>
          <w:spacing w:val="0"/>
          <w:position w:val="0"/>
          <w:sz w:val="22"/>
          <w:shd w:fill="auto" w:val="clear"/>
        </w:rPr>
        <w:t xml:space="preserve">（昼休憩あ</w:t>
      </w:r>
      <w:r>
        <w:rPr>
          <w:rFonts w:ascii="MS PGothic" w:hAnsi="MS PGothic" w:cs="MS PGothic" w:eastAsia="MS PGothic"/>
          <w:color w:val="auto"/>
          <w:spacing w:val="0"/>
          <w:position w:val="0"/>
          <w:sz w:val="22"/>
          <w:shd w:fill="auto" w:val="clear"/>
        </w:rPr>
        <w:t xml:space="preserve">り）</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形式</w:t>
      </w:r>
      <w:r>
        <w:rPr>
          <w:rFonts w:ascii="Calibri" w:hAnsi="Calibri" w:cs="Calibri" w:eastAsia="Calibri"/>
          <w:color w:val="auto"/>
          <w:spacing w:val="0"/>
          <w:position w:val="0"/>
          <w:sz w:val="22"/>
          <w:shd w:fill="auto" w:val="clear"/>
        </w:rPr>
        <w:tab/>
        <w:tab/>
        <w:tab/>
        <w:tab/>
        <w:tab/>
        <w:tab/>
      </w:r>
      <w:r>
        <w:rPr>
          <w:rFonts w:ascii="MS PGothic" w:hAnsi="MS PGothic" w:cs="MS PGothic" w:eastAsia="MS PGothic"/>
          <w:color w:val="auto"/>
          <w:spacing w:val="0"/>
          <w:position w:val="0"/>
          <w:sz w:val="22"/>
          <w:shd w:fill="auto" w:val="clear"/>
        </w:rPr>
        <w:t xml:space="preserve">リアル（東京）＋オソライソ（</w:t>
      </w:r>
      <w:r>
        <w:rPr>
          <w:rFonts w:ascii="Calibri" w:hAnsi="Calibri" w:cs="Calibri" w:eastAsia="Calibri"/>
          <w:color w:val="auto"/>
          <w:spacing w:val="0"/>
          <w:position w:val="0"/>
          <w:sz w:val="22"/>
          <w:shd w:fill="auto" w:val="clear"/>
        </w:rPr>
        <w:t xml:space="preserve">Zoom</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見逃し配信</w:t>
      </w:r>
      <w:r>
        <w:rPr>
          <w:rFonts w:ascii="Calibri" w:hAnsi="Calibri" w:cs="Calibri" w:eastAsia="Calibri"/>
          <w:color w:val="auto"/>
          <w:spacing w:val="0"/>
          <w:position w:val="0"/>
          <w:sz w:val="22"/>
          <w:shd w:fill="auto" w:val="clear"/>
        </w:rPr>
        <w:tab/>
        <w:tab/>
        <w:tab/>
        <w:tab/>
        <w:tab/>
      </w:r>
      <w:r>
        <w:rPr>
          <w:rFonts w:ascii="MS PGothic" w:hAnsi="MS PGothic" w:cs="MS PGothic" w:eastAsia="MS PGothic"/>
          <w:color w:val="auto"/>
          <w:spacing w:val="0"/>
          <w:position w:val="0"/>
          <w:sz w:val="22"/>
          <w:shd w:fill="auto" w:val="clear"/>
        </w:rPr>
        <w:t xml:space="preserve">あり（</w:t>
      </w:r>
      <w:r>
        <w:rPr>
          <w:rFonts w:ascii="Calibri" w:hAnsi="Calibri" w:cs="Calibri" w:eastAsia="Calibri"/>
          <w:color w:val="auto"/>
          <w:spacing w:val="0"/>
          <w:position w:val="0"/>
          <w:sz w:val="22"/>
          <w:shd w:fill="auto" w:val="clear"/>
        </w:rPr>
        <w:t xml:space="preserve">2</w:t>
      </w:r>
      <w:r>
        <w:rPr>
          <w:rFonts w:ascii="MS PGothic" w:hAnsi="MS PGothic" w:cs="MS PGothic" w:eastAsia="MS PGothic"/>
          <w:color w:val="auto"/>
          <w:spacing w:val="0"/>
          <w:position w:val="0"/>
          <w:sz w:val="22"/>
          <w:shd w:fill="auto" w:val="clear"/>
        </w:rPr>
        <w:t xml:space="preserve">週間）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定員</w:t>
      </w:r>
      <w:r>
        <w:rPr>
          <w:rFonts w:ascii="Calibri" w:hAnsi="Calibri" w:cs="Calibri" w:eastAsia="Calibri"/>
          <w:color w:val="auto"/>
          <w:spacing w:val="0"/>
          <w:position w:val="0"/>
          <w:sz w:val="22"/>
          <w:shd w:fill="auto" w:val="clear"/>
        </w:rPr>
        <w:tab/>
        <w:tab/>
        <w:tab/>
        <w:tab/>
        <w:tab/>
        <w:tab/>
      </w:r>
      <w:r>
        <w:rPr>
          <w:rFonts w:ascii="MS PGothic" w:hAnsi="MS PGothic" w:cs="MS PGothic" w:eastAsia="MS PGothic"/>
          <w:color w:val="auto"/>
          <w:spacing w:val="0"/>
          <w:position w:val="0"/>
          <w:sz w:val="22"/>
          <w:shd w:fill="auto" w:val="clear"/>
        </w:rPr>
        <w:t xml:space="preserve">会場</w:t>
      </w:r>
      <w:r>
        <w:rPr>
          <w:rFonts w:ascii="Calibri" w:hAnsi="Calibri" w:cs="Calibri" w:eastAsia="Calibri"/>
          <w:color w:val="auto"/>
          <w:spacing w:val="0"/>
          <w:position w:val="0"/>
          <w:sz w:val="22"/>
          <w:shd w:fill="auto" w:val="clear"/>
        </w:rPr>
        <w:t xml:space="preserve">30</w:t>
      </w:r>
      <w:r>
        <w:rPr>
          <w:rFonts w:ascii="MS PGothic" w:hAnsi="MS PGothic" w:cs="MS PGothic" w:eastAsia="MS PGothic"/>
          <w:color w:val="auto"/>
          <w:spacing w:val="0"/>
          <w:position w:val="0"/>
          <w:sz w:val="22"/>
          <w:shd w:fill="auto" w:val="clear"/>
        </w:rPr>
        <w:t xml:space="preserve">名／オンライン</w:t>
      </w:r>
      <w:r>
        <w:rPr>
          <w:rFonts w:ascii="Calibri" w:hAnsi="Calibri" w:cs="Calibri" w:eastAsia="Calibri"/>
          <w:color w:val="auto"/>
          <w:spacing w:val="0"/>
          <w:position w:val="0"/>
          <w:sz w:val="22"/>
          <w:shd w:fill="auto" w:val="clear"/>
        </w:rPr>
        <w:t xml:space="preserve">100</w:t>
      </w:r>
      <w:r>
        <w:rPr>
          <w:rFonts w:ascii="MS PGothic" w:hAnsi="MS PGothic" w:cs="MS PGothic" w:eastAsia="MS PGothic"/>
          <w:color w:val="auto"/>
          <w:spacing w:val="0"/>
          <w:position w:val="0"/>
          <w:sz w:val="22"/>
          <w:shd w:fill="auto" w:val="clear"/>
        </w:rPr>
        <w:t xml:space="preserve">名</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参加費</w:t>
        <w:tab/>
        <w:tab/>
        <w:tab/>
        <w:tab/>
        <w:tab/>
      </w:r>
      <w:r>
        <w:rPr>
          <w:rFonts w:ascii="Calibri" w:hAnsi="Calibri" w:cs="Calibri" w:eastAsia="Calibri"/>
          <w:color w:val="auto"/>
          <w:spacing w:val="0"/>
          <w:position w:val="0"/>
          <w:sz w:val="22"/>
          <w:shd w:fill="auto" w:val="clear"/>
        </w:rPr>
        <w:tab/>
        <w:t xml:space="preserve">41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800</w:t>
      </w:r>
      <w:r>
        <w:rPr>
          <w:rFonts w:ascii="MS PGothic" w:hAnsi="MS PGothic" w:cs="MS PGothic" w:eastAsia="MS PGothic"/>
          <w:color w:val="auto"/>
          <w:spacing w:val="0"/>
          <w:position w:val="0"/>
          <w:sz w:val="22"/>
          <w:shd w:fill="auto" w:val="clear"/>
        </w:rPr>
        <w:t xml:space="preserve">円（税込）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支払方法</w:t>
      </w:r>
      <w:r>
        <w:rPr>
          <w:rFonts w:ascii="Calibri" w:hAnsi="Calibri" w:cs="Calibri" w:eastAsia="Calibri"/>
          <w:color w:val="auto"/>
          <w:spacing w:val="0"/>
          <w:position w:val="0"/>
          <w:sz w:val="22"/>
          <w:shd w:fill="auto" w:val="clear"/>
        </w:rPr>
        <w:tab/>
        <w:tab/>
        <w:tab/>
        <w:tab/>
        <w:tab/>
      </w:r>
      <w:r>
        <w:rPr>
          <w:rFonts w:ascii="MS PGothic" w:hAnsi="MS PGothic" w:cs="MS PGothic" w:eastAsia="MS PGothic"/>
          <w:color w:val="auto"/>
          <w:spacing w:val="0"/>
          <w:position w:val="0"/>
          <w:sz w:val="22"/>
          <w:shd w:fill="auto" w:val="clear"/>
        </w:rPr>
        <w:t xml:space="preserve">クレジットカード／銀行振込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MS PGothic" w:hAnsi="MS PGothic" w:cs="MS PGothic" w:eastAsia="MS PGothic"/>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page5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section10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b/>
          <w:color w:val="auto"/>
          <w:spacing w:val="0"/>
          <w:position w:val="0"/>
          <w:sz w:val="22"/>
          <w:shd w:fill="auto" w:val="clear"/>
        </w:rPr>
        <w:t xml:space="preserve">よくある質問（</w:t>
      </w:r>
      <w:r>
        <w:rPr>
          <w:rFonts w:ascii="MS PGothic" w:hAnsi="MS PGothic" w:cs="MS PGothic" w:eastAsia="MS PGothic"/>
          <w:b/>
          <w:color w:val="auto"/>
          <w:spacing w:val="0"/>
          <w:position w:val="0"/>
          <w:sz w:val="22"/>
          <w:shd w:fill="auto" w:val="clear"/>
        </w:rPr>
        <w:t xml:space="preserve">FAQ)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r>
        <w:rPr>
          <w:rFonts w:ascii="Cambria Math" w:hAnsi="Cambria Math" w:cs="Cambria Math" w:eastAsia="Cambria Math"/>
          <w:color w:val="auto"/>
          <w:spacing w:val="0"/>
          <w:position w:val="0"/>
          <w:sz w:val="22"/>
          <w:shd w:fill="auto" w:val="clear"/>
        </w:rPr>
        <w:t xml:space="preserve">. </w:t>
      </w:r>
      <w:r>
        <w:rPr>
          <w:rFonts w:ascii="MS PGothic" w:hAnsi="MS PGothic" w:cs="MS PGothic" w:eastAsia="MS PGothic"/>
          <w:color w:val="auto"/>
          <w:spacing w:val="0"/>
          <w:position w:val="0"/>
          <w:sz w:val="22"/>
          <w:shd w:fill="auto" w:val="clear"/>
        </w:rPr>
        <w:t xml:space="preserve">当日参加できない場合は？</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見逃し配信をご用意しています。</w:t>
      </w:r>
      <w:r>
        <w:rPr>
          <w:rFonts w:ascii="Calibri" w:hAnsi="Calibri" w:cs="Calibri" w:eastAsia="Calibri"/>
          <w:color w:val="auto"/>
          <w:spacing w:val="0"/>
          <w:position w:val="0"/>
          <w:sz w:val="22"/>
          <w:shd w:fill="auto" w:val="clear"/>
        </w:rPr>
        <w:t xml:space="preserve">2</w:t>
      </w:r>
      <w:r>
        <w:rPr>
          <w:rFonts w:ascii="MS PGothic" w:hAnsi="MS PGothic" w:cs="MS PGothic" w:eastAsia="MS PGothic"/>
          <w:color w:val="auto"/>
          <w:spacing w:val="0"/>
          <w:position w:val="0"/>
          <w:sz w:val="22"/>
          <w:shd w:fill="auto" w:val="clear"/>
        </w:rPr>
        <w:t xml:space="preserve">週間何度でも視聴可能です。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Q. </w:t>
      </w:r>
      <w:r>
        <w:rPr>
          <w:rFonts w:ascii="MS PGothic" w:hAnsi="MS PGothic" w:cs="MS PGothic" w:eastAsia="MS PGothic"/>
          <w:color w:val="auto"/>
          <w:spacing w:val="0"/>
          <w:position w:val="0"/>
          <w:sz w:val="22"/>
          <w:shd w:fill="auto" w:val="clear"/>
        </w:rPr>
        <w:t xml:space="preserve">スタッフも一緒に視聴できますか？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はい。同医院内であれば複数人の視聴が可能です。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Q. </w:t>
      </w:r>
      <w:r>
        <w:rPr>
          <w:rFonts w:ascii="MS PGothic" w:hAnsi="MS PGothic" w:cs="MS PGothic" w:eastAsia="MS PGothic"/>
          <w:color w:val="auto"/>
          <w:spacing w:val="0"/>
          <w:position w:val="0"/>
          <w:sz w:val="22"/>
          <w:shd w:fill="auto" w:val="clear"/>
        </w:rPr>
        <w:t xml:space="preserve">初心者でも理解できますか？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予防一治療までを体系的に整理しているので、初参加の先生でも理解しやすい内容です。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Q. </w:t>
      </w:r>
      <w:r>
        <w:rPr>
          <w:rFonts w:ascii="MS PGothic" w:hAnsi="MS PGothic" w:cs="MS PGothic" w:eastAsia="MS PGothic"/>
          <w:color w:val="auto"/>
          <w:spacing w:val="0"/>
          <w:position w:val="0"/>
          <w:sz w:val="22"/>
          <w:shd w:fill="auto" w:val="clear"/>
        </w:rPr>
        <w:t xml:space="preserve">支払い後に領収書は発行されますか？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イソボイス対応の領収書をメールにて発行いたします。</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section11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b/>
          <w:color w:val="auto"/>
          <w:spacing w:val="0"/>
          <w:position w:val="0"/>
          <w:sz w:val="22"/>
          <w:shd w:fill="auto" w:val="clear"/>
        </w:rPr>
        <w:t xml:space="preserve">最後に</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小児歯科を「点」ではなく「線」でつなぐと、</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患者の定着・スタッフのやりがい・経営の安定が一気に変わります</w:t>
      </w:r>
      <w:r>
        <w:rPr>
          <w:rFonts w:ascii="MS PGothic" w:hAnsi="MS PGothic" w:cs="MS PGothic" w:eastAsia="MS PGothic"/>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今年、医院の小児歯科をもう一段アップデートした</w:t>
      </w:r>
      <w:r>
        <w:rPr>
          <w:rFonts w:ascii="MS PGothic" w:hAnsi="MS PGothic" w:cs="MS PGothic" w:eastAsia="MS PGothic"/>
          <w:color w:val="auto"/>
          <w:spacing w:val="0"/>
          <w:position w:val="0"/>
          <w:sz w:val="22"/>
          <w:shd w:fill="auto" w:val="clear"/>
        </w:rPr>
        <w:t xml:space="preserve">い”</w:t>
      </w:r>
    </w:p>
    <w:p>
      <w:pPr>
        <w:spacing w:before="0" w:after="200" w:line="276"/>
        <w:ind w:right="0" w:left="0" w:firstLine="0"/>
        <w:jc w:val="left"/>
        <w:rPr>
          <w:rFonts w:ascii="MS PGothic" w:hAnsi="MS PGothic" w:cs="MS PGothic" w:eastAsia="MS PGothic"/>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そんな先生にこそ、受けてほしい講座です。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b/>
          <w:color w:val="auto"/>
          <w:spacing w:val="0"/>
          <w:position w:val="0"/>
          <w:sz w:val="22"/>
          <w:shd w:fill="auto" w:val="clear"/>
        </w:rPr>
        <w:t xml:space="preserve"> </w:t>
      </w:r>
      <w:r>
        <w:rPr>
          <w:rFonts w:ascii="MS PGothic" w:hAnsi="MS PGothic" w:cs="MS PGothic" w:eastAsia="MS PGothic"/>
          <w:b/>
          <w:color w:val="auto"/>
          <w:spacing w:val="0"/>
          <w:position w:val="0"/>
          <w:sz w:val="22"/>
          <w:shd w:fill="auto" w:val="clear"/>
        </w:rPr>
        <w:t xml:space="preserve">今すぐ申込む</w:t>
      </w:r>
      <w:r>
        <w:rPr>
          <w:rFonts w:ascii="MS PGothic" w:hAnsi="MS PGothic" w:cs="MS PGothic" w:eastAsia="MS PGothic"/>
          <w:b/>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CTA</w:t>
      </w:r>
      <w:r>
        <w:rPr>
          <w:rFonts w:ascii="MS PGothic" w:hAnsi="MS PGothic" w:cs="MS PGothic" w:eastAsia="MS PGothic"/>
          <w:color w:val="auto"/>
          <w:spacing w:val="0"/>
          <w:position w:val="0"/>
          <w:sz w:val="22"/>
          <w:shd w:fill="auto" w:val="clear"/>
        </w:rPr>
        <w:t xml:space="preserve">再掲）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page6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section12</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MS PGothic" w:hAnsi="MS PGothic" w:cs="MS PGothic" w:eastAsia="MS PGothic"/>
          <w:b/>
          <w:color w:val="auto"/>
          <w:spacing w:val="0"/>
          <w:position w:val="0"/>
          <w:sz w:val="22"/>
          <w:shd w:fill="auto" w:val="clear"/>
        </w:rPr>
        <w:t xml:space="preserve">特定商取引法に基づく表記</w:t>
      </w:r>
      <w:r>
        <w:rPr>
          <w:rFonts w:ascii="Calibri" w:hAnsi="Calibri" w:cs="Calibri" w:eastAsia="Calibri"/>
          <w:b/>
          <w:color w:val="auto"/>
          <w:spacing w:val="0"/>
          <w:position w:val="0"/>
          <w:sz w:val="22"/>
          <w:shd w:fill="auto" w:val="clear"/>
        </w:rPr>
        <w:tab/>
      </w:r>
      <w:r>
        <w:rPr>
          <w:rFonts w:ascii="MS PGothic" w:hAnsi="MS PGothic" w:cs="MS PGothic" w:eastAsia="MS PGothic"/>
          <w:b/>
          <w:color w:val="auto"/>
          <w:spacing w:val="0"/>
          <w:position w:val="0"/>
          <w:sz w:val="22"/>
          <w:shd w:fill="auto" w:val="clear"/>
        </w:rPr>
        <w:t xml:space="preserve">（フッター想定）</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販売事業者</w:t>
      </w:r>
      <w:r>
        <w:rPr>
          <w:rFonts w:ascii="Calibri" w:hAnsi="Calibri" w:cs="Calibri" w:eastAsia="Calibri"/>
          <w:color w:val="auto"/>
          <w:spacing w:val="0"/>
          <w:position w:val="0"/>
          <w:sz w:val="22"/>
          <w:shd w:fill="auto" w:val="clear"/>
        </w:rPr>
        <w:tab/>
        <w:tab/>
      </w:r>
      <w:r>
        <w:rPr>
          <w:rFonts w:ascii="MS PGothic" w:hAnsi="MS PGothic" w:cs="MS PGothic" w:eastAsia="MS PGothic"/>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MS PGothic" w:hAnsi="MS PGothic" w:cs="MS PGothic" w:eastAsia="MS PGothic"/>
          <w:color w:val="auto"/>
          <w:spacing w:val="0"/>
          <w:position w:val="0"/>
          <w:sz w:val="22"/>
          <w:shd w:fill="auto" w:val="clear"/>
        </w:rPr>
        <w:t xml:space="preserve">株式会社森商店</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運営責任者</w:t>
      </w:r>
      <w:r>
        <w:rPr>
          <w:rFonts w:ascii="Calibri" w:hAnsi="Calibri" w:cs="Calibri" w:eastAsia="Calibri"/>
          <w:color w:val="auto"/>
          <w:spacing w:val="0"/>
          <w:position w:val="0"/>
          <w:sz w:val="22"/>
          <w:shd w:fill="auto" w:val="clear"/>
        </w:rPr>
        <w:tab/>
        <w:tab/>
      </w:r>
      <w:r>
        <w:rPr>
          <w:rFonts w:ascii="MS PGothic" w:hAnsi="MS PGothic" w:cs="MS PGothic" w:eastAsia="MS PGothic"/>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MS PGothic" w:hAnsi="MS PGothic" w:cs="MS PGothic" w:eastAsia="MS PGothic"/>
          <w:color w:val="auto"/>
          <w:spacing w:val="0"/>
          <w:position w:val="0"/>
          <w:sz w:val="22"/>
          <w:shd w:fill="auto" w:val="clear"/>
        </w:rPr>
        <w:t xml:space="preserve">森</w:t>
      </w:r>
      <w:r>
        <w:rPr>
          <w:rFonts w:ascii="Calibri" w:hAnsi="Calibri" w:cs="Calibri" w:eastAsia="Calibri"/>
          <w:color w:val="auto"/>
          <w:spacing w:val="0"/>
          <w:position w:val="0"/>
          <w:sz w:val="22"/>
          <w:shd w:fill="auto" w:val="clear"/>
        </w:rPr>
        <w:tab/>
      </w:r>
      <w:r>
        <w:rPr>
          <w:rFonts w:ascii="MS PGothic" w:hAnsi="MS PGothic" w:cs="MS PGothic" w:eastAsia="MS PGothic"/>
          <w:color w:val="auto"/>
          <w:spacing w:val="0"/>
          <w:position w:val="0"/>
          <w:sz w:val="22"/>
          <w:shd w:fill="auto" w:val="clear"/>
        </w:rPr>
        <w:t xml:space="preserve">和也</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所在地</w:t>
      </w:r>
      <w:r>
        <w:rPr>
          <w:rFonts w:ascii="Calibri" w:hAnsi="Calibri" w:cs="Calibri" w:eastAsia="Calibri"/>
          <w:color w:val="auto"/>
          <w:spacing w:val="0"/>
          <w:position w:val="0"/>
          <w:sz w:val="22"/>
          <w:shd w:fill="auto" w:val="clear"/>
        </w:rPr>
        <w:tab/>
        <w:tab/>
        <w:tab/>
      </w:r>
      <w:r>
        <w:rPr>
          <w:rFonts w:ascii="MS PGothic" w:hAnsi="MS PGothic" w:cs="MS PGothic" w:eastAsia="MS PGothic"/>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MS PGothic" w:hAnsi="MS PGothic" w:cs="MS PGothic" w:eastAsia="MS PGothic"/>
          <w:color w:val="auto"/>
          <w:spacing w:val="0"/>
          <w:position w:val="0"/>
          <w:sz w:val="22"/>
          <w:shd w:fill="auto" w:val="clear"/>
        </w:rPr>
        <w:t xml:space="preserve">徳島県阿南市上大野町久留米田</w:t>
      </w:r>
      <w:r>
        <w:rPr>
          <w:rFonts w:ascii="Calibri" w:hAnsi="Calibri" w:cs="Calibri" w:eastAsia="Calibri"/>
          <w:color w:val="auto"/>
          <w:spacing w:val="0"/>
          <w:position w:val="0"/>
          <w:sz w:val="22"/>
          <w:shd w:fill="auto" w:val="clear"/>
        </w:rPr>
        <w:t xml:space="preserve">5</w:t>
      </w:r>
      <w:r>
        <w:rPr>
          <w:rFonts w:ascii="MS PGothic" w:hAnsi="MS PGothic" w:cs="MS PGothic" w:eastAsia="MS PGothic"/>
          <w:color w:val="auto"/>
          <w:spacing w:val="0"/>
          <w:position w:val="0"/>
          <w:sz w:val="22"/>
          <w:shd w:fill="auto" w:val="clear"/>
        </w:rPr>
        <w:t xml:space="preserve">番地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お問い合わせ</w:t>
      </w:r>
      <w:r>
        <w:rPr>
          <w:rFonts w:ascii="Calibri" w:hAnsi="Calibri" w:cs="Calibri" w:eastAsia="Calibri"/>
          <w:color w:val="auto"/>
          <w:spacing w:val="0"/>
          <w:position w:val="0"/>
          <w:sz w:val="22"/>
          <w:shd w:fill="auto" w:val="clear"/>
        </w:rPr>
        <w:tab/>
        <w:tab/>
      </w:r>
      <w:r>
        <w:rPr>
          <w:rFonts w:ascii="MS PGothic" w:hAnsi="MS PGothic" w:cs="MS PGothic" w:eastAsia="MS PGothic"/>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support@</w:t>
      </w:r>
      <w:r>
        <w:rPr>
          <w:rFonts w:ascii="Calibri" w:hAnsi="Calibri" w:cs="Calibri" w:eastAsia="Calibri"/>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ori</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store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w:t>
      </w: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販売価格</w:t>
      </w:r>
      <w:r>
        <w:rPr>
          <w:rFonts w:ascii="Calibri" w:hAnsi="Calibri" w:cs="Calibri" w:eastAsia="Calibri"/>
          <w:color w:val="auto"/>
          <w:spacing w:val="0"/>
          <w:position w:val="0"/>
          <w:sz w:val="22"/>
          <w:shd w:fill="auto" w:val="clear"/>
        </w:rPr>
        <w:tab/>
        <w:tab/>
      </w:r>
      <w:r>
        <w:rPr>
          <w:rFonts w:ascii="MS PGothic" w:hAnsi="MS PGothic" w:cs="MS PGothic" w:eastAsia="MS PGothic"/>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41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800</w:t>
      </w:r>
      <w:r>
        <w:rPr>
          <w:rFonts w:ascii="MS PGothic" w:hAnsi="MS PGothic" w:cs="MS PGothic" w:eastAsia="MS PGothic"/>
          <w:color w:val="auto"/>
          <w:spacing w:val="0"/>
          <w:position w:val="0"/>
          <w:sz w:val="22"/>
          <w:shd w:fill="auto" w:val="clear"/>
        </w:rPr>
        <w:t xml:space="preserve">円（税込）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支払い方法</w:t>
      </w:r>
      <w:r>
        <w:rPr>
          <w:rFonts w:ascii="Calibri" w:hAnsi="Calibri" w:cs="Calibri" w:eastAsia="Calibri"/>
          <w:color w:val="auto"/>
          <w:spacing w:val="0"/>
          <w:position w:val="0"/>
          <w:sz w:val="22"/>
          <w:shd w:fill="auto" w:val="clear"/>
        </w:rPr>
        <w:tab/>
        <w:tab/>
      </w:r>
      <w:r>
        <w:rPr>
          <w:rFonts w:ascii="MS PGothic" w:hAnsi="MS PGothic" w:cs="MS PGothic" w:eastAsia="MS PGothic"/>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MS PGothic" w:hAnsi="MS PGothic" w:cs="MS PGothic" w:eastAsia="MS PGothic"/>
          <w:color w:val="auto"/>
          <w:spacing w:val="0"/>
          <w:position w:val="0"/>
          <w:sz w:val="22"/>
          <w:shd w:fill="auto" w:val="clear"/>
        </w:rPr>
        <w:t xml:space="preserve">クレジットカード銀行振込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キャソセルポリシー</w:t>
      </w:r>
      <w:r>
        <w:rPr>
          <w:rFonts w:ascii="Calibri" w:hAnsi="Calibri" w:cs="Calibri" w:eastAsia="Calibri"/>
          <w:color w:val="auto"/>
          <w:spacing w:val="0"/>
          <w:position w:val="0"/>
          <w:sz w:val="22"/>
          <w:shd w:fill="auto" w:val="clear"/>
        </w:rPr>
        <w:tab/>
      </w:r>
      <w:r>
        <w:rPr>
          <w:rFonts w:ascii="MS PGothic" w:hAnsi="MS PGothic" w:cs="MS PGothic" w:eastAsia="MS PGothic"/>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MS PGothic" w:hAnsi="MS PGothic" w:cs="MS PGothic" w:eastAsia="MS PGothic"/>
          <w:color w:val="auto"/>
          <w:spacing w:val="0"/>
          <w:position w:val="0"/>
          <w:sz w:val="22"/>
          <w:shd w:fill="auto" w:val="clear"/>
        </w:rPr>
        <w:t xml:space="preserve">開催</w:t>
      </w:r>
      <w:r>
        <w:rPr>
          <w:rFonts w:ascii="Calibri" w:hAnsi="Calibri" w:cs="Calibri" w:eastAsia="Calibri"/>
          <w:color w:val="auto"/>
          <w:spacing w:val="0"/>
          <w:position w:val="0"/>
          <w:sz w:val="22"/>
          <w:shd w:fill="auto" w:val="clear"/>
        </w:rPr>
        <w:t xml:space="preserve">7</w:t>
      </w:r>
      <w:r>
        <w:rPr>
          <w:rFonts w:ascii="Cambria Math" w:hAnsi="Cambria Math" w:cs="Cambria Math" w:eastAsia="Cambria Math"/>
          <w:color w:val="auto"/>
          <w:spacing w:val="0"/>
          <w:position w:val="0"/>
          <w:sz w:val="22"/>
          <w:shd w:fill="auto" w:val="clear"/>
        </w:rPr>
        <w:t xml:space="preserve"> </w:t>
      </w:r>
      <w:r>
        <w:rPr>
          <w:rFonts w:ascii="MS PGothic" w:hAnsi="MS PGothic" w:cs="MS PGothic" w:eastAsia="MS PGothic"/>
          <w:color w:val="auto"/>
          <w:spacing w:val="0"/>
          <w:position w:val="0"/>
          <w:sz w:val="22"/>
          <w:shd w:fill="auto" w:val="clear"/>
        </w:rPr>
        <w:t xml:space="preserve">日前まで全額返金。それ以降は返金不可。</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b/>
          <w:color w:val="auto"/>
          <w:spacing w:val="0"/>
          <w:position w:val="0"/>
          <w:sz w:val="22"/>
          <w:shd w:fill="auto" w:val="clear"/>
        </w:rPr>
        <w:t xml:space="preserve">受講者特典コピー（魅力最大化バージョン・完全</w:t>
      </w:r>
      <w:r>
        <w:rPr>
          <w:rFonts w:ascii="MS PGothic" w:hAnsi="MS PGothic" w:cs="MS PGothic" w:eastAsia="MS PGothic"/>
          <w:b/>
          <w:color w:val="auto"/>
          <w:spacing w:val="0"/>
          <w:position w:val="0"/>
          <w:sz w:val="22"/>
          <w:shd w:fill="auto" w:val="clear"/>
        </w:rPr>
        <w:t xml:space="preserve">版</w:t>
      </w:r>
      <w:r>
        <w:rPr>
          <w:rFonts w:ascii="MS PGothic" w:hAnsi="MS PGothic" w:cs="MS PGothic" w:eastAsia="MS PGothic"/>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【特典</w:t>
      </w:r>
      <w:r>
        <w:rPr>
          <w:rFonts w:ascii="Segoe UI Symbol" w:hAnsi="Segoe UI Symbol" w:cs="Segoe UI Symbol" w:eastAsia="Segoe UI Symbol"/>
          <w:color w:val="auto"/>
          <w:spacing w:val="0"/>
          <w:position w:val="0"/>
          <w:sz w:val="22"/>
          <w:shd w:fill="auto" w:val="clear"/>
        </w:rPr>
        <w:t xml:space="preserve">①</w:t>
      </w:r>
      <w:r>
        <w:rPr>
          <w:rFonts w:ascii="MS PGothic" w:hAnsi="MS PGothic" w:cs="MS PGothic" w:eastAsia="MS PGothic"/>
          <w:color w:val="auto"/>
          <w:spacing w:val="0"/>
          <w:position w:val="0"/>
          <w:sz w:val="22"/>
          <w:shd w:fill="auto" w:val="clear"/>
        </w:rPr>
        <w:t xml:space="preserve">】講師・岨</w:t>
      </w:r>
      <w:r>
        <w:rPr>
          <w:rFonts w:ascii="MS PGothic" w:hAnsi="MS PGothic" w:cs="MS PGothic" w:eastAsia="MS PGothic"/>
          <w:color w:val="auto"/>
          <w:spacing w:val="0"/>
          <w:position w:val="0"/>
          <w:sz w:val="22"/>
          <w:shd w:fill="auto" w:val="clear"/>
        </w:rPr>
        <w:t xml:space="preserve">   </w:t>
      </w:r>
      <w:r>
        <w:rPr>
          <w:rFonts w:ascii="MS PGothic" w:hAnsi="MS PGothic" w:cs="MS PGothic" w:eastAsia="MS PGothic"/>
          <w:color w:val="auto"/>
          <w:spacing w:val="0"/>
          <w:position w:val="0"/>
          <w:sz w:val="22"/>
          <w:shd w:fill="auto" w:val="clear"/>
        </w:rPr>
        <w:t xml:space="preserve">卓与による「オンライングループ相談（</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w:t>
      </w:r>
      <w:r>
        <w:rPr>
          <w:rFonts w:ascii="MS PGothic" w:hAnsi="MS PGothic" w:cs="MS PGothic" w:eastAsia="MS PGothic"/>
          <w:color w:val="auto"/>
          <w:spacing w:val="0"/>
          <w:position w:val="0"/>
          <w:sz w:val="22"/>
          <w:shd w:fill="auto" w:val="clear"/>
        </w:rPr>
        <w:t xml:space="preserve">人</w:t>
      </w:r>
      <w:r>
        <w:rPr>
          <w:rFonts w:ascii="Calibri" w:hAnsi="Calibri" w:cs="Calibri" w:eastAsia="Calibri"/>
          <w:color w:val="auto"/>
          <w:spacing w:val="0"/>
          <w:position w:val="0"/>
          <w:sz w:val="22"/>
          <w:shd w:fill="auto" w:val="clear"/>
        </w:rPr>
        <w:t xml:space="preserve">1</w:t>
      </w:r>
      <w:r>
        <w:rPr>
          <w:rFonts w:ascii="MS PGothic" w:hAnsi="MS PGothic" w:cs="MS PGothic" w:eastAsia="MS PGothic"/>
          <w:color w:val="auto"/>
          <w:spacing w:val="0"/>
          <w:position w:val="0"/>
          <w:sz w:val="22"/>
          <w:shd w:fill="auto" w:val="clear"/>
        </w:rPr>
        <w:t xml:space="preserve">組</w:t>
      </w:r>
      <w:r>
        <w:rPr>
          <w:rFonts w:ascii="Calibri" w:hAnsi="Calibri" w:cs="Calibri" w:eastAsia="Calibri"/>
          <w:color w:val="auto"/>
          <w:spacing w:val="0"/>
          <w:position w:val="0"/>
          <w:sz w:val="22"/>
          <w:shd w:fill="auto" w:val="clear"/>
        </w:rPr>
        <w:t xml:space="preserve">45</w:t>
      </w:r>
      <w:r>
        <w:rPr>
          <w:rFonts w:ascii="MS PGothic" w:hAnsi="MS PGothic" w:cs="MS PGothic" w:eastAsia="MS PGothic"/>
          <w:color w:val="auto"/>
          <w:spacing w:val="0"/>
          <w:position w:val="0"/>
          <w:sz w:val="22"/>
          <w:shd w:fill="auto" w:val="clear"/>
        </w:rPr>
        <w:t xml:space="preserve">分</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55</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000</w:t>
      </w:r>
      <w:r>
        <w:rPr>
          <w:rFonts w:ascii="MS PGothic" w:hAnsi="MS PGothic" w:cs="MS PGothic" w:eastAsia="MS PGothic"/>
          <w:color w:val="auto"/>
          <w:spacing w:val="0"/>
          <w:position w:val="0"/>
          <w:sz w:val="22"/>
          <w:shd w:fill="auto" w:val="clear"/>
        </w:rPr>
        <w:t xml:space="preserve">相当）</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詩キャッチコピー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あなたの医院だけの課題を、講師が直接アドバイス。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全国</w:t>
      </w:r>
      <w:r>
        <w:rPr>
          <w:rFonts w:ascii="Calibri" w:hAnsi="Calibri" w:cs="Calibri" w:eastAsia="Calibri"/>
          <w:color w:val="auto"/>
          <w:spacing w:val="0"/>
          <w:position w:val="0"/>
          <w:sz w:val="22"/>
          <w:shd w:fill="auto" w:val="clear"/>
        </w:rPr>
        <w:t xml:space="preserve">400</w:t>
      </w:r>
      <w:r>
        <w:rPr>
          <w:rFonts w:ascii="Cambria Math" w:hAnsi="Cambria Math" w:cs="Cambria Math" w:eastAsia="Cambria Math"/>
          <w:color w:val="auto"/>
          <w:spacing w:val="0"/>
          <w:position w:val="0"/>
          <w:sz w:val="22"/>
          <w:shd w:fill="auto" w:val="clear"/>
        </w:rPr>
        <w:t xml:space="preserve"> </w:t>
      </w:r>
      <w:r>
        <w:rPr>
          <w:rFonts w:ascii="MS PGothic" w:hAnsi="MS PGothic" w:cs="MS PGothic" w:eastAsia="MS PGothic"/>
          <w:color w:val="auto"/>
          <w:spacing w:val="0"/>
          <w:position w:val="0"/>
          <w:sz w:val="22"/>
          <w:shd w:fill="auto" w:val="clear"/>
        </w:rPr>
        <w:t xml:space="preserve">医院を導いた岨卓与の</w:t>
      </w:r>
      <w:r>
        <w:rPr>
          <w:rFonts w:ascii="MS PGothic" w:hAnsi="MS PGothic" w:cs="MS PGothic" w:eastAsia="MS PGothic"/>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個別戦略セッション</w:t>
      </w:r>
      <w:r>
        <w:rPr>
          <w:rFonts w:ascii="MS PGothic" w:hAnsi="MS PGothic" w:cs="MS PGothic" w:eastAsia="MS PGothic"/>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が無料特典に。</w:t>
      </w:r>
    </w:p>
    <w:p>
      <w:pPr>
        <w:spacing w:before="0" w:after="200" w:line="276"/>
        <w:ind w:right="0" w:left="0" w:firstLine="0"/>
        <w:jc w:val="left"/>
        <w:rPr>
          <w:rFonts w:ascii="MS PGothic" w:hAnsi="MS PGothic" w:cs="MS PGothic" w:eastAsia="MS PGothic"/>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本文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通常￥</w:t>
      </w:r>
      <w:r>
        <w:rPr>
          <w:rFonts w:ascii="Calibri" w:hAnsi="Calibri" w:cs="Calibri" w:eastAsia="Calibri"/>
          <w:color w:val="auto"/>
          <w:spacing w:val="0"/>
          <w:position w:val="0"/>
          <w:sz w:val="22"/>
          <w:shd w:fill="auto" w:val="clear"/>
        </w:rPr>
        <w:t xml:space="preserve">55</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000</w:t>
      </w:r>
      <w:r>
        <w:rPr>
          <w:rFonts w:ascii="Cambria Math" w:hAnsi="Cambria Math" w:cs="Cambria Math" w:eastAsia="Cambria Math"/>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税込）の「オンライングループ相談（</w:t>
      </w:r>
      <w:r>
        <w:rPr>
          <w:rFonts w:ascii="Calibri" w:hAnsi="Calibri" w:cs="Calibri" w:eastAsia="Calibri"/>
          <w:color w:val="auto"/>
          <w:spacing w:val="0"/>
          <w:position w:val="0"/>
          <w:sz w:val="22"/>
          <w:shd w:fill="auto" w:val="clear"/>
        </w:rPr>
        <w:t xml:space="preserve">45</w:t>
      </w:r>
      <w:r>
        <w:rPr>
          <w:rFonts w:ascii="Cambria Math" w:hAnsi="Cambria Math" w:cs="Cambria Math" w:eastAsia="Cambria Math"/>
          <w:color w:val="auto"/>
          <w:spacing w:val="0"/>
          <w:position w:val="0"/>
          <w:sz w:val="22"/>
          <w:shd w:fill="auto" w:val="clear"/>
        </w:rPr>
        <w:t xml:space="preserve"> </w:t>
      </w:r>
      <w:r>
        <w:rPr>
          <w:rFonts w:ascii="MS PGothic" w:hAnsi="MS PGothic" w:cs="MS PGothic" w:eastAsia="MS PGothic"/>
          <w:color w:val="auto"/>
          <w:spacing w:val="0"/>
          <w:position w:val="0"/>
          <w:sz w:val="22"/>
          <w:shd w:fill="auto" w:val="clear"/>
        </w:rPr>
        <w:t xml:space="preserve">分）</w:t>
      </w:r>
      <w:r>
        <w:rPr>
          <w:rFonts w:ascii="Calibri" w:hAnsi="Calibri" w:cs="Calibri" w:eastAsia="Calibri"/>
          <w:color w:val="auto"/>
          <w:spacing w:val="0"/>
          <w:position w:val="0"/>
          <w:sz w:val="22"/>
          <w:shd w:fill="auto" w:val="clear"/>
        </w:rPr>
        <w:t xml:space="preserve">J</w:t>
      </w:r>
      <w:r>
        <w:rPr>
          <w:rFonts w:ascii="MS PGothic" w:hAnsi="MS PGothic" w:cs="MS PGothic" w:eastAsia="MS PGothic"/>
          <w:color w:val="auto"/>
          <w:spacing w:val="0"/>
          <w:position w:val="0"/>
          <w:sz w:val="22"/>
          <w:shd w:fill="auto" w:val="clear"/>
        </w:rPr>
        <w:t xml:space="preserve">を、受講者限定で無料プレゼント。</w:t>
      </w:r>
    </w:p>
    <w:p>
      <w:pPr>
        <w:spacing w:before="0" w:after="200" w:line="276"/>
        <w:ind w:right="0" w:left="0" w:firstLine="0"/>
        <w:jc w:val="left"/>
        <w:rPr>
          <w:rFonts w:ascii="MS PGothic" w:hAnsi="MS PGothic" w:cs="MS PGothic" w:eastAsia="MS PGothic"/>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講座で学んだ内容を、あなたの医院の現場に合わせて最適化します。</w:t>
      </w:r>
    </w:p>
    <w:p>
      <w:pPr>
        <w:spacing w:before="0" w:after="200" w:line="276"/>
        <w:ind w:right="0" w:left="0" w:firstLine="0"/>
        <w:jc w:val="left"/>
        <w:rPr>
          <w:rFonts w:ascii="MS PGothic" w:hAnsi="MS PGothic" w:cs="MS PGothic" w:eastAsia="MS PGothic"/>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理論を結果に変える</w:t>
      </w:r>
      <w:r>
        <w:rPr>
          <w:rFonts w:ascii="MS PGothic" w:hAnsi="MS PGothic" w:cs="MS PGothic" w:eastAsia="MS PGothic"/>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ための導線づくりを、講師本人が直接サポート。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個別相談枠は限られているため、早期お申し込みの方から」</w:t>
      </w:r>
      <w:r>
        <w:rPr>
          <w:rFonts w:ascii="Cambria Math" w:hAnsi="Cambria Math" w:cs="Cambria Math" w:eastAsia="Cambria Math"/>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頂に案内いたします。</w:t>
      </w:r>
    </w:p>
    <w:p>
      <w:pPr>
        <w:spacing w:before="0" w:after="200" w:line="276"/>
        <w:ind w:right="0" w:left="0" w:firstLine="0"/>
        <w:jc w:val="left"/>
        <w:rPr>
          <w:rFonts w:ascii="Segoe UI Symbol" w:hAnsi="Segoe UI Symbol" w:cs="Segoe UI Symbol" w:eastAsia="Segoe UI Symbol"/>
          <w:color w:val="auto"/>
          <w:spacing w:val="0"/>
          <w:position w:val="0"/>
          <w:sz w:val="22"/>
          <w:shd w:fill="auto" w:val="clear"/>
        </w:rPr>
      </w:pPr>
    </w:p>
    <w:p>
      <w:pPr>
        <w:spacing w:before="0" w:after="200" w:line="276"/>
        <w:ind w:right="0" w:left="0" w:firstLine="0"/>
        <w:jc w:val="left"/>
        <w:rPr>
          <w:rFonts w:ascii="MS PGothic" w:hAnsi="MS PGothic" w:cs="MS PGothic" w:eastAsia="MS PGothic"/>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価値：￥</w:t>
      </w:r>
      <w:r>
        <w:rPr>
          <w:rFonts w:ascii="Calibri" w:hAnsi="Calibri" w:cs="Calibri" w:eastAsia="Calibri"/>
          <w:color w:val="auto"/>
          <w:spacing w:val="0"/>
          <w:position w:val="0"/>
          <w:sz w:val="22"/>
          <w:shd w:fill="auto" w:val="clear"/>
        </w:rPr>
        <w:t xml:space="preserve">55</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OOO</w:t>
      </w:r>
      <w:r>
        <w:rPr>
          <w:rFonts w:ascii="MS PGothic" w:hAnsi="MS PGothic" w:cs="MS PGothic" w:eastAsia="MS PGothic"/>
          <w:color w:val="auto"/>
          <w:spacing w:val="0"/>
          <w:position w:val="0"/>
          <w:sz w:val="22"/>
          <w:shd w:fill="auto" w:val="clear"/>
        </w:rPr>
        <w:t xml:space="preserve">相当</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 </w:t>
      </w:r>
      <w:r>
        <w:rPr>
          <w:rFonts w:ascii="MS PGothic" w:hAnsi="MS PGothic" w:cs="MS PGothic" w:eastAsia="MS PGothic"/>
          <w:color w:val="auto"/>
          <w:spacing w:val="0"/>
          <w:position w:val="0"/>
          <w:sz w:val="22"/>
          <w:shd w:fill="auto" w:val="clear"/>
        </w:rPr>
        <w:t xml:space="preserve">形式：</w:t>
      </w:r>
      <w:r>
        <w:rPr>
          <w:rFonts w:ascii="Calibri" w:hAnsi="Calibri" w:cs="Calibri" w:eastAsia="Calibri"/>
          <w:color w:val="auto"/>
          <w:spacing w:val="0"/>
          <w:position w:val="0"/>
          <w:sz w:val="22"/>
          <w:shd w:fill="auto" w:val="clear"/>
        </w:rPr>
        <w:t xml:space="preserve">Zoom</w:t>
      </w:r>
      <w:r>
        <w:rPr>
          <w:rFonts w:ascii="MS PGothic" w:hAnsi="MS PGothic" w:cs="MS PGothic" w:eastAsia="MS PGothic"/>
          <w:color w:val="auto"/>
          <w:spacing w:val="0"/>
          <w:position w:val="0"/>
          <w:sz w:val="22"/>
          <w:shd w:fill="auto" w:val="clear"/>
        </w:rPr>
        <w:t xml:space="preserve">オンライン</w:t>
      </w:r>
    </w:p>
    <w:p>
      <w:pPr>
        <w:spacing w:before="0" w:after="200" w:line="276"/>
        <w:ind w:right="0" w:left="0" w:firstLine="0"/>
        <w:jc w:val="left"/>
        <w:rPr>
          <w:rFonts w:ascii="MS PGothic" w:hAnsi="MS PGothic" w:cs="MS PGothic" w:eastAsia="MS PGothic"/>
          <w:color w:val="auto"/>
          <w:spacing w:val="0"/>
          <w:position w:val="0"/>
          <w:sz w:val="22"/>
          <w:shd w:fill="auto" w:val="clear"/>
        </w:rPr>
      </w:pPr>
    </w:p>
    <w:p>
      <w:pPr>
        <w:spacing w:before="0" w:after="200" w:line="276"/>
        <w:ind w:right="0" w:left="0" w:firstLine="0"/>
        <w:jc w:val="left"/>
        <w:rPr>
          <w:rFonts w:ascii="MS PGothic" w:hAnsi="MS PGothic" w:cs="MS PGothic" w:eastAsia="MS PGothic"/>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section14</w:t>
      </w:r>
    </w:p>
    <w:p>
      <w:pPr>
        <w:spacing w:before="0" w:after="200" w:line="276"/>
        <w:ind w:right="0" w:left="0" w:firstLine="0"/>
        <w:jc w:val="left"/>
        <w:rPr>
          <w:rFonts w:ascii="MS PGothic" w:hAnsi="MS PGothic" w:cs="MS PGothic" w:eastAsia="MS PGothic"/>
          <w:b/>
          <w:color w:val="auto"/>
          <w:spacing w:val="0"/>
          <w:position w:val="0"/>
          <w:sz w:val="22"/>
          <w:shd w:fill="auto" w:val="clear"/>
        </w:rPr>
      </w:pPr>
      <w:r>
        <w:rPr>
          <w:rFonts w:ascii="MS PGothic" w:hAnsi="MS PGothic" w:cs="MS PGothic" w:eastAsia="MS PGothic"/>
          <w:b/>
          <w:color w:val="auto"/>
          <w:spacing w:val="0"/>
          <w:position w:val="0"/>
          <w:sz w:val="22"/>
          <w:shd w:fill="auto" w:val="clear"/>
        </w:rPr>
        <w:t xml:space="preserve">（</w:t>
      </w:r>
      <w:r>
        <w:rPr>
          <w:rFonts w:ascii="MS PGothic" w:hAnsi="MS PGothic" w:cs="MS PGothic" w:eastAsia="MS PGothic"/>
          <w:b/>
          <w:color w:val="auto"/>
          <w:spacing w:val="0"/>
          <w:position w:val="0"/>
          <w:sz w:val="22"/>
          <w:shd w:fill="auto" w:val="clear"/>
        </w:rPr>
        <w:t xml:space="preserve">特典</w:t>
      </w:r>
      <w:r>
        <w:rPr>
          <w:rFonts w:ascii="Segoe UI Symbol" w:hAnsi="Segoe UI Symbol" w:cs="Segoe UI Symbol" w:eastAsia="Segoe UI Symbol"/>
          <w:b/>
          <w:color w:val="auto"/>
          <w:spacing w:val="0"/>
          <w:position w:val="0"/>
          <w:sz w:val="22"/>
          <w:shd w:fill="auto" w:val="clear"/>
        </w:rPr>
        <w:t xml:space="preserve">②</w:t>
      </w:r>
      <w:r>
        <w:rPr>
          <w:rFonts w:ascii="MS PGothic" w:hAnsi="MS PGothic" w:cs="MS PGothic" w:eastAsia="MS PGothic"/>
          <w:b/>
          <w:color w:val="auto"/>
          <w:spacing w:val="0"/>
          <w:position w:val="0"/>
          <w:sz w:val="22"/>
          <w:shd w:fill="auto" w:val="clear"/>
        </w:rPr>
        <w:t xml:space="preserve">）</w:t>
      </w:r>
      <w:r>
        <w:rPr>
          <w:rFonts w:ascii="MS PGothic" w:hAnsi="MS PGothic" w:cs="MS PGothic" w:eastAsia="MS PGothic"/>
          <w:b/>
          <w:color w:val="auto"/>
          <w:spacing w:val="0"/>
          <w:position w:val="0"/>
          <w:sz w:val="22"/>
          <w:shd w:fill="auto" w:val="clear"/>
        </w:rPr>
        <w:t xml:space="preserve">学びを医院に落とし込む「実践チェックリスト」</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b/>
          <w:color w:val="auto"/>
          <w:spacing w:val="0"/>
          <w:position w:val="0"/>
          <w:sz w:val="22"/>
          <w:shd w:fill="auto" w:val="clear"/>
        </w:rPr>
        <w:t xml:space="preserve">キャッチコピー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学んで終わりにしない。</w:t>
      </w:r>
    </w:p>
    <w:p>
      <w:pPr>
        <w:spacing w:before="0" w:after="200" w:line="276"/>
        <w:ind w:right="0" w:left="0" w:firstLine="0"/>
        <w:jc w:val="left"/>
        <w:rPr>
          <w:rFonts w:ascii="MS PGothic" w:hAnsi="MS PGothic" w:cs="MS PGothic" w:eastAsia="MS PGothic"/>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翌日から動ける</w:t>
      </w:r>
      <w:r>
        <w:rPr>
          <w:rFonts w:ascii="MS PGothic" w:hAnsi="MS PGothic" w:cs="MS PGothic" w:eastAsia="MS PGothic"/>
          <w:color w:val="auto"/>
          <w:spacing w:val="0"/>
          <w:position w:val="0"/>
          <w:sz w:val="22"/>
          <w:shd w:fill="auto" w:val="clear"/>
        </w:rPr>
        <w:t xml:space="preserve">”　　　</w:t>
      </w:r>
      <w:r>
        <w:rPr>
          <w:rFonts w:ascii="MS PGothic" w:hAnsi="MS PGothic" w:cs="MS PGothic" w:eastAsia="MS PGothic"/>
          <w:color w:val="auto"/>
          <w:spacing w:val="0"/>
          <w:position w:val="0"/>
          <w:sz w:val="22"/>
          <w:shd w:fill="auto" w:val="clear"/>
        </w:rPr>
        <w:t xml:space="preserve">ためのチェックリスト付き。</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b/>
          <w:color w:val="auto"/>
          <w:spacing w:val="0"/>
          <w:position w:val="0"/>
          <w:sz w:val="22"/>
          <w:shd w:fill="auto" w:val="clear"/>
        </w:rPr>
        <w:t xml:space="preserve">本文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講座で学んだ内容を医院で定着させるために、</w:t>
      </w:r>
      <w:r>
        <w:rPr>
          <w:rFonts w:ascii="MS PGothic" w:hAnsi="MS PGothic" w:cs="MS PGothic" w:eastAsia="MS PGothic"/>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行動ベース</w:t>
      </w:r>
      <w:r>
        <w:rPr>
          <w:rFonts w:ascii="MS PGothic" w:hAnsi="MS PGothic" w:cs="MS PGothic" w:eastAsia="MS PGothic"/>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で整理したチェックリストをプレゼント。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「何から</w:t>
      </w:r>
      <w:r>
        <w:rPr>
          <w:rFonts w:ascii="MS PGothic" w:hAnsi="MS PGothic" w:cs="MS PGothic" w:eastAsia="MS PGothic"/>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誰が</w:t>
      </w:r>
      <w:r>
        <w:rPr>
          <w:rFonts w:ascii="MS PGothic" w:hAnsi="MS PGothic" w:cs="MS PGothic" w:eastAsia="MS PGothic"/>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どう実行するか」が一目で分かり、受講直後のチーム</w:t>
      </w:r>
      <w:r>
        <w:rPr>
          <w:rFonts w:ascii="Calibri" w:hAnsi="Calibri" w:cs="Calibri" w:eastAsia="Calibri"/>
          <w:color w:val="auto"/>
          <w:spacing w:val="0"/>
          <w:position w:val="0"/>
          <w:sz w:val="22"/>
          <w:shd w:fill="auto" w:val="clear"/>
        </w:rPr>
        <w:t xml:space="preserve">MTG</w:t>
      </w:r>
      <w:r>
        <w:rPr>
          <w:rFonts w:ascii="MS PGothic" w:hAnsi="MS PGothic" w:cs="MS PGothic" w:eastAsia="MS PGothic"/>
          <w:color w:val="auto"/>
          <w:spacing w:val="0"/>
          <w:position w:val="0"/>
          <w:sz w:val="22"/>
          <w:shd w:fill="auto" w:val="clear"/>
        </w:rPr>
        <w:t xml:space="preserve">でもそのまま活用できます。</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MS PGothic" w:hAnsi="MS PGothic" w:cs="MS PGothic" w:eastAsia="MS PGothic"/>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r>
        <w:rPr>
          <w:rFonts w:ascii="MS PGothic" w:hAnsi="MS PGothic" w:cs="MS PGothic" w:eastAsia="MS PGothic"/>
          <w:color w:val="auto"/>
          <w:spacing w:val="0"/>
          <w:position w:val="0"/>
          <w:sz w:val="22"/>
          <w:shd w:fill="auto" w:val="clear"/>
        </w:rPr>
        <w:t xml:space="preserve">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section15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特典</w:t>
      </w:r>
      <w:r>
        <w:rPr>
          <w:rFonts w:ascii="Segoe UI Symbol" w:hAnsi="Segoe UI Symbol" w:cs="Segoe UI Symbol" w:eastAsia="Segoe UI Symbol"/>
          <w:color w:val="auto"/>
          <w:spacing w:val="0"/>
          <w:position w:val="0"/>
          <w:sz w:val="22"/>
          <w:shd w:fill="auto" w:val="clear"/>
        </w:rPr>
        <w:t xml:space="preserve">③</w:t>
      </w:r>
      <w:r>
        <w:rPr>
          <w:rFonts w:ascii="MS PGothic" w:hAnsi="MS PGothic" w:cs="MS PGothic" w:eastAsia="MS PGothic"/>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講座で紹介した「診療器具リスト（購入先・価格つき）</w:t>
      </w:r>
      <w:r>
        <w:rPr>
          <w:rFonts w:ascii="MS PGothic" w:hAnsi="MS PGothic" w:cs="MS PGothic" w:eastAsia="MS PGothic"/>
          <w:color w:val="auto"/>
          <w:spacing w:val="0"/>
          <w:position w:val="0"/>
          <w:sz w:val="22"/>
          <w:shd w:fill="auto" w:val="clear"/>
        </w:rPr>
        <w:t xml:space="preserve">」</w:t>
      </w:r>
    </w:p>
    <w:p>
      <w:pPr>
        <w:spacing w:before="0" w:after="200" w:line="276"/>
        <w:ind w:right="0" w:left="0" w:firstLine="0"/>
        <w:jc w:val="left"/>
        <w:rPr>
          <w:rFonts w:ascii="MS PGothic" w:hAnsi="MS PGothic" w:cs="MS PGothic" w:eastAsia="MS PGothic"/>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キャッチコピー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こ</w:t>
      </w:r>
      <w:r>
        <w:rPr>
          <w:rFonts w:ascii="MS PGothic" w:hAnsi="MS PGothic" w:cs="MS PGothic" w:eastAsia="MS PGothic"/>
          <w:color w:val="auto"/>
          <w:spacing w:val="0"/>
          <w:position w:val="0"/>
          <w:sz w:val="22"/>
          <w:shd w:fill="auto" w:val="clear"/>
        </w:rPr>
        <w:t xml:space="preserve">れ、どこで買えますか？」にすべて答える。</w:t>
      </w:r>
    </w:p>
    <w:p>
      <w:pPr>
        <w:spacing w:before="0" w:after="200" w:line="276"/>
        <w:ind w:right="0" w:left="0" w:firstLine="0"/>
        <w:jc w:val="left"/>
        <w:rPr>
          <w:rFonts w:ascii="MS PGothic" w:hAnsi="MS PGothic" w:cs="MS PGothic" w:eastAsia="MS PGothic"/>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講師愛用の器具</w:t>
      </w:r>
      <w:r>
        <w:rPr>
          <w:rFonts w:ascii="MS PGothic" w:hAnsi="MS PGothic" w:cs="MS PGothic" w:eastAsia="MS PGothic"/>
          <w:color w:val="auto"/>
          <w:spacing w:val="0"/>
          <w:position w:val="0"/>
          <w:sz w:val="22"/>
          <w:shd w:fill="auto" w:val="clear"/>
        </w:rPr>
        <w:t xml:space="preserve">り</w:t>
      </w:r>
      <w:r>
        <w:rPr>
          <w:rFonts w:ascii="MS PGothic" w:hAnsi="MS PGothic" w:cs="MS PGothic" w:eastAsia="MS PGothic"/>
          <w:color w:val="auto"/>
          <w:spacing w:val="0"/>
          <w:position w:val="0"/>
          <w:sz w:val="22"/>
          <w:shd w:fill="auto" w:val="clear"/>
        </w:rPr>
        <w:t xml:space="preserve">ストを</w:t>
      </w:r>
      <w:r>
        <w:rPr>
          <w:rFonts w:ascii="MS PGothic" w:hAnsi="MS PGothic" w:cs="MS PGothic" w:eastAsia="MS PGothic"/>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そのまま導入</w:t>
      </w:r>
      <w:r>
        <w:rPr>
          <w:rFonts w:ascii="MS PGothic" w:hAnsi="MS PGothic" w:cs="MS PGothic" w:eastAsia="MS PGothic"/>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できる資料つき。</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本文</w:t>
      </w:r>
    </w:p>
    <w:p>
      <w:pPr>
        <w:spacing w:before="0" w:after="200" w:line="276"/>
        <w:ind w:right="0" w:left="0" w:firstLine="0"/>
        <w:jc w:val="left"/>
        <w:rPr>
          <w:rFonts w:ascii="MS PGothic" w:hAnsi="MS PGothic" w:cs="MS PGothic" w:eastAsia="MS PGothic"/>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講座内で紹介した診療効率</w:t>
      </w:r>
      <w:r>
        <w:rPr>
          <w:rFonts w:ascii="MS PGothic" w:hAnsi="MS PGothic" w:cs="MS PGothic" w:eastAsia="MS PGothic"/>
          <w:color w:val="auto"/>
          <w:spacing w:val="0"/>
          <w:position w:val="0"/>
          <w:sz w:val="22"/>
          <w:shd w:fill="auto" w:val="clear"/>
        </w:rPr>
        <w:t xml:space="preserve">UP</w:t>
      </w:r>
      <w:r>
        <w:rPr>
          <w:rFonts w:ascii="MS PGothic" w:hAnsi="MS PGothic" w:cs="MS PGothic" w:eastAsia="MS PGothic"/>
          <w:color w:val="auto"/>
          <w:spacing w:val="0"/>
          <w:position w:val="0"/>
          <w:sz w:val="22"/>
          <w:shd w:fill="auto" w:val="clear"/>
        </w:rPr>
        <w:t xml:space="preserve">のための器具を、購入先・価格つきで一覧化。</w:t>
      </w:r>
    </w:p>
    <w:p>
      <w:pPr>
        <w:spacing w:before="0" w:after="200" w:line="276"/>
        <w:ind w:right="0" w:left="0" w:firstLine="0"/>
        <w:jc w:val="left"/>
        <w:rPr>
          <w:rFonts w:ascii="MS PGothic" w:hAnsi="MS PGothic" w:cs="MS PGothic" w:eastAsia="MS PGothic"/>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岨卓与先生が実際に使用して成果を出している器具のみを厳選しています。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講座の内容をすぐ医院で再現できる</w:t>
      </w:r>
      <w:r>
        <w:rPr>
          <w:rFonts w:ascii="MS PGothic" w:hAnsi="MS PGothic" w:cs="MS PGothic" w:eastAsia="MS PGothic"/>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実践資料です。</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section16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特典</w:t>
      </w:r>
      <w:r>
        <w:rPr>
          <w:rFonts w:ascii="Segoe UI Symbol" w:hAnsi="Segoe UI Symbol" w:cs="Segoe UI Symbol" w:eastAsia="Segoe UI Symbol"/>
          <w:color w:val="auto"/>
          <w:spacing w:val="0"/>
          <w:position w:val="0"/>
          <w:sz w:val="22"/>
          <w:shd w:fill="auto" w:val="clear"/>
        </w:rPr>
        <w:t xml:space="preserve">④</w:t>
      </w:r>
      <w:r>
        <w:rPr>
          <w:rFonts w:ascii="MS PGothic" w:hAnsi="MS PGothic" w:cs="MS PGothic" w:eastAsia="MS PGothic"/>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見逃し配信（</w:t>
      </w:r>
      <w:r>
        <w:rPr>
          <w:rFonts w:ascii="Calibri" w:hAnsi="Calibri" w:cs="Calibri" w:eastAsia="Calibri"/>
          <w:color w:val="auto"/>
          <w:spacing w:val="0"/>
          <w:position w:val="0"/>
          <w:sz w:val="22"/>
          <w:shd w:fill="auto" w:val="clear"/>
        </w:rPr>
        <w:t xml:space="preserve">2</w:t>
      </w:r>
      <w:r>
        <w:rPr>
          <w:rFonts w:ascii="Cambria Math" w:hAnsi="Cambria Math" w:cs="Cambria Math" w:eastAsia="Cambria Math"/>
          <w:color w:val="auto"/>
          <w:spacing w:val="0"/>
          <w:position w:val="0"/>
          <w:sz w:val="22"/>
          <w:shd w:fill="auto" w:val="clear"/>
        </w:rPr>
        <w:t xml:space="preserve"> </w:t>
      </w:r>
      <w:r>
        <w:rPr>
          <w:rFonts w:ascii="MS PGothic" w:hAnsi="MS PGothic" w:cs="MS PGothic" w:eastAsia="MS PGothic"/>
          <w:color w:val="auto"/>
          <w:spacing w:val="0"/>
          <w:position w:val="0"/>
          <w:sz w:val="22"/>
          <w:shd w:fill="auto" w:val="clear"/>
        </w:rPr>
        <w:t xml:space="preserve">週間視聴可）</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キャッチコピー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忙しい先生でも安心。</w:t>
      </w:r>
    </w:p>
    <w:p>
      <w:pPr>
        <w:spacing w:before="0" w:after="200" w:line="276"/>
        <w:ind w:right="0" w:left="0" w:firstLine="0"/>
        <w:jc w:val="left"/>
        <w:rPr>
          <w:rFonts w:ascii="MS PGothic" w:hAnsi="MS PGothic" w:cs="MS PGothic" w:eastAsia="MS PGothic"/>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当日の講座は、何度でも・</w:t>
      </w:r>
      <w:r>
        <w:rPr>
          <w:rFonts w:ascii="Calibri" w:hAnsi="Calibri" w:cs="Calibri" w:eastAsia="Calibri"/>
          <w:color w:val="auto"/>
          <w:spacing w:val="0"/>
          <w:position w:val="0"/>
          <w:sz w:val="22"/>
          <w:shd w:fill="auto" w:val="clear"/>
        </w:rPr>
        <w:t xml:space="preserve">2</w:t>
      </w:r>
      <w:r>
        <w:rPr>
          <w:rFonts w:ascii="MS PGothic" w:hAnsi="MS PGothic" w:cs="MS PGothic" w:eastAsia="MS PGothic"/>
          <w:color w:val="auto"/>
          <w:spacing w:val="0"/>
          <w:position w:val="0"/>
          <w:sz w:val="22"/>
          <w:shd w:fill="auto" w:val="clear"/>
        </w:rPr>
        <w:t xml:space="preserve">週間視聴可能。</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本文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「当日参加できない」「復習したい」という方のために、</w:t>
      </w:r>
      <w:r>
        <w:rPr>
          <w:rFonts w:ascii="MS PGothic" w:hAnsi="MS PGothic" w:cs="MS PGothic" w:eastAsia="MS PGothic"/>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見逃し配信（</w:t>
      </w:r>
      <w:r>
        <w:rPr>
          <w:rFonts w:ascii="Calibri" w:hAnsi="Calibri" w:cs="Calibri" w:eastAsia="Calibri"/>
          <w:color w:val="auto"/>
          <w:spacing w:val="0"/>
          <w:position w:val="0"/>
          <w:sz w:val="22"/>
          <w:shd w:fill="auto" w:val="clear"/>
        </w:rPr>
        <w:t xml:space="preserve">2</w:t>
      </w:r>
      <w:r>
        <w:rPr>
          <w:rFonts w:ascii="MS PGothic" w:hAnsi="MS PGothic" w:cs="MS PGothic" w:eastAsia="MS PGothic"/>
          <w:color w:val="auto"/>
          <w:spacing w:val="0"/>
          <w:position w:val="0"/>
          <w:sz w:val="22"/>
          <w:shd w:fill="auto" w:val="clear"/>
        </w:rPr>
        <w:t xml:space="preserve">週間）</w:t>
      </w:r>
      <w:r>
        <w:rPr>
          <w:rFonts w:ascii="MS PGothic" w:hAnsi="MS PGothic" w:cs="MS PGothic" w:eastAsia="MS PGothic"/>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をご用意しています。講義の重要ポイントを何度も見返せるため、医院での実践・スタッフ教育にも最適。</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視聴はスマホ・タブレット・</w:t>
      </w:r>
      <w:r>
        <w:rPr>
          <w:rFonts w:ascii="Calibri" w:hAnsi="Calibri" w:cs="Calibri" w:eastAsia="Calibri"/>
          <w:color w:val="auto"/>
          <w:spacing w:val="0"/>
          <w:position w:val="0"/>
          <w:sz w:val="22"/>
          <w:shd w:fill="auto" w:val="clear"/>
        </w:rPr>
        <w:t xml:space="preserve">PC</w:t>
      </w:r>
      <w:r>
        <w:rPr>
          <w:rFonts w:ascii="Cambria Math" w:hAnsi="Cambria Math" w:cs="Cambria Math" w:eastAsia="Cambria Math"/>
          <w:color w:val="auto"/>
          <w:spacing w:val="0"/>
          <w:position w:val="0"/>
          <w:sz w:val="22"/>
          <w:shd w:fill="auto" w:val="clear"/>
        </w:rPr>
        <w:t xml:space="preserve"> </w:t>
      </w:r>
      <w:r>
        <w:rPr>
          <w:rFonts w:ascii="MS PGothic" w:hAnsi="MS PGothic" w:cs="MS PGothic" w:eastAsia="MS PGothic"/>
          <w:color w:val="auto"/>
          <w:spacing w:val="0"/>
          <w:position w:val="0"/>
          <w:sz w:val="22"/>
          <w:shd w:fill="auto" w:val="clear"/>
        </w:rPr>
        <w:t xml:space="preserve">すべて対応。いつでも復習可能です。</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MS PGothic" w:hAnsi="MS PGothic" w:cs="MS PGothic" w:eastAsia="MS PGothic"/>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page9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section17</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特典</w:t>
      </w:r>
      <w:r>
        <w:rPr>
          <w:rFonts w:ascii="Segoe UI Symbol" w:hAnsi="Segoe UI Symbol" w:cs="Segoe UI Symbol" w:eastAsia="Segoe UI Symbol"/>
          <w:color w:val="auto"/>
          <w:spacing w:val="0"/>
          <w:position w:val="0"/>
          <w:sz w:val="22"/>
          <w:shd w:fill="auto" w:val="clear"/>
        </w:rPr>
        <w:t xml:space="preserve">⑤</w:t>
      </w:r>
      <w:r>
        <w:rPr>
          <w:rFonts w:ascii="MS PGothic" w:hAnsi="MS PGothic" w:cs="MS PGothic" w:eastAsia="MS PGothic"/>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早期申込特典：</w:t>
      </w:r>
      <w:r>
        <w:rPr>
          <w:rFonts w:ascii="Calibri" w:hAnsi="Calibri" w:cs="Calibri" w:eastAsia="Calibri"/>
          <w:color w:val="auto"/>
          <w:spacing w:val="0"/>
          <w:position w:val="0"/>
          <w:sz w:val="22"/>
          <w:shd w:fill="auto" w:val="clear"/>
        </w:rPr>
        <w:t xml:space="preserve">2025</w:t>
      </w:r>
      <w:r>
        <w:rPr>
          <w:rFonts w:ascii="MS PGothic" w:hAnsi="MS PGothic" w:cs="MS PGothic" w:eastAsia="MS PGothic"/>
          <w:color w:val="auto"/>
          <w:spacing w:val="0"/>
          <w:position w:val="0"/>
          <w:sz w:val="22"/>
          <w:shd w:fill="auto" w:val="clear"/>
        </w:rPr>
        <w:t xml:space="preserve">年</w:t>
      </w:r>
      <w:r>
        <w:rPr>
          <w:rFonts w:ascii="Calibri" w:hAnsi="Calibri" w:cs="Calibri" w:eastAsia="Calibri"/>
          <w:color w:val="auto"/>
          <w:spacing w:val="0"/>
          <w:position w:val="0"/>
          <w:sz w:val="22"/>
          <w:shd w:fill="auto" w:val="clear"/>
        </w:rPr>
        <w:t xml:space="preserve">12</w:t>
      </w:r>
      <w:r>
        <w:rPr>
          <w:rFonts w:ascii="MS PGothic" w:hAnsi="MS PGothic" w:cs="MS PGothic" w:eastAsia="MS PGothic"/>
          <w:color w:val="auto"/>
          <w:spacing w:val="0"/>
          <w:position w:val="0"/>
          <w:sz w:val="22"/>
          <w:shd w:fill="auto" w:val="clear"/>
        </w:rPr>
        <w:t xml:space="preserve">月</w:t>
      </w:r>
      <w:r>
        <w:rPr>
          <w:rFonts w:ascii="Calibri" w:hAnsi="Calibri" w:cs="Calibri" w:eastAsia="Calibri"/>
          <w:color w:val="auto"/>
          <w:spacing w:val="0"/>
          <w:position w:val="0"/>
          <w:sz w:val="22"/>
          <w:shd w:fill="auto" w:val="clear"/>
        </w:rPr>
        <w:t xml:space="preserve">20</w:t>
      </w:r>
      <w:r>
        <w:rPr>
          <w:rFonts w:ascii="Cambria Math" w:hAnsi="Cambria Math" w:cs="Cambria Math" w:eastAsia="Cambria Math"/>
          <w:color w:val="auto"/>
          <w:spacing w:val="0"/>
          <w:position w:val="0"/>
          <w:sz w:val="22"/>
          <w:shd w:fill="auto" w:val="clear"/>
        </w:rPr>
        <w:t xml:space="preserve"> </w:t>
      </w:r>
      <w:r>
        <w:rPr>
          <w:rFonts w:ascii="MS PGothic" w:hAnsi="MS PGothic" w:cs="MS PGothic" w:eastAsia="MS PGothic"/>
          <w:color w:val="auto"/>
          <w:spacing w:val="0"/>
          <w:position w:val="0"/>
          <w:sz w:val="22"/>
          <w:shd w:fill="auto" w:val="clear"/>
        </w:rPr>
        <w:t xml:space="preserve">日までにお申し込みで</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000</w:t>
      </w:r>
      <w:r>
        <w:rPr>
          <w:rFonts w:ascii="MS PGothic" w:hAnsi="MS PGothic" w:cs="MS PGothic" w:eastAsia="MS PGothic"/>
          <w:color w:val="auto"/>
          <w:spacing w:val="0"/>
          <w:position w:val="0"/>
          <w:sz w:val="22"/>
          <w:shd w:fill="auto" w:val="clear"/>
        </w:rPr>
        <w:t xml:space="preserve">円</w:t>
      </w:r>
      <w:r>
        <w:rPr>
          <w:rFonts w:ascii="Calibri" w:hAnsi="Calibri" w:cs="Calibri" w:eastAsia="Calibri"/>
          <w:color w:val="auto"/>
          <w:spacing w:val="0"/>
          <w:position w:val="0"/>
          <w:sz w:val="22"/>
          <w:shd w:fill="auto" w:val="clear"/>
        </w:rPr>
        <w:t xml:space="preserve">OFF</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b/>
          <w:color w:val="auto"/>
          <w:spacing w:val="0"/>
          <w:position w:val="0"/>
          <w:sz w:val="22"/>
          <w:shd w:fill="auto" w:val="clear"/>
        </w:rPr>
        <w:t xml:space="preserve">キャッチコピー</w:t>
      </w:r>
    </w:p>
    <w:p>
      <w:pPr>
        <w:spacing w:before="0" w:after="200" w:line="276"/>
        <w:ind w:right="0" w:left="0" w:firstLine="0"/>
        <w:jc w:val="left"/>
        <w:rPr>
          <w:rFonts w:ascii="MS PGothic" w:hAnsi="MS PGothic" w:cs="MS PGothic" w:eastAsia="MS PGothic"/>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一番早く動いた先生に、成果も一番早く届く。</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r>
        <w:rPr>
          <w:rFonts w:ascii="MS PGothic" w:hAnsi="MS PGothic" w:cs="MS PGothic" w:eastAsia="MS PGothic"/>
          <w:color w:val="auto"/>
          <w:spacing w:val="0"/>
          <w:position w:val="0"/>
          <w:sz w:val="22"/>
          <w:shd w:fill="auto" w:val="clear"/>
        </w:rPr>
        <w:t xml:space="preserve">月</w:t>
      </w:r>
      <w:r>
        <w:rPr>
          <w:rFonts w:ascii="Calibri" w:hAnsi="Calibri" w:cs="Calibri" w:eastAsia="Calibri"/>
          <w:color w:val="auto"/>
          <w:spacing w:val="0"/>
          <w:position w:val="0"/>
          <w:sz w:val="22"/>
          <w:shd w:fill="auto" w:val="clear"/>
        </w:rPr>
        <w:t xml:space="preserve">20</w:t>
      </w:r>
      <w:r>
        <w:rPr>
          <w:rFonts w:ascii="MS PGothic" w:hAnsi="MS PGothic" w:cs="MS PGothic" w:eastAsia="MS PGothic"/>
          <w:color w:val="auto"/>
          <w:spacing w:val="0"/>
          <w:position w:val="0"/>
          <w:sz w:val="22"/>
          <w:shd w:fill="auto" w:val="clear"/>
        </w:rPr>
        <w:t xml:space="preserve">日までの申込で</w:t>
      </w:r>
      <w:r>
        <w:rPr>
          <w:rFonts w:ascii="Calibri" w:hAnsi="Calibri" w:cs="Calibri" w:eastAsia="Calibri"/>
          <w:color w:val="auto"/>
          <w:spacing w:val="0"/>
          <w:position w:val="0"/>
          <w:sz w:val="22"/>
          <w:shd w:fill="auto" w:val="clear"/>
        </w:rPr>
        <w:t xml:space="preserve">3</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000</w:t>
      </w:r>
      <w:r>
        <w:rPr>
          <w:rFonts w:ascii="MS PGothic" w:hAnsi="MS PGothic" w:cs="MS PGothic" w:eastAsia="MS PGothic"/>
          <w:color w:val="auto"/>
          <w:spacing w:val="0"/>
          <w:position w:val="0"/>
          <w:sz w:val="22"/>
          <w:shd w:fill="auto" w:val="clear"/>
        </w:rPr>
        <w:t xml:space="preserve">円</w:t>
      </w:r>
      <w:r>
        <w:rPr>
          <w:rFonts w:ascii="Calibri" w:hAnsi="Calibri" w:cs="Calibri" w:eastAsia="Calibri"/>
          <w:color w:val="auto"/>
          <w:spacing w:val="0"/>
          <w:position w:val="0"/>
          <w:sz w:val="22"/>
          <w:shd w:fill="auto" w:val="clear"/>
        </w:rPr>
        <w:t xml:space="preserve">OFF</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本文</w:t>
      </w:r>
    </w:p>
    <w:p>
      <w:pPr>
        <w:spacing w:before="0" w:after="200" w:line="276"/>
        <w:ind w:right="0" w:left="0" w:firstLine="0"/>
        <w:jc w:val="left"/>
        <w:rPr>
          <w:rFonts w:ascii="MS PGothic" w:hAnsi="MS PGothic" w:cs="MS PGothic" w:eastAsia="MS PGothic"/>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早期申込者限定で、受講料</w:t>
      </w:r>
      <w:r>
        <w:rPr>
          <w:rFonts w:ascii="Calibri" w:hAnsi="Calibri" w:cs="Calibri" w:eastAsia="Calibri"/>
          <w:color w:val="auto"/>
          <w:spacing w:val="0"/>
          <w:position w:val="0"/>
          <w:sz w:val="22"/>
          <w:shd w:fill="auto" w:val="clear"/>
        </w:rPr>
        <w:t xml:space="preserve">41</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800</w:t>
      </w:r>
      <w:r>
        <w:rPr>
          <w:rFonts w:ascii="Cambria Math" w:hAnsi="Cambria Math" w:cs="Cambria Math" w:eastAsia="Cambria Math"/>
          <w:color w:val="auto"/>
          <w:spacing w:val="0"/>
          <w:position w:val="0"/>
          <w:sz w:val="22"/>
          <w:shd w:fill="auto" w:val="clear"/>
        </w:rPr>
        <w:t xml:space="preserve"> </w:t>
      </w:r>
      <w:r>
        <w:rPr>
          <w:rFonts w:ascii="MS PGothic" w:hAnsi="MS PGothic" w:cs="MS PGothic" w:eastAsia="MS PGothic"/>
          <w:color w:val="auto"/>
          <w:spacing w:val="0"/>
          <w:position w:val="0"/>
          <w:sz w:val="22"/>
          <w:shd w:fill="auto" w:val="clear"/>
        </w:rPr>
        <w:t xml:space="preserve">円</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38</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800</w:t>
      </w:r>
      <w:r>
        <w:rPr>
          <w:rFonts w:ascii="Cambria Math" w:hAnsi="Cambria Math" w:cs="Cambria Math" w:eastAsia="Cambria Math"/>
          <w:color w:val="auto"/>
          <w:spacing w:val="0"/>
          <w:position w:val="0"/>
          <w:sz w:val="22"/>
          <w:shd w:fill="auto" w:val="clear"/>
        </w:rPr>
        <w:t xml:space="preserve"> </w:t>
      </w:r>
      <w:r>
        <w:rPr>
          <w:rFonts w:ascii="MS PGothic" w:hAnsi="MS PGothic" w:cs="MS PGothic" w:eastAsia="MS PGothic"/>
          <w:color w:val="auto"/>
          <w:spacing w:val="0"/>
          <w:position w:val="0"/>
          <w:sz w:val="22"/>
          <w:shd w:fill="auto" w:val="clear"/>
        </w:rPr>
        <w:t xml:space="preserve">円（税込）に割引いたします。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定員に達し次第締切とな</w:t>
      </w:r>
      <w:r>
        <w:rPr>
          <w:rFonts w:ascii="MS PGothic" w:hAnsi="MS PGothic" w:cs="MS PGothic" w:eastAsia="MS PGothic"/>
          <w:color w:val="auto"/>
          <w:spacing w:val="0"/>
          <w:position w:val="0"/>
          <w:sz w:val="22"/>
          <w:shd w:fill="auto" w:val="clear"/>
        </w:rPr>
        <w:t xml:space="preserve">り</w:t>
      </w:r>
      <w:r>
        <w:rPr>
          <w:rFonts w:ascii="MS PGothic" w:hAnsi="MS PGothic" w:cs="MS PGothic" w:eastAsia="MS PGothic"/>
          <w:color w:val="auto"/>
          <w:spacing w:val="0"/>
          <w:position w:val="0"/>
          <w:sz w:val="22"/>
          <w:shd w:fill="auto" w:val="clear"/>
        </w:rPr>
        <w:t xml:space="preserve">ますので、少しでも気になった今がチャンスです。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この価格で受けられるのは今回限り。ぜひお早めにお申し込みください。</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MS PGothic" w:hAnsi="MS PGothic" w:cs="MS PGothic" w:eastAsia="MS PGothic"/>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page10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section18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デザインイメージ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w:t>
      </w:r>
      <w:r>
        <w:rPr>
          <w:rFonts w:ascii="MS PGothic" w:hAnsi="MS PGothic" w:cs="MS PGothic" w:eastAsia="MS PGothic"/>
          <w:color w:val="auto"/>
          <w:spacing w:val="0"/>
          <w:position w:val="0"/>
          <w:sz w:val="22"/>
          <w:shd w:fill="auto" w:val="clear"/>
        </w:rPr>
        <w:t xml:space="preserve">広告画像デザイン案</w:t>
      </w:r>
      <w:r>
        <w:rPr>
          <w:rFonts w:ascii="MS PGothic" w:hAnsi="MS PGothic" w:cs="MS PGothic" w:eastAsia="MS PGothic"/>
          <w:color w:val="auto"/>
          <w:spacing w:val="0"/>
          <w:position w:val="0"/>
          <w:sz w:val="22"/>
          <w:shd w:fill="auto" w:val="clear"/>
        </w:rPr>
        <w:t xml:space="preserve">　　</w:t>
      </w:r>
      <w:r>
        <w:rPr>
          <w:rFonts w:ascii="MS PGothic" w:hAnsi="MS PGothic" w:cs="MS PGothic" w:eastAsia="MS PGothic"/>
          <w:color w:val="auto"/>
          <w:spacing w:val="0"/>
          <w:position w:val="0"/>
          <w:sz w:val="22"/>
          <w:shd w:fill="auto" w:val="clear"/>
        </w:rPr>
        <w:t xml:space="preserve">（小児歯科実践塾おまとめ講座）</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MS PGothic" w:hAnsi="MS PGothic" w:cs="MS PGothic" w:eastAsia="MS PGothic"/>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タイ</w:t>
      </w:r>
      <w:r>
        <w:rPr>
          <w:rFonts w:ascii="MS PGothic" w:hAnsi="MS PGothic" w:cs="MS PGothic" w:eastAsia="MS PGothic"/>
          <w:color w:val="auto"/>
          <w:spacing w:val="0"/>
          <w:position w:val="0"/>
          <w:sz w:val="22"/>
          <w:shd w:fill="auto" w:val="clear"/>
        </w:rPr>
        <w:t xml:space="preserve">プ</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MS PGothic" w:hAnsi="MS PGothic" w:cs="MS PGothic" w:eastAsia="MS PGothic"/>
          <w:color w:val="auto"/>
          <w:spacing w:val="0"/>
          <w:position w:val="0"/>
          <w:sz w:val="22"/>
          <w:shd w:fill="auto" w:val="clear"/>
        </w:rPr>
        <w:t xml:space="preserve">：ベネフィツト訴求型（最も</w:t>
      </w:r>
      <w:r>
        <w:rPr>
          <w:rFonts w:ascii="MS PGothic" w:hAnsi="MS PGothic" w:cs="MS PGothic" w:eastAsia="MS PGothic"/>
          <w:color w:val="auto"/>
          <w:spacing w:val="0"/>
          <w:position w:val="0"/>
          <w:sz w:val="22"/>
          <w:shd w:fill="auto" w:val="clear"/>
        </w:rPr>
        <w:t xml:space="preserve">CV</w:t>
      </w:r>
      <w:r>
        <w:rPr>
          <w:rFonts w:ascii="MS PGothic" w:hAnsi="MS PGothic" w:cs="MS PGothic" w:eastAsia="MS PGothic"/>
          <w:color w:val="auto"/>
          <w:spacing w:val="0"/>
          <w:position w:val="0"/>
          <w:sz w:val="22"/>
          <w:shd w:fill="auto" w:val="clear"/>
        </w:rPr>
        <w:t xml:space="preserve">率が高い）</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想定目的</w:t>
      </w:r>
    </w:p>
    <w:p>
      <w:pPr>
        <w:spacing w:before="0" w:after="200" w:line="276"/>
        <w:ind w:right="0" w:left="0" w:firstLine="0"/>
        <w:jc w:val="left"/>
        <w:rPr>
          <w:rFonts w:ascii="MS PGothic" w:hAnsi="MS PGothic" w:cs="MS PGothic" w:eastAsia="MS PGothic"/>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クリック率・</w:t>
      </w:r>
      <w:r>
        <w:rPr>
          <w:rFonts w:ascii="MS PGothic" w:hAnsi="MS PGothic" w:cs="MS PGothic" w:eastAsia="MS PGothic"/>
          <w:color w:val="auto"/>
          <w:spacing w:val="0"/>
          <w:position w:val="0"/>
          <w:sz w:val="22"/>
          <w:shd w:fill="auto" w:val="clear"/>
        </w:rPr>
        <w:t xml:space="preserve">CV</w:t>
      </w:r>
      <w:r>
        <w:rPr>
          <w:rFonts w:ascii="MS PGothic" w:hAnsi="MS PGothic" w:cs="MS PGothic" w:eastAsia="MS PGothic"/>
          <w:color w:val="auto"/>
          <w:spacing w:val="0"/>
          <w:position w:val="0"/>
          <w:sz w:val="22"/>
          <w:shd w:fill="auto" w:val="clear"/>
        </w:rPr>
        <w:t xml:space="preserve">率を最重視（初期配信の本命バナー）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デザイソ構成案（</w:t>
      </w:r>
      <w:r>
        <w:rPr>
          <w:rFonts w:ascii="Calibri" w:hAnsi="Calibri" w:cs="Calibri" w:eastAsia="Calibri"/>
          <w:color w:val="auto"/>
          <w:spacing w:val="0"/>
          <w:position w:val="0"/>
          <w:sz w:val="22"/>
          <w:shd w:fill="auto" w:val="clear"/>
        </w:rPr>
        <w:t xml:space="preserve">4</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w:t>
      </w:r>
      <w:r>
        <w:rPr>
          <w:rFonts w:ascii="MS PGothic" w:hAnsi="MS PGothic" w:cs="MS PGothic" w:eastAsia="MS PGothic"/>
          <w:color w:val="auto"/>
          <w:spacing w:val="0"/>
          <w:position w:val="0"/>
          <w:sz w:val="22"/>
          <w:shd w:fill="auto" w:val="clear"/>
        </w:rPr>
        <w:t xml:space="preserve">比率推奨）</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「上部キャッチ」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MS PGothic" w:hAnsi="MS PGothic" w:cs="MS PGothic" w:eastAsia="MS PGothic"/>
          <w:color w:val="auto"/>
          <w:spacing w:val="0"/>
          <w:position w:val="0"/>
          <w:sz w:val="22"/>
          <w:shd w:fill="auto" w:val="clear"/>
        </w:rPr>
        <w:t xml:space="preserve">日で</w:t>
      </w:r>
      <w:r>
        <w:rPr>
          <w:rFonts w:ascii="MS PGothic" w:hAnsi="MS PGothic" w:cs="MS PGothic" w:eastAsia="MS PGothic"/>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つながる</w:t>
      </w:r>
      <w:r>
        <w:rPr>
          <w:rFonts w:ascii="MS PGothic" w:hAnsi="MS PGothic" w:cs="MS PGothic" w:eastAsia="MS PGothic"/>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小児歯科</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「中段ビジュアル</w:t>
      </w:r>
      <w:r>
        <w:rPr>
          <w:rFonts w:ascii="MS PGothic" w:hAnsi="MS PGothic" w:cs="MS PGothic" w:eastAsia="MS PGothic"/>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白衣姿の歯科医＋笑顔の子ども</w:t>
      </w:r>
      <w:r>
        <w:rPr>
          <w:rFonts w:ascii="MS PGothic" w:hAnsi="MS PGothic" w:cs="MS PGothic" w:eastAsia="MS PGothic"/>
          <w:color w:val="auto"/>
          <w:spacing w:val="0"/>
          <w:position w:val="0"/>
          <w:sz w:val="22"/>
          <w:shd w:fill="auto" w:val="clear"/>
        </w:rPr>
        <w:t xml:space="preserve">　or　</w:t>
      </w:r>
      <w:r>
        <w:rPr>
          <w:rFonts w:ascii="MS PGothic" w:hAnsi="MS PGothic" w:cs="MS PGothic" w:eastAsia="MS PGothic"/>
          <w:color w:val="auto"/>
          <w:spacing w:val="0"/>
          <w:position w:val="0"/>
          <w:sz w:val="22"/>
          <w:shd w:fill="auto" w:val="clear"/>
        </w:rPr>
        <w:t xml:space="preserve">家族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背景：白＋淡いブルー基調（清潔感重視）</w:t>
      </w:r>
    </w:p>
    <w:p>
      <w:pPr>
        <w:spacing w:before="0" w:after="200" w:line="276"/>
        <w:ind w:right="0" w:left="0" w:firstLine="0"/>
        <w:jc w:val="left"/>
        <w:rPr>
          <w:rFonts w:ascii="MS PGothic" w:hAnsi="MS PGothic" w:cs="MS PGothic" w:eastAsia="MS PGothic"/>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中央コピー（大文字）</w:t>
      </w:r>
      <w:r>
        <w:rPr>
          <w:rFonts w:ascii="MS PGothic" w:hAnsi="MS PGothic" w:cs="MS PGothic" w:eastAsia="MS PGothic"/>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予防</w:t>
      </w:r>
      <w:r>
        <w:rPr>
          <w:rFonts w:ascii="Cambria Math" w:hAnsi="Cambria Math" w:cs="Cambria Math" w:eastAsia="Cambria Math"/>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定期</w:t>
      </w:r>
      <w:r>
        <w:rPr>
          <w:rFonts w:ascii="Cambria Math" w:hAnsi="Cambria Math" w:cs="Cambria Math" w:eastAsia="Cambria Math"/>
          <w:color w:val="auto"/>
          <w:spacing w:val="0"/>
          <w:position w:val="0"/>
          <w:sz w:val="22"/>
          <w:shd w:fill="auto" w:val="clear"/>
        </w:rPr>
        <w:t xml:space="preserve">×</w:t>
      </w:r>
      <w:r>
        <w:rPr>
          <w:rFonts w:ascii="MS PGothic" w:hAnsi="MS PGothic" w:cs="MS PGothic" w:eastAsia="MS PGothic"/>
          <w:color w:val="auto"/>
          <w:spacing w:val="0"/>
          <w:position w:val="0"/>
          <w:sz w:val="22"/>
          <w:shd w:fill="auto" w:val="clear"/>
        </w:rPr>
        <w:t xml:space="preserve">治療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「線」で結ぶ</w:t>
      </w:r>
      <w:r>
        <w:rPr>
          <w:rFonts w:ascii="Calibri" w:hAnsi="Calibri" w:cs="Calibri" w:eastAsia="Calibri"/>
          <w:color w:val="auto"/>
          <w:spacing w:val="0"/>
          <w:position w:val="0"/>
          <w:sz w:val="22"/>
          <w:shd w:fill="auto" w:val="clear"/>
        </w:rPr>
        <w:t xml:space="preserve">1</w:t>
      </w:r>
      <w:r>
        <w:rPr>
          <w:rFonts w:ascii="MS PGothic" w:hAnsi="MS PGothic" w:cs="MS PGothic" w:eastAsia="MS PGothic"/>
          <w:color w:val="auto"/>
          <w:spacing w:val="0"/>
          <w:position w:val="0"/>
          <w:sz w:val="22"/>
          <w:shd w:fill="auto" w:val="clear"/>
        </w:rPr>
        <w:t xml:space="preserve">日集中講座</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「下部情報工リア」</w:t>
      </w:r>
    </w:p>
    <w:p>
      <w:pPr>
        <w:spacing w:before="0" w:after="200" w:line="276"/>
        <w:ind w:right="0" w:left="0" w:firstLine="0"/>
        <w:jc w:val="left"/>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2026</w:t>
      </w:r>
      <w:r>
        <w:rPr>
          <w:rFonts w:ascii="MS PGothic" w:hAnsi="MS PGothic" w:cs="MS PGothic" w:eastAsia="MS PGothic"/>
          <w:color w:val="auto"/>
          <w:spacing w:val="0"/>
          <w:position w:val="0"/>
          <w:sz w:val="22"/>
          <w:shd w:fill="auto" w:val="clear"/>
        </w:rPr>
        <w:t xml:space="preserve">年</w:t>
      </w:r>
      <w:r>
        <w:rPr>
          <w:rFonts w:ascii="Calibri" w:hAnsi="Calibri" w:cs="Calibri" w:eastAsia="Calibri"/>
          <w:color w:val="auto"/>
          <w:spacing w:val="0"/>
          <w:position w:val="0"/>
          <w:sz w:val="22"/>
          <w:shd w:fill="auto" w:val="clear"/>
        </w:rPr>
        <w:t xml:space="preserve">1</w:t>
      </w:r>
      <w:r>
        <w:rPr>
          <w:rFonts w:ascii="MS PGothic" w:hAnsi="MS PGothic" w:cs="MS PGothic" w:eastAsia="MS PGothic"/>
          <w:color w:val="auto"/>
          <w:spacing w:val="0"/>
          <w:position w:val="0"/>
          <w:sz w:val="22"/>
          <w:shd w:fill="auto" w:val="clear"/>
        </w:rPr>
        <w:t xml:space="preserve">月</w:t>
      </w:r>
      <w:r>
        <w:rPr>
          <w:rFonts w:ascii="Calibri" w:hAnsi="Calibri" w:cs="Calibri" w:eastAsia="Calibri"/>
          <w:color w:val="auto"/>
          <w:spacing w:val="0"/>
          <w:position w:val="0"/>
          <w:sz w:val="22"/>
          <w:shd w:fill="auto" w:val="clear"/>
        </w:rPr>
        <w:t xml:space="preserve">11</w:t>
      </w:r>
      <w:r>
        <w:rPr>
          <w:rFonts w:ascii="MS PGothic" w:hAnsi="MS PGothic" w:cs="MS PGothic" w:eastAsia="MS PGothic"/>
          <w:color w:val="auto"/>
          <w:spacing w:val="0"/>
          <w:position w:val="0"/>
          <w:sz w:val="22"/>
          <w:shd w:fill="auto" w:val="clear"/>
        </w:rPr>
        <w:t xml:space="preserve">日（日）</w:t>
      </w:r>
      <w:r>
        <w:rPr>
          <w:rFonts w:ascii="MS PGothic" w:hAnsi="MS PGothic" w:cs="MS PGothic" w:eastAsia="MS PGothic"/>
          <w:color w:val="auto"/>
          <w:spacing w:val="0"/>
          <w:position w:val="0"/>
          <w:sz w:val="22"/>
          <w:shd w:fill="auto" w:val="clear"/>
        </w:rPr>
        <w:t xml:space="preserve">　　　　</w:t>
      </w:r>
      <w:r>
        <w:rPr>
          <w:rFonts w:ascii="MS PGothic" w:hAnsi="MS PGothic" w:cs="MS PGothic" w:eastAsia="MS PGothic"/>
          <w:color w:val="auto"/>
          <w:spacing w:val="0"/>
          <w:position w:val="0"/>
          <w:sz w:val="22"/>
          <w:shd w:fill="auto" w:val="clear"/>
        </w:rPr>
        <w:t xml:space="preserve">見逃し配信あり</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講師：岨</w:t>
      </w:r>
      <w:r>
        <w:rPr>
          <w:rFonts w:ascii="MS PGothic" w:hAnsi="MS PGothic" w:cs="MS PGothic" w:eastAsia="MS PGothic"/>
          <w:color w:val="auto"/>
          <w:spacing w:val="0"/>
          <w:position w:val="0"/>
          <w:sz w:val="22"/>
          <w:shd w:fill="auto" w:val="clear"/>
        </w:rPr>
        <w:t xml:space="preserve">　</w:t>
      </w:r>
      <w:r>
        <w:rPr>
          <w:rFonts w:ascii="MS PGothic" w:hAnsi="MS PGothic" w:cs="MS PGothic" w:eastAsia="MS PGothic"/>
          <w:color w:val="auto"/>
          <w:spacing w:val="0"/>
          <w:position w:val="0"/>
          <w:sz w:val="22"/>
          <w:shd w:fill="auto" w:val="clear"/>
        </w:rPr>
        <w:t xml:space="preserve">卓与</w:t>
      </w:r>
      <w:r>
        <w:rPr>
          <w:rFonts w:ascii="MS PGothic" w:hAnsi="MS PGothic" w:cs="MS PGothic" w:eastAsia="MS PGothic"/>
          <w:color w:val="auto"/>
          <w:spacing w:val="0"/>
          <w:position w:val="0"/>
          <w:sz w:val="22"/>
          <w:shd w:fill="auto" w:val="clear"/>
        </w:rPr>
        <w:t xml:space="preserve">　</w:t>
      </w:r>
      <w:r>
        <w:rPr>
          <w:rFonts w:ascii="MS PGothic" w:hAnsi="MS PGothic" w:cs="MS PGothic" w:eastAsia="MS PGothic"/>
          <w:color w:val="auto"/>
          <w:spacing w:val="0"/>
          <w:position w:val="0"/>
          <w:sz w:val="22"/>
          <w:shd w:fill="auto" w:val="clear"/>
        </w:rPr>
        <w:t xml:space="preserve">（小児歯科実践塾</w:t>
      </w:r>
      <w:r>
        <w:rPr>
          <w:rFonts w:ascii="MS PGothic" w:hAnsi="MS PGothic" w:cs="MS PGothic" w:eastAsia="MS PGothic"/>
          <w:color w:val="auto"/>
          <w:spacing w:val="0"/>
          <w:position w:val="0"/>
          <w:sz w:val="22"/>
          <w:shd w:fill="auto" w:val="clear"/>
        </w:rPr>
        <w:t xml:space="preserve">　</w:t>
      </w:r>
      <w:r>
        <w:rPr>
          <w:rFonts w:ascii="MS PGothic" w:hAnsi="MS PGothic" w:cs="MS PGothic" w:eastAsia="MS PGothic"/>
          <w:color w:val="auto"/>
          <w:spacing w:val="0"/>
          <w:position w:val="0"/>
          <w:sz w:val="22"/>
          <w:shd w:fill="auto" w:val="clear"/>
        </w:rPr>
        <w:t xml:space="preserve">主宰）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CTA</w:t>
      </w:r>
      <w:r>
        <w:rPr>
          <w:rFonts w:ascii="MS PGothic" w:hAnsi="MS PGothic" w:cs="MS PGothic" w:eastAsia="MS PGothic"/>
          <w:color w:val="auto"/>
          <w:spacing w:val="0"/>
          <w:position w:val="0"/>
          <w:sz w:val="22"/>
          <w:shd w:fill="auto" w:val="clear"/>
        </w:rPr>
        <w:t xml:space="preserve">バナー」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S PGothic" w:hAnsi="MS PGothic" w:cs="MS PGothic" w:eastAsia="MS PGothic"/>
          <w:color w:val="auto"/>
          <w:spacing w:val="0"/>
          <w:position w:val="0"/>
          <w:sz w:val="22"/>
          <w:shd w:fill="auto" w:val="clear"/>
        </w:rPr>
        <w:t xml:space="preserve">今すぐ申し込む</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