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CF80" w14:textId="43E9E37F" w:rsidR="00E7431C" w:rsidRPr="00E7431C" w:rsidRDefault="00E7431C" w:rsidP="00E743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431C">
        <w:rPr>
          <w:rFonts w:ascii="Times New Roman" w:hAnsi="Times New Roman" w:cs="Times New Roman"/>
          <w:b/>
          <w:bCs/>
          <w:sz w:val="28"/>
          <w:szCs w:val="28"/>
        </w:rPr>
        <w:t>Идея</w:t>
      </w:r>
      <w:r w:rsidR="00D67EA1">
        <w:rPr>
          <w:rFonts w:ascii="Times New Roman" w:hAnsi="Times New Roman" w:cs="Times New Roman"/>
          <w:b/>
          <w:bCs/>
          <w:sz w:val="28"/>
          <w:szCs w:val="28"/>
        </w:rPr>
        <w:t xml:space="preserve"> (2)</w:t>
      </w:r>
      <w:r w:rsidRPr="00E743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C65AC7" w14:textId="7ED243CA" w:rsidR="00E7431C" w:rsidRPr="00E7431C" w:rsidRDefault="00E7431C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Планировалось, что на БПЛА Вжик будет разрабатываться своя система управления (так как дрон специфической компоновки с несколькими режимами полета).</w:t>
      </w:r>
    </w:p>
    <w:p w14:paraId="2F734B7A" w14:textId="5BAA3AB1" w:rsidR="008E4363" w:rsidRPr="00E7431C" w:rsidRDefault="00E7431C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 xml:space="preserve">Микроконтроллер ESP32 должен был стать основой всей системы, так как по многим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7431C">
        <w:rPr>
          <w:rFonts w:ascii="Times New Roman" w:hAnsi="Times New Roman" w:cs="Times New Roman"/>
          <w:sz w:val="28"/>
          <w:szCs w:val="28"/>
        </w:rPr>
        <w:t>оказателям превосходит похожие микроконтроллеры.</w:t>
      </w:r>
      <w:r w:rsidR="008E4363" w:rsidRPr="008E4363">
        <w:rPr>
          <w:rFonts w:ascii="Times New Roman" w:hAnsi="Times New Roman" w:cs="Times New Roman"/>
          <w:sz w:val="28"/>
          <w:szCs w:val="28"/>
        </w:rPr>
        <w:t xml:space="preserve"> </w:t>
      </w:r>
      <w:r w:rsidR="008E4363" w:rsidRPr="00E7431C">
        <w:rPr>
          <w:rFonts w:ascii="Times New Roman" w:hAnsi="Times New Roman" w:cs="Times New Roman"/>
          <w:sz w:val="28"/>
          <w:szCs w:val="28"/>
        </w:rPr>
        <w:t>Пр</w:t>
      </w:r>
      <w:r w:rsidR="008E4363">
        <w:rPr>
          <w:rFonts w:ascii="Times New Roman" w:hAnsi="Times New Roman" w:cs="Times New Roman"/>
          <w:sz w:val="28"/>
          <w:szCs w:val="28"/>
        </w:rPr>
        <w:t>еи</w:t>
      </w:r>
      <w:r w:rsidR="008E4363" w:rsidRPr="00E7431C">
        <w:rPr>
          <w:rFonts w:ascii="Times New Roman" w:hAnsi="Times New Roman" w:cs="Times New Roman"/>
          <w:sz w:val="28"/>
          <w:szCs w:val="28"/>
        </w:rPr>
        <w:t xml:space="preserve">мущества ESP по сравнению с другими мк-ми, такими как Arduino, </w:t>
      </w:r>
      <w:proofErr w:type="spellStart"/>
      <w:r w:rsidR="008E4363" w:rsidRPr="00E7431C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="008E4363" w:rsidRPr="00E7431C">
        <w:rPr>
          <w:rFonts w:ascii="Times New Roman" w:hAnsi="Times New Roman" w:cs="Times New Roman"/>
          <w:sz w:val="28"/>
          <w:szCs w:val="28"/>
        </w:rPr>
        <w:t xml:space="preserve">, stm32 </w:t>
      </w:r>
      <w:r w:rsidR="008E4363">
        <w:rPr>
          <w:rFonts w:ascii="Times New Roman" w:hAnsi="Times New Roman" w:cs="Times New Roman"/>
          <w:sz w:val="28"/>
          <w:szCs w:val="28"/>
        </w:rPr>
        <w:t>–</w:t>
      </w:r>
      <w:r w:rsidR="008E4363" w:rsidRPr="00E7431C">
        <w:rPr>
          <w:rFonts w:ascii="Times New Roman" w:hAnsi="Times New Roman" w:cs="Times New Roman"/>
          <w:sz w:val="28"/>
          <w:szCs w:val="28"/>
        </w:rPr>
        <w:t xml:space="preserve"> цена и доступность. </w:t>
      </w:r>
    </w:p>
    <w:p w14:paraId="696752A9" w14:textId="57257FF3" w:rsidR="008E4363" w:rsidRDefault="008E4363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 xml:space="preserve">Встроенные модули WiFi, 2 ядра, объем оперативной памяти 4 </w:t>
      </w:r>
      <w:proofErr w:type="spellStart"/>
      <w:r w:rsidRPr="00E7431C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E7431C">
        <w:rPr>
          <w:rFonts w:ascii="Times New Roman" w:hAnsi="Times New Roman" w:cs="Times New Roman"/>
          <w:sz w:val="28"/>
          <w:szCs w:val="28"/>
        </w:rPr>
        <w:t xml:space="preserve">. Поддерживает </w:t>
      </w:r>
      <w:proofErr w:type="spellStart"/>
      <w:r w:rsidRPr="00E7431C">
        <w:rPr>
          <w:rFonts w:ascii="Times New Roman" w:hAnsi="Times New Roman" w:cs="Times New Roman"/>
          <w:sz w:val="28"/>
          <w:szCs w:val="28"/>
        </w:rPr>
        <w:t>фраймворки</w:t>
      </w:r>
      <w:proofErr w:type="spellEnd"/>
      <w:r w:rsidRPr="00E743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431C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E7431C">
        <w:rPr>
          <w:rFonts w:ascii="Times New Roman" w:hAnsi="Times New Roman" w:cs="Times New Roman"/>
          <w:sz w:val="28"/>
          <w:szCs w:val="28"/>
        </w:rPr>
        <w:t xml:space="preserve"> а также </w:t>
      </w:r>
      <w:proofErr w:type="spellStart"/>
      <w:r w:rsidRPr="00E7431C">
        <w:rPr>
          <w:rFonts w:ascii="Times New Roman" w:hAnsi="Times New Roman" w:cs="Times New Roman"/>
          <w:sz w:val="28"/>
          <w:szCs w:val="28"/>
        </w:rPr>
        <w:t>esp-idf</w:t>
      </w:r>
      <w:proofErr w:type="spellEnd"/>
      <w:r w:rsidRPr="00E7431C">
        <w:rPr>
          <w:rFonts w:ascii="Times New Roman" w:hAnsi="Times New Roman" w:cs="Times New Roman"/>
          <w:sz w:val="28"/>
          <w:szCs w:val="28"/>
        </w:rPr>
        <w:t xml:space="preserve">, работающие на операционной системе реального времени - </w:t>
      </w:r>
      <w:proofErr w:type="spellStart"/>
      <w:r w:rsidRPr="00E7431C">
        <w:rPr>
          <w:rFonts w:ascii="Times New Roman" w:hAnsi="Times New Roman" w:cs="Times New Roman"/>
          <w:sz w:val="28"/>
          <w:szCs w:val="28"/>
        </w:rPr>
        <w:t>freeRTOS</w:t>
      </w:r>
      <w:proofErr w:type="spellEnd"/>
      <w:r w:rsidRPr="00E743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18E042" w14:textId="39BC53D1" w:rsidR="00E7431C" w:rsidRPr="00E7431C" w:rsidRDefault="00E7431C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В июле проходило всерос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7431C">
        <w:rPr>
          <w:rFonts w:ascii="Times New Roman" w:hAnsi="Times New Roman" w:cs="Times New Roman"/>
          <w:sz w:val="28"/>
          <w:szCs w:val="28"/>
        </w:rPr>
        <w:t>ийское мероприятие "Архипелаг 2024", где наша команда выиграла несколько сорев</w:t>
      </w:r>
      <w:r>
        <w:rPr>
          <w:rFonts w:ascii="Times New Roman" w:hAnsi="Times New Roman" w:cs="Times New Roman"/>
          <w:sz w:val="28"/>
          <w:szCs w:val="28"/>
        </w:rPr>
        <w:t>нов</w:t>
      </w:r>
      <w:r w:rsidRPr="00E7431C">
        <w:rPr>
          <w:rFonts w:ascii="Times New Roman" w:hAnsi="Times New Roman" w:cs="Times New Roman"/>
          <w:sz w:val="28"/>
          <w:szCs w:val="28"/>
        </w:rPr>
        <w:t>ательных треков.</w:t>
      </w:r>
    </w:p>
    <w:p w14:paraId="1A0C09D3" w14:textId="504F4252" w:rsidR="00E7431C" w:rsidRPr="00E7431C" w:rsidRDefault="00E7431C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В августе, после этой поездки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7431C">
        <w:rPr>
          <w:rFonts w:ascii="Times New Roman" w:hAnsi="Times New Roman" w:cs="Times New Roman"/>
          <w:sz w:val="28"/>
          <w:szCs w:val="28"/>
        </w:rPr>
        <w:t xml:space="preserve"> военмех выиграл статус опорного центра, и получил возможность участвовать в программе "Подготовка кадров для БАС", в рамках которого команда вуза должна была решать задачу от внешнего заказчика.</w:t>
      </w:r>
    </w:p>
    <w:p w14:paraId="5AE19687" w14:textId="77777777" w:rsidR="00E7431C" w:rsidRPr="00E7431C" w:rsidRDefault="00E7431C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Университет 2035 реализовал банк задач. Там как раз предоставлялась задача разработки дрона на базе ESP32.</w:t>
      </w:r>
    </w:p>
    <w:p w14:paraId="31F343A9" w14:textId="1989F7D4" w:rsidR="00E7431C" w:rsidRPr="00E7431C" w:rsidRDefault="00E7431C" w:rsidP="008E4363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После этого проект получил собственное название, а также отдельное направление в СНО.</w:t>
      </w:r>
      <w:r w:rsidRPr="00E7431C">
        <w:rPr>
          <w:rFonts w:ascii="Times New Roman" w:hAnsi="Times New Roman" w:cs="Times New Roman"/>
          <w:sz w:val="28"/>
          <w:szCs w:val="28"/>
        </w:rPr>
        <w:tab/>
      </w:r>
    </w:p>
    <w:p w14:paraId="6C6584FF" w14:textId="4D02DE21" w:rsidR="00E7431C" w:rsidRPr="00E7431C" w:rsidRDefault="00E7431C" w:rsidP="008E43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31C">
        <w:rPr>
          <w:rFonts w:ascii="Times New Roman" w:hAnsi="Times New Roman" w:cs="Times New Roman"/>
          <w:b/>
          <w:bCs/>
          <w:sz w:val="28"/>
          <w:szCs w:val="28"/>
        </w:rPr>
        <w:t>Компонентная база</w:t>
      </w:r>
      <w:r w:rsidR="00D67EA1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Pr="00E743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90077A" w14:textId="04168794" w:rsidR="00E7431C" w:rsidRPr="00E7431C" w:rsidRDefault="00E7431C" w:rsidP="008E436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Любой контроллер содержит в себе модули для определения положения в пространстве.</w:t>
      </w:r>
      <w:r w:rsidR="0061744E">
        <w:rPr>
          <w:rFonts w:ascii="Times New Roman" w:hAnsi="Times New Roman" w:cs="Times New Roman"/>
          <w:sz w:val="28"/>
          <w:szCs w:val="28"/>
        </w:rPr>
        <w:t xml:space="preserve"> </w:t>
      </w:r>
      <w:r w:rsidRPr="00E7431C">
        <w:rPr>
          <w:rFonts w:ascii="Times New Roman" w:hAnsi="Times New Roman" w:cs="Times New Roman"/>
          <w:sz w:val="28"/>
          <w:szCs w:val="28"/>
        </w:rPr>
        <w:t>Нами были выбраны одни из доступных датчиков на рынке ЭТО (перечисление слайда).</w:t>
      </w:r>
    </w:p>
    <w:p w14:paraId="6D1D1A78" w14:textId="77777777" w:rsidR="00E7431C" w:rsidRPr="00E7431C" w:rsidRDefault="00E7431C" w:rsidP="00E743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0E29F5" w14:textId="77777777" w:rsidR="008E4363" w:rsidRDefault="008E43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8D590B" w14:textId="744A3992" w:rsidR="00E7431C" w:rsidRPr="00E7431C" w:rsidRDefault="00E7431C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3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</w:t>
      </w:r>
      <w:r w:rsidR="00D67EA1">
        <w:rPr>
          <w:rFonts w:ascii="Times New Roman" w:hAnsi="Times New Roman" w:cs="Times New Roman"/>
          <w:b/>
          <w:bCs/>
          <w:sz w:val="28"/>
          <w:szCs w:val="28"/>
        </w:rPr>
        <w:t>(4)</w:t>
      </w:r>
      <w:r w:rsidRPr="00E743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D5CC34" w14:textId="03ACF863" w:rsidR="00E7431C" w:rsidRPr="00E7431C" w:rsidRDefault="00E7431C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Для легкого старта была придумана модульная структура проекта. Были выделены главные модули: драйверы (для взаимодействия</w:t>
      </w:r>
      <w:r w:rsidR="008E4363">
        <w:rPr>
          <w:rFonts w:ascii="Times New Roman" w:hAnsi="Times New Roman" w:cs="Times New Roman"/>
          <w:sz w:val="28"/>
          <w:szCs w:val="28"/>
        </w:rPr>
        <w:t xml:space="preserve"> с </w:t>
      </w:r>
      <w:r w:rsidR="00D67EA1">
        <w:rPr>
          <w:rFonts w:ascii="Times New Roman" w:hAnsi="Times New Roman" w:cs="Times New Roman"/>
          <w:sz w:val="28"/>
          <w:szCs w:val="28"/>
        </w:rPr>
        <w:t>аппаратными вещами:</w:t>
      </w:r>
      <w:r w:rsidR="008E43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3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E4363" w:rsidRPr="008E4363">
        <w:rPr>
          <w:rFonts w:ascii="Times New Roman" w:hAnsi="Times New Roman" w:cs="Times New Roman"/>
          <w:sz w:val="28"/>
          <w:szCs w:val="28"/>
        </w:rPr>
        <w:t>2</w:t>
      </w:r>
      <w:r w:rsidR="008E43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4363" w:rsidRPr="008E43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4363">
        <w:rPr>
          <w:rFonts w:ascii="Times New Roman" w:hAnsi="Times New Roman" w:cs="Times New Roman"/>
          <w:sz w:val="28"/>
          <w:szCs w:val="28"/>
          <w:lang w:val="en-US"/>
        </w:rPr>
        <w:t>uart</w:t>
      </w:r>
      <w:proofErr w:type="spellEnd"/>
      <w:r w:rsidR="008E4363" w:rsidRPr="008E43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4363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8E43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E4363">
        <w:rPr>
          <w:rFonts w:ascii="Times New Roman" w:hAnsi="Times New Roman" w:cs="Times New Roman"/>
          <w:sz w:val="28"/>
          <w:szCs w:val="28"/>
          <w:lang w:val="en-US"/>
        </w:rPr>
        <w:t>ble</w:t>
      </w:r>
      <w:proofErr w:type="spellEnd"/>
      <w:r w:rsidR="008E4363" w:rsidRPr="008E4363">
        <w:rPr>
          <w:rFonts w:ascii="Times New Roman" w:hAnsi="Times New Roman" w:cs="Times New Roman"/>
          <w:sz w:val="28"/>
          <w:szCs w:val="28"/>
        </w:rPr>
        <w:t xml:space="preserve"> </w:t>
      </w:r>
      <w:r w:rsidR="008E4363">
        <w:rPr>
          <w:rFonts w:ascii="Times New Roman" w:hAnsi="Times New Roman" w:cs="Times New Roman"/>
          <w:sz w:val="28"/>
          <w:szCs w:val="28"/>
        </w:rPr>
        <w:t>модулем</w:t>
      </w:r>
      <w:r w:rsidRPr="00E7431C">
        <w:rPr>
          <w:rFonts w:ascii="Times New Roman" w:hAnsi="Times New Roman" w:cs="Times New Roman"/>
          <w:sz w:val="28"/>
          <w:szCs w:val="28"/>
        </w:rPr>
        <w:t>),</w:t>
      </w:r>
      <w:r w:rsidR="00FA76EA" w:rsidRPr="00FA76EA">
        <w:rPr>
          <w:rFonts w:ascii="Times New Roman" w:hAnsi="Times New Roman" w:cs="Times New Roman"/>
          <w:sz w:val="28"/>
          <w:szCs w:val="28"/>
        </w:rPr>
        <w:t xml:space="preserve"> </w:t>
      </w:r>
      <w:r w:rsidRPr="00E7431C">
        <w:rPr>
          <w:rFonts w:ascii="Times New Roman" w:hAnsi="Times New Roman" w:cs="Times New Roman"/>
          <w:sz w:val="28"/>
          <w:szCs w:val="28"/>
        </w:rPr>
        <w:t xml:space="preserve">сенсоры (это получение информации, параметров системы), </w:t>
      </w:r>
      <w:proofErr w:type="spellStart"/>
      <w:r w:rsidRPr="00E7431C">
        <w:rPr>
          <w:rFonts w:ascii="Times New Roman" w:hAnsi="Times New Roman" w:cs="Times New Roman"/>
          <w:sz w:val="28"/>
          <w:szCs w:val="28"/>
        </w:rPr>
        <w:t>WiDataTx</w:t>
      </w:r>
      <w:proofErr w:type="spellEnd"/>
      <w:r w:rsidRPr="00E7431C">
        <w:rPr>
          <w:rFonts w:ascii="Times New Roman" w:hAnsi="Times New Roman" w:cs="Times New Roman"/>
          <w:sz w:val="28"/>
          <w:szCs w:val="28"/>
        </w:rPr>
        <w:t xml:space="preserve"> (методы беспроводной передачи данных), протоколы информационного взаимодействия.</w:t>
      </w:r>
    </w:p>
    <w:p w14:paraId="312D27B3" w14:textId="22AD8C29" w:rsidR="00E7431C" w:rsidRPr="00E7431C" w:rsidRDefault="00E7431C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Также из второстепенных, но не менее важных: модуль математики (векторы, фильтры, регуляторы) и модуль различных утилит(служебные функции для более простого использования кода, обертка\надстройка над драйверами\датчиками напр. несколько моторов или один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7431C">
        <w:rPr>
          <w:rFonts w:ascii="Times New Roman" w:hAnsi="Times New Roman" w:cs="Times New Roman"/>
          <w:sz w:val="28"/>
          <w:szCs w:val="28"/>
        </w:rPr>
        <w:t>ковых датчиков).</w:t>
      </w:r>
    </w:p>
    <w:p w14:paraId="2C58C3E6" w14:textId="28CDA398" w:rsidR="00E7431C" w:rsidRPr="00E7431C" w:rsidRDefault="00E7431C" w:rsidP="008E436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 xml:space="preserve">Отдельный модуль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7431C">
        <w:rPr>
          <w:rFonts w:ascii="Times New Roman" w:hAnsi="Times New Roman" w:cs="Times New Roman"/>
          <w:sz w:val="28"/>
          <w:szCs w:val="28"/>
        </w:rPr>
        <w:t xml:space="preserve"> это задачи. </w:t>
      </w:r>
    </w:p>
    <w:p w14:paraId="646023C9" w14:textId="77777777" w:rsidR="00E7431C" w:rsidRPr="00E7431C" w:rsidRDefault="00E7431C" w:rsidP="00D67EA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 xml:space="preserve">Набор задач, который исполняется на контроллере зависит от места применения ПК, т.е. могут включаться по нужде пользователя. </w:t>
      </w:r>
    </w:p>
    <w:p w14:paraId="04564C4C" w14:textId="0CFF7D43" w:rsidR="00E7431C" w:rsidRPr="00E7431C" w:rsidRDefault="00E7431C" w:rsidP="00D67EA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31C">
        <w:rPr>
          <w:rFonts w:ascii="Times New Roman" w:hAnsi="Times New Roman" w:cs="Times New Roman"/>
          <w:b/>
          <w:bCs/>
          <w:sz w:val="28"/>
          <w:szCs w:val="28"/>
        </w:rPr>
        <w:t>Разработка стека</w:t>
      </w:r>
      <w:r w:rsidR="00D67EA1">
        <w:rPr>
          <w:rFonts w:ascii="Times New Roman" w:hAnsi="Times New Roman" w:cs="Times New Roman"/>
          <w:b/>
          <w:bCs/>
          <w:sz w:val="28"/>
          <w:szCs w:val="28"/>
        </w:rPr>
        <w:t>(5)</w:t>
      </w:r>
      <w:r w:rsidRPr="00E743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5F3D5D" w14:textId="30E9EF31" w:rsidR="00E7431C" w:rsidRPr="00E7431C" w:rsidRDefault="00E7431C" w:rsidP="00D67EA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 xml:space="preserve">Кроме разработки программного обеспечения мы также занимаемся разработкой "стек", </w:t>
      </w:r>
      <w:r>
        <w:rPr>
          <w:rFonts w:ascii="Times New Roman" w:hAnsi="Times New Roman" w:cs="Times New Roman"/>
          <w:sz w:val="28"/>
          <w:szCs w:val="28"/>
        </w:rPr>
        <w:t>состоящего</w:t>
      </w:r>
      <w:r w:rsidRPr="00E7431C">
        <w:rPr>
          <w:rFonts w:ascii="Times New Roman" w:hAnsi="Times New Roman" w:cs="Times New Roman"/>
          <w:sz w:val="28"/>
          <w:szCs w:val="28"/>
        </w:rPr>
        <w:t xml:space="preserve"> из платы контроллера, а также платы распределения питания. Платы имеют стандартный размер, что упрощает установку в ЛА-ы.</w:t>
      </w:r>
    </w:p>
    <w:p w14:paraId="155429F5" w14:textId="13180F9E" w:rsidR="00E7431C" w:rsidRPr="00E7431C" w:rsidRDefault="00E7431C" w:rsidP="00D67EA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31C">
        <w:rPr>
          <w:rFonts w:ascii="Times New Roman" w:hAnsi="Times New Roman" w:cs="Times New Roman"/>
          <w:b/>
          <w:bCs/>
          <w:sz w:val="28"/>
          <w:szCs w:val="28"/>
        </w:rPr>
        <w:t>Результаты работы ч1</w:t>
      </w:r>
      <w:r w:rsidR="00D67EA1">
        <w:rPr>
          <w:rFonts w:ascii="Times New Roman" w:hAnsi="Times New Roman" w:cs="Times New Roman"/>
          <w:b/>
          <w:bCs/>
          <w:sz w:val="28"/>
          <w:szCs w:val="28"/>
        </w:rPr>
        <w:t>(6)</w:t>
      </w:r>
      <w:r w:rsidRPr="00E743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722D76" w14:textId="7A7BE956" w:rsidR="00E7431C" w:rsidRPr="00E7431C" w:rsidRDefault="00E7431C" w:rsidP="00D67EA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На сегодняшний день готова обработка минимальной для полета пер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431C">
        <w:rPr>
          <w:rFonts w:ascii="Times New Roman" w:hAnsi="Times New Roman" w:cs="Times New Roman"/>
          <w:sz w:val="28"/>
          <w:szCs w:val="28"/>
        </w:rPr>
        <w:t>ферии, отладка и управление по WiFi (как веб, так и устройство дистанционного управления).</w:t>
      </w:r>
    </w:p>
    <w:p w14:paraId="3046F56A" w14:textId="33B4F376" w:rsidR="00E7431C" w:rsidRDefault="00E7431C" w:rsidP="00D67EA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Также на слайде приведен фрагмент отчетности по проделанной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1AC6A" w14:textId="7CD8FE63" w:rsidR="00E7431C" w:rsidRPr="00E7431C" w:rsidRDefault="00E7431C" w:rsidP="00D67EA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31C">
        <w:rPr>
          <w:rFonts w:ascii="Times New Roman" w:hAnsi="Times New Roman" w:cs="Times New Roman"/>
          <w:b/>
          <w:bCs/>
          <w:sz w:val="28"/>
          <w:szCs w:val="28"/>
        </w:rPr>
        <w:t>Результаты работы ч2</w:t>
      </w:r>
      <w:r w:rsidR="00D67EA1">
        <w:rPr>
          <w:rFonts w:ascii="Times New Roman" w:hAnsi="Times New Roman" w:cs="Times New Roman"/>
          <w:b/>
          <w:bCs/>
          <w:sz w:val="28"/>
          <w:szCs w:val="28"/>
        </w:rPr>
        <w:t>(7)</w:t>
      </w:r>
      <w:r w:rsidRPr="00E7431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802E3B" w14:textId="77777777" w:rsidR="00E7431C" w:rsidRPr="00E7431C" w:rsidRDefault="00E7431C" w:rsidP="00D67EA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Платы готовы уже на 70%.</w:t>
      </w:r>
    </w:p>
    <w:p w14:paraId="675FA883" w14:textId="434C90FB" w:rsidR="00E7431C" w:rsidRDefault="00E7431C" w:rsidP="00E7431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31C">
        <w:rPr>
          <w:rFonts w:ascii="Times New Roman" w:hAnsi="Times New Roman" w:cs="Times New Roman"/>
          <w:b/>
          <w:bCs/>
          <w:sz w:val="28"/>
          <w:szCs w:val="28"/>
        </w:rPr>
        <w:t>Дальнейшее развитие:</w:t>
      </w:r>
      <w:r w:rsidR="008E4363">
        <w:rPr>
          <w:rFonts w:ascii="Times New Roman" w:hAnsi="Times New Roman" w:cs="Times New Roman"/>
          <w:b/>
          <w:bCs/>
          <w:sz w:val="28"/>
          <w:szCs w:val="28"/>
        </w:rPr>
        <w:t xml:space="preserve"> Варианты применения</w:t>
      </w:r>
      <w:r w:rsidR="00D67EA1">
        <w:rPr>
          <w:rFonts w:ascii="Times New Roman" w:hAnsi="Times New Roman" w:cs="Times New Roman"/>
          <w:b/>
          <w:bCs/>
          <w:sz w:val="28"/>
          <w:szCs w:val="28"/>
        </w:rPr>
        <w:t>(7)</w:t>
      </w:r>
    </w:p>
    <w:p w14:paraId="71F473CB" w14:textId="77777777" w:rsidR="00D67EA1" w:rsidRPr="00E7431C" w:rsidRDefault="00D67EA1" w:rsidP="00D67EA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>Если изначально ПК разрабатывался конкретно для одного дрона, то уже на данный момент он имеет огромный функционал, позволяющий управлять большим количеством вещей.</w:t>
      </w:r>
    </w:p>
    <w:p w14:paraId="79CE147A" w14:textId="29CE301D" w:rsidR="00D67EA1" w:rsidRPr="00D67EA1" w:rsidRDefault="00D67EA1" w:rsidP="00D67EA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lastRenderedPageBreak/>
        <w:t>Благодаря этой разработке был проведен ряд испытаний по отработке управления, а также тестирования несколькими ВМГ.</w:t>
      </w:r>
    </w:p>
    <w:p w14:paraId="0C04DBA4" w14:textId="57820C6C" w:rsidR="00794CC1" w:rsidRPr="00E7431C" w:rsidRDefault="00E7431C" w:rsidP="00D67E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31C">
        <w:rPr>
          <w:rFonts w:ascii="Times New Roman" w:hAnsi="Times New Roman" w:cs="Times New Roman"/>
          <w:sz w:val="28"/>
          <w:szCs w:val="28"/>
        </w:rPr>
        <w:t xml:space="preserve">На данный момент в рамках СНО разрабатывается проект по созданию </w:t>
      </w:r>
      <w:r w:rsidRPr="00E7431C">
        <w:rPr>
          <w:rFonts w:ascii="Times New Roman" w:hAnsi="Times New Roman" w:cs="Times New Roman"/>
          <w:sz w:val="28"/>
          <w:szCs w:val="28"/>
        </w:rPr>
        <w:t>гусеничной</w:t>
      </w:r>
      <w:r w:rsidRPr="00E7431C">
        <w:rPr>
          <w:rFonts w:ascii="Times New Roman" w:hAnsi="Times New Roman" w:cs="Times New Roman"/>
          <w:sz w:val="28"/>
          <w:szCs w:val="28"/>
        </w:rPr>
        <w:t xml:space="preserve"> платформы. Для отработки и разработки алгоритма управления гусеницами, а также сбора телеметрии наш полетный контроллер, как оказалось, также подходит. Нами уже была собрана миниатюрная модель.</w:t>
      </w:r>
    </w:p>
    <w:sectPr w:rsidR="00794CC1" w:rsidRPr="00E74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0"/>
    <w:rsid w:val="000113F9"/>
    <w:rsid w:val="004D1AB8"/>
    <w:rsid w:val="0061744E"/>
    <w:rsid w:val="006A6860"/>
    <w:rsid w:val="00765F4B"/>
    <w:rsid w:val="00794CC1"/>
    <w:rsid w:val="008E4363"/>
    <w:rsid w:val="009665C5"/>
    <w:rsid w:val="00D67EA1"/>
    <w:rsid w:val="00E7431C"/>
    <w:rsid w:val="00FA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F5C8"/>
  <w15:chartTrackingRefBased/>
  <w15:docId w15:val="{961723DF-A87A-4DDC-BD9D-B204FCDD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6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6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6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6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8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8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8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8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8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8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6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6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6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6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8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68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68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6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68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6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9C041-C47D-4A4C-A3D9-CCC2A2112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Садовская</dc:creator>
  <cp:keywords/>
  <dc:description/>
  <cp:lastModifiedBy>Алина Садовская</cp:lastModifiedBy>
  <cp:revision>2</cp:revision>
  <dcterms:created xsi:type="dcterms:W3CDTF">2024-11-14T22:19:00Z</dcterms:created>
  <dcterms:modified xsi:type="dcterms:W3CDTF">2024-11-14T22:19:00Z</dcterms:modified>
</cp:coreProperties>
</file>