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>
      <w:pPr>
        <w:spacing w:before="0" w:after="344"/>
      </w:pPr>
      <w:r>
        <w:rPr>
          <w:b/>
          <w:sz w:val="46"/>
          <w:szCs w:val="46"/>
          <w:rFonts w:ascii="Times New Roman" w:hAnsi="Times New Roman" w:cs="Times New Roman"/>
        </w:rPr>
        <w:t xml:space="preserve">The Sonic Era: Key of Dawn -Transmedia Interactive</w:t>
      </w:r>
      <w:r>
        <w:t xml:space="preserve"> </w:t>
      </w:r>
      <w:r>
        <w:rPr>
          <w:b/>
          <w:sz w:val="46"/>
          <w:szCs w:val="46"/>
          <w:rFonts w:ascii="Times New Roman" w:hAnsi="Times New Roman" w:cs="Times New Roman"/>
        </w:rPr>
        <w:t xml:space="preserve">Narrative Design Analysis Report</w:t>
      </w: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1. Analysis ofTransmedia and Interactive Narrative Elements</w:t>
      </w:r>
    </w:p>
    <w:p>
      <w:pPr>
        <w:spacing w:before="0" w:after="280"/>
      </w:pPr>
      <w:hyperlink r:id="rId7">
        <w:r>
          <w:rPr>
            <w:color w:val="0000FF"/>
            <w:u w:val="single"/>
            <w:sz w:val="22"/>
            <w:szCs w:val="22"/>
            <w:rFonts w:ascii="Times New Roman" w:hAnsi="Times New Roman" w:cs="Times New Roman"/>
          </w:rPr>
          <w:t xml:space="preserve">Website Link</w:t>
        </w:r>
      </w:hyperlink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1.1 Web Interactive Mechanisms</w: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This work uses web as the primary medium, enhancing story experience through multi-layered interactive mechanisms:</w:t>
      </w:r>
    </w:p>
    <w:p>
      <w:pPr>
        <w:ind w:firstLine="0" w:left="349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1. </w:t>
      </w:r>
      <w:r>
        <w:rPr>
          <w:b/>
          <w:sz w:val="22"/>
          <w:szCs w:val="22"/>
          <w:rFonts w:ascii="Times New Roman" w:hAnsi="Times New Roman" w:cs="Times New Roman"/>
        </w:rPr>
        <w:t xml:space="preserve">Branch Selection System</w:t>
      </w:r>
    </w:p>
    <w:p>
      <w:pPr>
        <w:ind w:firstLine="0" w:left="1044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Implementation of multiple branching story structures, including:</w:t>
      </w:r>
    </w:p>
    <w:p>
      <w:pPr>
        <w:ind w:firstLine="0" w:left="1549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 1 main ending (mainEnding)</w:t>
      </w:r>
    </w:p>
    <w:p>
      <w:pPr>
        <w:ind w:firstLine="0" w:left="1549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 7 bad endings (badEnding1-7)</w:t>
      </w:r>
    </w:p>
    <w:p>
      <w:pPr>
        <w:ind w:firstLine="0" w:left="1549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 1 epilogue</w:t>
      </w:r>
    </w:p>
    <w:p>
      <w:pPr>
        <w:ind w:firstLine="0" w:left="1044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Each key node provides 2-3 choices</w:t>
      </w:r>
    </w:p>
    <w:p>
      <w:pPr>
        <w:ind w:firstLine="0" w:left="1044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◦ Design of non-linear narrative experience</w:t>
      </w:r>
    </w:p>
    <w:p>
      <w:pPr>
        <w:ind w:firstLine="0" w:left="349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2. </w:t>
      </w:r>
      <w:r>
        <w:rPr>
          <w:b/>
          <w:sz w:val="22"/>
          <w:szCs w:val="22"/>
          <w:rFonts w:ascii="Times New Roman" w:hAnsi="Times New Roman" w:cs="Times New Roman"/>
        </w:rPr>
        <w:t xml:space="preserve">Visual Feedback System</w:t>
      </w:r>
    </w:p>
    <w:p>
      <w:pPr>
        <w:ind w:firstLine="0" w:left="1044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Real-time progress bar updates</w:t>
      </w:r>
    </w:p>
    <w:p>
      <w:pPr>
        <w:ind w:firstLine="0" w:left="1044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Dynamic scene image transitions</w:t>
      </w:r>
    </w:p>
    <w:p>
      <w:pPr>
        <w:ind w:firstLine="0" w:left="1044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Interactive button effects</w:t>
      </w:r>
    </w:p>
    <w:p>
      <w:pPr>
        <w:ind w:firstLine="0" w:left="1044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◦ Special scene warnings (e.g., bad endings)</w:t>
      </w:r>
    </w:p>
    <w:p>
      <w:pPr>
        <w:ind w:firstLine="0" w:left="349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3. </w:t>
      </w:r>
      <w:r>
        <w:rPr>
          <w:b/>
          <w:sz w:val="22"/>
          <w:szCs w:val="22"/>
          <w:rFonts w:ascii="Times New Roman" w:hAnsi="Times New Roman" w:cs="Times New Roman"/>
        </w:rPr>
        <w:t xml:space="preserve">StateTracking System</w:t>
      </w:r>
    </w:p>
    <w:p>
      <w:pPr>
        <w:ind w:firstLine="0" w:left="1044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Records player choice paths</w:t>
      </w:r>
    </w:p>
    <w:p>
      <w:pPr>
        <w:ind w:firstLine="0" w:left="1044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Provides return mechanism</w:t>
      </w:r>
    </w:p>
    <w:p>
      <w:pPr>
        <w:ind w:firstLine="0" w:left="1044"/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◦ Supports restart functionality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1.2 Visual Narrative Elements</w:t>
      </w:r>
    </w:p>
    <w:p>
      <w:pPr>
        <w:ind w:firstLine="0" w:left="44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Adoption of cyberpunk style scene design</w:t>
      </w:r>
    </w:p>
    <w:p>
      <w:pPr>
        <w:ind w:firstLine="0" w:left="44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Use of gradient color scheme:</w:t>
      </w:r>
    </w:p>
    <w:p>
      <w:pPr>
        <w:ind w:firstLine="0" w:left="1044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Primary color: #00f2ff (cyan)</w:t>
      </w:r>
    </w:p>
    <w:p>
      <w:pPr>
        <w:ind w:firstLine="0" w:left="1044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Secondary color: #ff00ff (magenta)</w:t>
      </w:r>
    </w:p>
    <w:p>
      <w:pPr>
        <w:ind w:firstLine="0" w:left="1044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Background: #0a0a1a (deep blue)</w:t>
      </w:r>
    </w:p>
    <w:p>
      <w:pPr>
        <w:ind w:firstLine="0" w:left="1044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Accent: #ff3366 (red)</w:t>
      </w:r>
    </w:p>
    <w:p>
      <w:pPr>
        <w:ind w:firstLine="0" w:left="44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Special visual effects:</w:t>
      </w:r>
    </w:p>
    <w:p>
      <w:pPr>
        <w:ind w:firstLine="0" w:left="1044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Text glow effects</w:t>
      </w:r>
    </w:p>
    <w:p>
      <w:pPr>
        <w:ind w:firstLine="0" w:left="1044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Button hover animations</w:t>
      </w:r>
    </w:p>
    <w:p>
      <w:pPr>
        <w:ind w:firstLine="0" w:left="1044"/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◦ Scene transition gradients</w:t>
      </w:r>
    </w:p>
    <w:p>
      <w:pPr>
        <w:spacing w:before="0" w:after="290"/>
      </w:pPr>
      <w:r>
        <w:rPr>
          <w:b/>
          <w:sz w:val="34"/>
          <w:szCs w:val="34"/>
          <w:rFonts w:ascii="Times New Roman" w:hAnsi="Times New Roman" w:cs="Times New Roman"/>
        </w:rPr>
        <w:t xml:space="preserve">2. Design Purpose Explanation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2.1 Medium Selection Rationale</w: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Considerations for choosing web as the primary medium:</w:t>
      </w:r>
    </w:p>
    <w:p>
      <w:pPr>
        <w:ind w:firstLine="0" w:left="349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1. </w:t>
      </w:r>
      <w:r>
        <w:rPr>
          <w:b/>
          <w:sz w:val="22"/>
          <w:szCs w:val="22"/>
          <w:rFonts w:ascii="Times New Roman" w:hAnsi="Times New Roman" w:cs="Times New Roman"/>
        </w:rPr>
        <w:t>Accessibility</w:t>
      </w:r>
    </w:p>
    <w:p>
      <w:pPr>
        <w:ind w:firstLine="0" w:left="1044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Cross-platform compatibility</w:t>
      </w:r>
    </w:p>
    <w:p>
      <w:pPr>
        <w:ind w:firstLine="0" w:left="1044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No additional installation required</w:t>
      </w:r>
    </w:p>
    <w:p>
      <w:pPr>
        <w:ind w:firstLine="0" w:left="104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◦ Real-time update capability</w:t>
      </w:r>
    </w:p>
    <w:p>
      <w:pPr>
        <w:sectPr>
          <w:type w:val="continuous"/>
          <w:pgSz w:w="11918" w:h="16826"/>
          <w:pgMar w:top="114" w:right="297" w:bottom="120" w:left="101"/>
        </w:sectPr>
      </w:pPr>
    </w:p>
    <w:p>
      <w:pPr>
        <w:ind w:firstLine="0" w:left="330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2. </w:t>
      </w:r>
      <w:r>
        <w:rPr>
          <w:b/>
          <w:sz w:val="22"/>
          <w:szCs w:val="22"/>
          <w:rFonts w:ascii="Times New Roman" w:hAnsi="Times New Roman" w:cs="Times New Roman"/>
        </w:rPr>
        <w:t xml:space="preserve">Interactive Flexibility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Support for diverse interaction methods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Easy implementation of branching narratives</w:t>
      </w:r>
    </w:p>
    <w:p>
      <w:pPr>
        <w:ind w:firstLine="0" w:left="1025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◦ Integration of multimedia elements</w:t>
      </w:r>
    </w:p>
    <w:p>
      <w:pPr>
        <w:ind w:firstLine="0" w:left="330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3. </w:t>
      </w:r>
      <w:r>
        <w:rPr>
          <w:b/>
          <w:sz w:val="22"/>
          <w:szCs w:val="22"/>
          <w:rFonts w:ascii="Times New Roman" w:hAnsi="Times New Roman" w:cs="Times New Roman"/>
        </w:rPr>
        <w:t xml:space="preserve">Technical Advantages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Responsive design support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Dynamic content loading</w:t>
      </w:r>
    </w:p>
    <w:p>
      <w:pPr>
        <w:ind w:firstLine="0" w:left="1025"/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◦ State management convenience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2.2 Interactive Design Purpose</w:t>
      </w:r>
    </w:p>
    <w:p>
      <w:pPr>
        <w:ind w:firstLine="0" w:left="330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1. </w:t>
      </w:r>
      <w:r>
        <w:rPr>
          <w:b/>
          <w:sz w:val="22"/>
          <w:szCs w:val="22"/>
          <w:rFonts w:ascii="Times New Roman" w:hAnsi="Times New Roman" w:cs="Times New Roman"/>
        </w:rPr>
        <w:t xml:space="preserve">Enhance Immersion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Choices influence story development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Real-time visual feedback</w:t>
      </w:r>
    </w:p>
    <w:p>
      <w:pPr>
        <w:ind w:firstLine="0" w:left="1025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◦ Dynamic scene transitions</w:t>
      </w:r>
    </w:p>
    <w:p>
      <w:pPr>
        <w:ind w:firstLine="0" w:left="330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2. </w:t>
      </w:r>
      <w:r>
        <w:rPr>
          <w:b/>
          <w:sz w:val="22"/>
          <w:szCs w:val="22"/>
          <w:rFonts w:ascii="Times New Roman" w:hAnsi="Times New Roman" w:cs="Times New Roman"/>
        </w:rPr>
        <w:t xml:space="preserve">Strengthen StoryTension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Design of critical decision points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Multiple ending mechanisms</w:t>
      </w:r>
    </w:p>
    <w:p>
      <w:pPr>
        <w:ind w:firstLine="0" w:left="1025"/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◦ Bad ending warning effects</w:t>
      </w:r>
    </w:p>
    <w:p>
      <w:pPr>
        <w:spacing w:before="0" w:after="290"/>
      </w:pPr>
      <w:r>
        <w:rPr>
          <w:b/>
          <w:sz w:val="34"/>
          <w:szCs w:val="34"/>
          <w:rFonts w:ascii="Times New Roman" w:hAnsi="Times New Roman" w:cs="Times New Roman"/>
        </w:rPr>
        <w:t xml:space="preserve">3. Connection with Original Stories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3.1 Story Integration Design</w:t>
      </w:r>
    </w:p>
    <w:p>
      <w:pPr>
        <w:ind w:firstLine="0" w:left="426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b/>
          <w:sz w:val="22"/>
          <w:szCs w:val="22"/>
          <w:rFonts w:ascii="Times New Roman" w:hAnsi="Times New Roman" w:cs="Times New Roman"/>
        </w:rPr>
        <w:t xml:space="preserve">World View Integration</w:t>
      </w:r>
    </w:p>
    <w:p>
      <w:pPr>
        <w:jc w:val="center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Fusion of cyberpunk, fantasy adventure, and musical magic worlds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◦ Creation of unique imaginary realm concept</w:t>
      </w:r>
    </w:p>
    <w:p>
      <w:pPr>
        <w:jc w:val="center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◦ Establishment of cross-dimensional story connections</w:t>
      </w:r>
    </w:p>
    <w:p>
      <w:pPr>
        <w:ind w:firstLine="0" w:left="426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b/>
          <w:sz w:val="22"/>
          <w:szCs w:val="22"/>
          <w:rFonts w:ascii="Times New Roman" w:hAnsi="Times New Roman" w:cs="Times New Roman"/>
        </w:rPr>
        <w:t xml:space="preserve">Core Element Integration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Opposition and fusion of technology and nature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Balance between free will and harmony</w:t>
      </w:r>
    </w:p>
    <w:p>
      <w:pPr>
        <w:ind w:firstLine="0" w:left="1025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◦ Inheritance of courage and belief</w:t>
      </w:r>
    </w:p>
    <w:p>
      <w:pPr>
        <w:ind w:firstLine="0" w:left="426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b/>
          <w:sz w:val="22"/>
          <w:szCs w:val="22"/>
          <w:rFonts w:ascii="Times New Roman" w:hAnsi="Times New Roman" w:cs="Times New Roman"/>
        </w:rPr>
        <w:t xml:space="preserve">Character Interaction Design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ChenYin: Bridge between technology and nature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XingYue: Dual identity as guardian and hacker</w:t>
      </w:r>
    </w:p>
    <w:p>
      <w:pPr>
        <w:ind w:firstLine="0" w:left="1025"/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◦ TheTerminusWeaver: Multi-world threat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3.2 Interactive Narrative Elements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Adaptation of linear story into interactive experience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Maintaining original themes: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Free will vs. control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Cost of truth</w:t>
      </w:r>
    </w:p>
    <w:p>
      <w:pPr>
        <w:ind w:firstLine="0" w:left="1025"/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◦ Technology and humanity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3.3 Characters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Protagonist ChenYin's choices influence story direction</w:t>
      </w:r>
    </w:p>
    <w:p>
      <w:pPr>
        <w:ind w:firstLine="0" w:left="426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XingYue as supporting character</w:t>
      </w:r>
    </w:p>
    <w:p>
      <w:pPr>
        <w:sectPr>
          <w:type w:val="continuous"/>
          <w:pgSz w:w="11918" w:h="16826"/>
          <w:pgMar w:top="253" w:right="1440" w:bottom="3" w:left="120"/>
        </w:sectPr>
      </w:pPr>
    </w:p>
    <w:p>
      <w:pPr>
        <w:ind w:firstLine="0" w:left="426"/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• TheTerminusWeaver as final antagonist</w:t>
      </w:r>
    </w:p>
    <w:p>
      <w:pPr>
        <w:spacing w:before="0" w:after="290"/>
      </w:pPr>
      <w:r>
        <w:rPr>
          <w:b/>
          <w:sz w:val="34"/>
          <w:szCs w:val="34"/>
          <w:rFonts w:ascii="Times New Roman" w:hAnsi="Times New Roman" w:cs="Times New Roman"/>
        </w:rPr>
        <w:t xml:space="preserve">4. Creative Choice Explanation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4.1 Interactive Mechanism Design</w:t>
      </w:r>
    </w:p>
    <w:p>
      <w:pPr>
        <w:ind w:firstLine="0" w:left="330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1. </w:t>
      </w:r>
      <w:r>
        <w:rPr>
          <w:b/>
          <w:sz w:val="22"/>
          <w:szCs w:val="22"/>
          <w:rFonts w:ascii="Times New Roman" w:hAnsi="Times New Roman" w:cs="Times New Roman"/>
        </w:rPr>
        <w:t xml:space="preserve">Branch Structure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Main storyline runs throughout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Side branches enrich story depth</w:t>
      </w:r>
    </w:p>
    <w:p>
      <w:pPr>
        <w:ind w:firstLine="0" w:left="1025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◦ Bad endings provide warnings</w:t>
      </w:r>
    </w:p>
    <w:p>
      <w:pPr>
        <w:ind w:firstLine="0" w:left="330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2. </w:t>
      </w:r>
      <w:r>
        <w:rPr>
          <w:b/>
          <w:sz w:val="22"/>
          <w:szCs w:val="22"/>
          <w:rFonts w:ascii="Times New Roman" w:hAnsi="Times New Roman" w:cs="Times New Roman"/>
        </w:rPr>
        <w:t xml:space="preserve">Visual Style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Cyberpunk aesthetics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Emphasis on technological feel</w:t>
      </w:r>
    </w:p>
    <w:p>
      <w:pPr>
        <w:ind w:firstLine="0" w:left="1025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◦ Dynamic visual effects</w:t>
      </w:r>
    </w:p>
    <w:p>
      <w:pPr>
        <w:ind w:firstLine="0" w:left="330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3. </w:t>
      </w:r>
      <w:r>
        <w:rPr>
          <w:b/>
          <w:sz w:val="22"/>
          <w:szCs w:val="22"/>
          <w:rFonts w:ascii="Times New Roman" w:hAnsi="Times New Roman" w:cs="Times New Roman"/>
        </w:rPr>
        <w:t xml:space="preserve">User Experience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Intuitive interface design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Clear option presentation</w:t>
      </w:r>
    </w:p>
    <w:p>
      <w:pPr>
        <w:ind w:firstLine="0" w:left="1025"/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◦ Complete backtracking mechanism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4.2Technical Implementation</w:t>
      </w:r>
    </w:p>
    <w:p>
      <w:pPr>
        <w:ind w:firstLine="0" w:left="330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1. </w:t>
      </w:r>
      <w:r>
        <w:rPr>
          <w:b/>
          <w:sz w:val="22"/>
          <w:szCs w:val="22"/>
          <w:rFonts w:ascii="Times New Roman" w:hAnsi="Times New Roman" w:cs="Times New Roman"/>
        </w:rPr>
        <w:t xml:space="preserve">Modular Design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Separation of story content and display logic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Easy maintenance and expansion</w:t>
      </w:r>
    </w:p>
    <w:p>
      <w:pPr>
        <w:ind w:firstLine="0" w:left="1025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◦ Future multi-language support</w:t>
      </w:r>
    </w:p>
    <w:p>
      <w:pPr>
        <w:ind w:firstLine="0" w:left="330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2. </w:t>
      </w:r>
      <w:r>
        <w:rPr>
          <w:b/>
          <w:sz w:val="22"/>
          <w:szCs w:val="22"/>
          <w:rFonts w:ascii="Times New Roman" w:hAnsi="Times New Roman" w:cs="Times New Roman"/>
        </w:rPr>
        <w:t xml:space="preserve">Responsive Layout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Adaptation to various devices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Optimized reading experience</w:t>
      </w:r>
    </w:p>
    <w:p>
      <w:pPr>
        <w:ind w:firstLine="0" w:left="1025"/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◦ Consistent visual presentation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4.3 Future Expansion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Support for new story branches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Addition of more interactive elements</w:t>
      </w:r>
    </w:p>
    <w:p>
      <w:pPr>
        <w:ind w:firstLine="0" w:left="426"/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• Potential multi-platform development</w:t>
      </w: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>Conclusion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This work realizes a deep interactive narrative experience through web technology, merging three story worlds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("Consciousness Rift-2048", "Guardian Lila", and "The Key of Destiny") into a transmedia work with multiple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possibilities. Through carefully designed interactive mechanisms and visual effects, it not only maintains the thematic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depth of the original works but also provides readers with opportunities to actively participate in story development. The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story combines elements of technology, magic, and adventure, creating a unique and rich narrative experience.</w:t>
      </w:r>
    </w:p>
    <w:sectPr>
      <w:type w:val="continuous"/>
      <w:pgSz w:w="11918" w:h="16826"/>
      <w:pgMar w:top="0" w:right="201" w:bottom="480" w:left="1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multiLevelType w:val="multilevel"/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60B3D"/>
    <w:rsid w:val="00365C9C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32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after="25" w:before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numbering" Target="numbering.xml"/><Relationship Id="rId7" Type="http://schemas.openxmlformats.org/officeDocument/2006/relationships/hyperlink" Target="https://onenok.github.io/Digital-Storytelling_Assignment-2_Branching-Interactive_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Lines>0</Lines>
  <Paragraphs>0</Paragraphs>
  <CharactersWithSpaces>0</CharactersWithSpaces>
  <Company/>
  <Characters>0</Characters>
  <Application>Aspose Pty Ltd</Application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DocSecurity>0</DocSecurity>
  <ScaleCrop>false</ScaleCrop>
  <LinksUpToDate>false</LinksUpToDate>
  <SharedDoc>false</SharedDoc>
  <HyperlinksChanged>false</HyperlinksChanged>
  <AppVersion>24.9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Aspose Pty Ltd</cp:lastModifiedBy>
  <dcterms:created xsi:type="dcterms:W3CDTF">2025-04-11T06:33:13</dcterms:created>
  <dcterms:modified xsi:type="dcterms:W3CDTF">2025-04-11T06:33:13</dcterms:modified>
</cp:coreProperties>
</file>