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A5" w:rsidRDefault="000138A5" w:rsidP="000138A5">
      <w:pPr>
        <w:pStyle w:val="Title"/>
      </w:pPr>
      <w:r>
        <w:t>Dramatic UI</w:t>
      </w:r>
    </w:p>
    <w:p w:rsidR="000138A5" w:rsidRDefault="000138A5" w:rsidP="005A2A29">
      <w:pPr>
        <w:pStyle w:val="Heading1"/>
      </w:pPr>
      <w:bookmarkStart w:id="0" w:name="_GoBack"/>
      <w:bookmarkEnd w:id="0"/>
      <w:r>
        <w:t>View Framework</w:t>
      </w:r>
    </w:p>
    <w:p w:rsidR="00767B4B" w:rsidRDefault="00767B4B" w:rsidP="00767B4B">
      <w:r>
        <w:t>Dramatic</w:t>
      </w:r>
      <w:r w:rsidR="00AE3D21">
        <w:t xml:space="preserve"> </w:t>
      </w:r>
      <w:r>
        <w:t>View is a view library</w:t>
      </w:r>
      <w:r w:rsidR="00972B5A">
        <w:t xml:space="preserve"> that’s a </w:t>
      </w:r>
      <w:r w:rsidR="002801DE">
        <w:t xml:space="preserve">Structural framework or </w:t>
      </w:r>
      <w:r w:rsidR="00972B5A">
        <w:t>DOM composition library</w:t>
      </w:r>
      <w:r>
        <w:t xml:space="preserve">. </w:t>
      </w:r>
      <w:r w:rsidR="0047753B">
        <w:t>That brings/connects data with the DOM.</w:t>
      </w:r>
      <w:r w:rsidR="008855B3">
        <w:t xml:space="preserve"> </w:t>
      </w:r>
      <w:r w:rsidR="00D25816">
        <w:t xml:space="preserve">Without </w:t>
      </w:r>
      <w:r w:rsidR="004B2E48">
        <w:t>open-ended questions; many-ways-of-doing-things which lead to architectural fragmentation in long-lived projects.</w:t>
      </w:r>
    </w:p>
    <w:p w:rsidR="00B72BFF" w:rsidRDefault="00B72BFF" w:rsidP="00B72BFF">
      <w:pPr>
        <w:pStyle w:val="Heading1"/>
      </w:pPr>
      <w:r>
        <w:t>DOM DI</w:t>
      </w:r>
    </w:p>
    <w:p w:rsidR="000138A5" w:rsidRDefault="000138A5" w:rsidP="00CD2C18">
      <w:pPr>
        <w:pStyle w:val="Heading1"/>
      </w:pPr>
      <w:r>
        <w:t>Core Library</w:t>
      </w:r>
    </w:p>
    <w:p w:rsidR="000F2442" w:rsidRPr="000F2442" w:rsidRDefault="000F2442" w:rsidP="000F2442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Methods</w:t>
      </w:r>
    </w:p>
    <w:p w:rsidR="00CD2C18" w:rsidRDefault="00EF168D" w:rsidP="00CD2C18">
      <w:r>
        <w:t>Dramatic UI</w:t>
      </w:r>
      <w:r w:rsidR="00CD2C18">
        <w:t xml:space="preserve"> ships with some wonderful new methods that extend the </w:t>
      </w:r>
      <w:proofErr w:type="spellStart"/>
      <w:r w:rsidR="00CD2C18">
        <w:t>jQuery's</w:t>
      </w:r>
      <w:proofErr w:type="spellEnd"/>
      <w:r w:rsidR="00CD2C18">
        <w:t xml:space="preserve"> prototype object</w:t>
      </w:r>
      <w:r w:rsidR="005A2A29">
        <w:t xml:space="preserve">, covering </w:t>
      </w:r>
      <w:r w:rsidR="005E2638">
        <w:t xml:space="preserve">DOM manipulation, CSS </w:t>
      </w:r>
      <w:r w:rsidR="004F6CFF">
        <w:t>drivers</w:t>
      </w:r>
      <w:r w:rsidR="005E2638">
        <w:t>, CSS effects,</w:t>
      </w:r>
      <w:r w:rsidR="005A2CFC">
        <w:t xml:space="preserve"> user interaction,</w:t>
      </w:r>
      <w:r w:rsidR="005E2638">
        <w:t xml:space="preserve"> and others</w:t>
      </w:r>
      <w:r w:rsidR="00CD2C18">
        <w:t>. The</w:t>
      </w:r>
      <w:r w:rsidR="00F21B9A">
        <w:t>se methods</w:t>
      </w:r>
      <w:r w:rsidR="00CD2C18">
        <w:t xml:space="preserve"> have been built in the spirit of </w:t>
      </w:r>
      <w:proofErr w:type="spellStart"/>
      <w:r w:rsidR="00CD2C18">
        <w:t>jQuery’s</w:t>
      </w:r>
      <w:proofErr w:type="spellEnd"/>
      <w:r w:rsidR="00CD2C18">
        <w:t xml:space="preserve"> near-colloquial style that almost doesn't feel like programming. </w:t>
      </w:r>
    </w:p>
    <w:p w:rsidR="00CE24D4" w:rsidRDefault="00CE24D4" w:rsidP="00CD2C18">
      <w:r>
        <w:t>Here are some highlights:</w:t>
      </w:r>
    </w:p>
    <w:p w:rsidR="00CD2C18" w:rsidRDefault="00D805E1" w:rsidP="00366E62">
      <w:pPr>
        <w:pStyle w:val="Heading2"/>
      </w:pPr>
      <w:r>
        <w:t>User Interaction</w:t>
      </w:r>
      <w:r w:rsidR="00CD2C18">
        <w:t xml:space="preserve"> Extension</w:t>
      </w:r>
    </w:p>
    <w:p w:rsidR="00CD2C18" w:rsidRDefault="00FC0F0D" w:rsidP="00637659">
      <w:r>
        <w:t xml:space="preserve">Dramatic UI </w:t>
      </w:r>
      <w:r w:rsidR="00CD2C18">
        <w:t xml:space="preserve">extends </w:t>
      </w:r>
      <w:proofErr w:type="spellStart"/>
      <w:r w:rsidR="00CD2C18">
        <w:t>jQuery’s</w:t>
      </w:r>
      <w:proofErr w:type="spellEnd"/>
      <w:r w:rsidR="00CD2C18">
        <w:t xml:space="preserve"> event system at core to provide some new, exciting event-binding possibilities. </w:t>
      </w:r>
      <w:r w:rsidR="004D200A">
        <w:t>I</w:t>
      </w:r>
      <w:r w:rsidR="00F71E6E">
        <w:t>t provides support for touch gestures in the regular event-binding convention</w:t>
      </w:r>
      <w:r w:rsidR="00825AB5">
        <w:t xml:space="preserve">, and </w:t>
      </w:r>
      <w:r w:rsidR="000D6274">
        <w:t>support for</w:t>
      </w:r>
      <w:r w:rsidR="001C46A9">
        <w:t xml:space="preserve"> event names with predicates for when you need to match specific </w:t>
      </w:r>
      <w:r w:rsidR="004D200A">
        <w:t>details about an event</w:t>
      </w:r>
      <w:r w:rsidR="00EC3CCD">
        <w:t>.</w:t>
      </w:r>
      <w:r w:rsidR="004D200A">
        <w:t xml:space="preserve"> </w:t>
      </w:r>
      <w:r w:rsidR="005729E8">
        <w:t>The Special Events section covers this beautifully</w:t>
      </w:r>
      <w:r w:rsidR="0077019E">
        <w:t>.</w:t>
      </w:r>
    </w:p>
    <w:p w:rsidR="00CD2C18" w:rsidRDefault="00CD2C18" w:rsidP="00CD2C18">
      <w:pPr>
        <w:pStyle w:val="Heading2"/>
      </w:pPr>
      <w:r>
        <w:t>Some more kinetic energy!</w:t>
      </w:r>
    </w:p>
    <w:p w:rsidR="00CD2C18" w:rsidRDefault="009E5A18" w:rsidP="00CD2C18">
      <w:r>
        <w:t xml:space="preserve">Never has the DOM been this motion-ready. </w:t>
      </w:r>
      <w:r w:rsidR="004E6FA0">
        <w:t xml:space="preserve">And everything about CSS animations and transitions are delivered in the simple </w:t>
      </w:r>
      <w:proofErr w:type="spellStart"/>
      <w:proofErr w:type="gramStart"/>
      <w:r w:rsidR="004E6FA0">
        <w:t>playEffect</w:t>
      </w:r>
      <w:proofErr w:type="spellEnd"/>
      <w:r w:rsidR="004E6FA0">
        <w:t>(</w:t>
      </w:r>
      <w:proofErr w:type="gramEnd"/>
      <w:r w:rsidR="004E6FA0">
        <w:t xml:space="preserve">) method. </w:t>
      </w:r>
      <w:r w:rsidR="00606411">
        <w:t xml:space="preserve">What about </w:t>
      </w:r>
      <w:r w:rsidR="00D35797">
        <w:t xml:space="preserve">moving objects around in the </w:t>
      </w:r>
      <w:r w:rsidR="00606411">
        <w:t xml:space="preserve">UI? You can </w:t>
      </w:r>
      <w:r w:rsidR="000368B3">
        <w:t xml:space="preserve">simply </w:t>
      </w:r>
      <w:r w:rsidR="00223C30">
        <w:t>$(</w:t>
      </w:r>
      <w:r w:rsidR="000368B3">
        <w:t>grab</w:t>
      </w:r>
      <w:r w:rsidR="00223C30">
        <w:t>)</w:t>
      </w:r>
      <w:r w:rsidR="000368B3">
        <w:t xml:space="preserve"> an element and </w:t>
      </w:r>
      <w:r w:rsidR="00223C30">
        <w:t>.</w:t>
      </w:r>
      <w:proofErr w:type="spellStart"/>
      <w:proofErr w:type="gramStart"/>
      <w:r w:rsidR="00606411">
        <w:t>translateTo</w:t>
      </w:r>
      <w:proofErr w:type="spellEnd"/>
      <w:r w:rsidR="00606411">
        <w:t>(</w:t>
      </w:r>
      <w:proofErr w:type="gramEnd"/>
      <w:r w:rsidR="00606411">
        <w:t xml:space="preserve">) or </w:t>
      </w:r>
      <w:r w:rsidR="00223C30">
        <w:t>.</w:t>
      </w:r>
      <w:proofErr w:type="spellStart"/>
      <w:r w:rsidR="00606411">
        <w:t>snapTo</w:t>
      </w:r>
      <w:proofErr w:type="spellEnd"/>
      <w:r w:rsidR="00606411">
        <w:t>() a target</w:t>
      </w:r>
      <w:r w:rsidR="00F42A97">
        <w:t>; forget about the technicalities</w:t>
      </w:r>
      <w:r w:rsidR="008E25CD">
        <w:t xml:space="preserve">. </w:t>
      </w:r>
    </w:p>
    <w:p w:rsidR="000F2442" w:rsidRDefault="000F2442" w:rsidP="000F2442">
      <w:pPr>
        <w:pStyle w:val="Heading2"/>
      </w:pPr>
      <w:r>
        <w:t>Local Storage</w:t>
      </w:r>
    </w:p>
    <w:p w:rsidR="000F2442" w:rsidRDefault="000F2442" w:rsidP="000F2442">
      <w:pPr>
        <w:pStyle w:val="Heading2"/>
      </w:pPr>
      <w:r>
        <w:t>Extras</w:t>
      </w:r>
    </w:p>
    <w:p w:rsidR="00CD2C18" w:rsidRPr="00CD2C18" w:rsidRDefault="00203974" w:rsidP="00203974">
      <w:pPr>
        <w:pStyle w:val="Heading2"/>
      </w:pPr>
      <w:r>
        <w:t>Outline</w:t>
      </w:r>
    </w:p>
    <w:p w:rsidR="000138A5" w:rsidRDefault="000138A5" w:rsidP="00CD2C18">
      <w:pPr>
        <w:pStyle w:val="ListParagraph"/>
        <w:numPr>
          <w:ilvl w:val="1"/>
          <w:numId w:val="1"/>
        </w:numPr>
        <w:ind w:left="360"/>
      </w:pPr>
      <w:r>
        <w:t>DOM</w:t>
      </w:r>
    </w:p>
    <w:p w:rsidR="008B1609" w:rsidRDefault="008B1609" w:rsidP="00CD2C18">
      <w:pPr>
        <w:pStyle w:val="ListParagraph"/>
        <w:numPr>
          <w:ilvl w:val="2"/>
          <w:numId w:val="1"/>
        </w:numPr>
        <w:ind w:left="1080"/>
      </w:pPr>
      <w:r>
        <w:t>Traversal</w:t>
      </w:r>
    </w:p>
    <w:p w:rsidR="008B1609" w:rsidRDefault="008B1609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descendantsUntil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General</w:t>
      </w:r>
    </w:p>
    <w:p w:rsidR="000138A5" w:rsidRDefault="001A6A76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unplant</w:t>
      </w:r>
      <w:proofErr w:type="spellEnd"/>
      <w:r w:rsidR="000138A5">
        <w:t>()</w:t>
      </w:r>
    </w:p>
    <w:p w:rsidR="000138A5" w:rsidRDefault="001A6A76" w:rsidP="00CD2C18">
      <w:pPr>
        <w:pStyle w:val="ListParagraph"/>
        <w:numPr>
          <w:ilvl w:val="3"/>
          <w:numId w:val="1"/>
        </w:numPr>
        <w:ind w:left="1800"/>
      </w:pPr>
      <w:r>
        <w:t>replant</w:t>
      </w:r>
      <w:r w:rsidR="000138A5"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Text-based</w:t>
      </w:r>
      <w:r w:rsidRPr="003C79A3">
        <w:t xml:space="preserve"> </w:t>
      </w:r>
      <w:r>
        <w:t>Manipulation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sortList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filterByText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filterByKey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replaceText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lastRenderedPageBreak/>
        <w:t>undoReplaceText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Form-related</w:t>
      </w:r>
      <w:r w:rsidRPr="003C79A3">
        <w:t xml:space="preserve"> </w:t>
      </w:r>
      <w:r>
        <w:t>Manipulation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disableForm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enableForm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resetForm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resetInput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renameInput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1"/>
          <w:numId w:val="1"/>
        </w:numPr>
        <w:ind w:left="360"/>
      </w:pPr>
      <w:r>
        <w:t>CSS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offsetsRelativeTo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displayHeight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maxDisplayHeight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minDisplayHeight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inlineRules</w:t>
      </w:r>
      <w:proofErr w:type="spellEnd"/>
      <w:r>
        <w:t>()</w:t>
      </w:r>
    </w:p>
    <w:p w:rsidR="000138A5" w:rsidRDefault="001A6A76" w:rsidP="00CD2C18">
      <w:pPr>
        <w:pStyle w:val="ListParagraph"/>
        <w:numPr>
          <w:ilvl w:val="2"/>
          <w:numId w:val="1"/>
        </w:numPr>
        <w:ind w:left="1080"/>
      </w:pPr>
      <w:proofErr w:type="spellStart"/>
      <w:r w:rsidRPr="001A6A76">
        <w:rPr>
          <w:highlight w:val="yellow"/>
        </w:rPr>
        <w:t>styles</w:t>
      </w:r>
      <w:r w:rsidR="000138A5" w:rsidRPr="001A6A76">
        <w:rPr>
          <w:highlight w:val="yellow"/>
        </w:rPr>
        <w:t>heetRules</w:t>
      </w:r>
      <w:proofErr w:type="spellEnd"/>
      <w:r w:rsidR="000138A5"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transformRule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pushCss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popCss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1"/>
          <w:numId w:val="1"/>
        </w:numPr>
        <w:ind w:left="360"/>
      </w:pPr>
      <w:r>
        <w:t>Effects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playEffect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clearEffects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finishEffects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truncateEffects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 w:rsidRPr="001A6A76">
        <w:rPr>
          <w:highlight w:val="yellow"/>
        </w:rPr>
        <w:t>effects</w:t>
      </w:r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easing()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snapTo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translateTo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 w:rsidRPr="001A6A76">
        <w:rPr>
          <w:highlight w:val="yellow"/>
        </w:rPr>
        <w:t>whileFlip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whileNatural</w:t>
      </w:r>
      <w:r w:rsidR="001A6A76">
        <w:t>Size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whileOpacity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1"/>
          <w:numId w:val="1"/>
        </w:numPr>
        <w:ind w:left="360"/>
      </w:pPr>
      <w:r>
        <w:t>Interaction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isPrintableKey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1"/>
          <w:numId w:val="1"/>
        </w:numPr>
        <w:ind w:left="360"/>
      </w:pPr>
      <w:r>
        <w:t>Modality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Scrolling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Scrolls()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seizeScrolling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resumeScrolling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scrollParent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scrollIntoView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scrollIntoViewAgainst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standardScrollbarWidth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Modals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addModal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hasModal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removeModal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lastRenderedPageBreak/>
        <w:t>flashModal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1"/>
          <w:numId w:val="1"/>
        </w:numPr>
        <w:ind w:left="360"/>
      </w:pPr>
      <w:r>
        <w:t>Utilities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Array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First()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Last()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Preceding()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Following()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Intersect()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Difference()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pushUnique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random()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r>
        <w:t>remove()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String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parseProps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parsePredicate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parseDepth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stringifyDepth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splitOuter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toTitleCase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toCamelCase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fromCamelCase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isNumeric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Feature Detection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vendorPrefix</w:t>
      </w:r>
      <w:proofErr w:type="spellEnd"/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vendorizeProperty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Global State</w:t>
      </w:r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sessionStart</w:t>
      </w:r>
      <w:proofErr w:type="spellEnd"/>
    </w:p>
    <w:p w:rsidR="000138A5" w:rsidRDefault="000138A5" w:rsidP="00CD2C18">
      <w:pPr>
        <w:pStyle w:val="ListParagraph"/>
        <w:numPr>
          <w:ilvl w:val="3"/>
          <w:numId w:val="1"/>
        </w:numPr>
        <w:ind w:left="1800"/>
      </w:pPr>
      <w:proofErr w:type="spellStart"/>
      <w:r>
        <w:t>uniqueKey</w:t>
      </w:r>
      <w:proofErr w:type="spellEnd"/>
      <w:r>
        <w:t>()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r>
        <w:t>Client Storage</w:t>
      </w:r>
    </w:p>
    <w:p w:rsidR="000138A5" w:rsidRDefault="000138A5" w:rsidP="00CD2C18">
      <w:pPr>
        <w:pStyle w:val="ListParagraph"/>
        <w:numPr>
          <w:ilvl w:val="2"/>
          <w:numId w:val="1"/>
        </w:numPr>
        <w:ind w:left="1080"/>
      </w:pPr>
      <w:proofErr w:type="spellStart"/>
      <w:r>
        <w:t>Datetime</w:t>
      </w:r>
      <w:proofErr w:type="spellEnd"/>
    </w:p>
    <w:p w:rsidR="002E374D" w:rsidRDefault="002E374D"/>
    <w:sectPr w:rsidR="002E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4E6"/>
    <w:multiLevelType w:val="hybridMultilevel"/>
    <w:tmpl w:val="7626F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C96017"/>
    <w:multiLevelType w:val="hybridMultilevel"/>
    <w:tmpl w:val="4602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75F02"/>
    <w:multiLevelType w:val="hybridMultilevel"/>
    <w:tmpl w:val="354E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A5"/>
    <w:rsid w:val="00002553"/>
    <w:rsid w:val="000031F3"/>
    <w:rsid w:val="00010DCC"/>
    <w:rsid w:val="000138A5"/>
    <w:rsid w:val="00017837"/>
    <w:rsid w:val="00024DD5"/>
    <w:rsid w:val="00027341"/>
    <w:rsid w:val="000368B3"/>
    <w:rsid w:val="000454AB"/>
    <w:rsid w:val="000470D2"/>
    <w:rsid w:val="00057687"/>
    <w:rsid w:val="000744B5"/>
    <w:rsid w:val="0007569D"/>
    <w:rsid w:val="00087894"/>
    <w:rsid w:val="00095DAB"/>
    <w:rsid w:val="000A5437"/>
    <w:rsid w:val="000B3D3A"/>
    <w:rsid w:val="000D6274"/>
    <w:rsid w:val="000E0811"/>
    <w:rsid w:val="000E1DDF"/>
    <w:rsid w:val="000E39F6"/>
    <w:rsid w:val="000F2442"/>
    <w:rsid w:val="00116C13"/>
    <w:rsid w:val="0012137C"/>
    <w:rsid w:val="00123593"/>
    <w:rsid w:val="00135A88"/>
    <w:rsid w:val="001551E2"/>
    <w:rsid w:val="001636A2"/>
    <w:rsid w:val="00165EFA"/>
    <w:rsid w:val="00173601"/>
    <w:rsid w:val="0018181D"/>
    <w:rsid w:val="001909BF"/>
    <w:rsid w:val="00194464"/>
    <w:rsid w:val="001A1727"/>
    <w:rsid w:val="001A6A76"/>
    <w:rsid w:val="001A783D"/>
    <w:rsid w:val="001B7757"/>
    <w:rsid w:val="001C46A9"/>
    <w:rsid w:val="001C7B7A"/>
    <w:rsid w:val="001D26B7"/>
    <w:rsid w:val="001E6A0E"/>
    <w:rsid w:val="001F202B"/>
    <w:rsid w:val="001F322B"/>
    <w:rsid w:val="00202FBB"/>
    <w:rsid w:val="00203974"/>
    <w:rsid w:val="002064D2"/>
    <w:rsid w:val="00214CC3"/>
    <w:rsid w:val="00216141"/>
    <w:rsid w:val="002210E1"/>
    <w:rsid w:val="00223C30"/>
    <w:rsid w:val="00231C16"/>
    <w:rsid w:val="00252096"/>
    <w:rsid w:val="00253D01"/>
    <w:rsid w:val="00267F62"/>
    <w:rsid w:val="002801DE"/>
    <w:rsid w:val="00285A33"/>
    <w:rsid w:val="00295FB6"/>
    <w:rsid w:val="00296820"/>
    <w:rsid w:val="002D3875"/>
    <w:rsid w:val="002E374D"/>
    <w:rsid w:val="002E51A1"/>
    <w:rsid w:val="002E5B58"/>
    <w:rsid w:val="003066EC"/>
    <w:rsid w:val="00315808"/>
    <w:rsid w:val="00332997"/>
    <w:rsid w:val="00333950"/>
    <w:rsid w:val="00344FFA"/>
    <w:rsid w:val="003532F7"/>
    <w:rsid w:val="00366E62"/>
    <w:rsid w:val="00367DF0"/>
    <w:rsid w:val="003737D5"/>
    <w:rsid w:val="00375DEA"/>
    <w:rsid w:val="00376173"/>
    <w:rsid w:val="00390CE1"/>
    <w:rsid w:val="00391926"/>
    <w:rsid w:val="00392ACA"/>
    <w:rsid w:val="00393813"/>
    <w:rsid w:val="003979B1"/>
    <w:rsid w:val="003A2DB9"/>
    <w:rsid w:val="003A4AC5"/>
    <w:rsid w:val="003A6DAA"/>
    <w:rsid w:val="003C1D79"/>
    <w:rsid w:val="003C2791"/>
    <w:rsid w:val="003D00C9"/>
    <w:rsid w:val="003D3D38"/>
    <w:rsid w:val="00403A2B"/>
    <w:rsid w:val="004053BB"/>
    <w:rsid w:val="0040542B"/>
    <w:rsid w:val="004231EE"/>
    <w:rsid w:val="0042458C"/>
    <w:rsid w:val="00440CF7"/>
    <w:rsid w:val="00446A70"/>
    <w:rsid w:val="00446D9B"/>
    <w:rsid w:val="004510BC"/>
    <w:rsid w:val="00452AA2"/>
    <w:rsid w:val="00460CCA"/>
    <w:rsid w:val="0047753B"/>
    <w:rsid w:val="00481E43"/>
    <w:rsid w:val="00484DB2"/>
    <w:rsid w:val="0048553F"/>
    <w:rsid w:val="004859AB"/>
    <w:rsid w:val="00486863"/>
    <w:rsid w:val="00490556"/>
    <w:rsid w:val="004A01EB"/>
    <w:rsid w:val="004A64FF"/>
    <w:rsid w:val="004B01FE"/>
    <w:rsid w:val="004B2E48"/>
    <w:rsid w:val="004B3D31"/>
    <w:rsid w:val="004B492E"/>
    <w:rsid w:val="004C1322"/>
    <w:rsid w:val="004C687F"/>
    <w:rsid w:val="004D0AA9"/>
    <w:rsid w:val="004D200A"/>
    <w:rsid w:val="004D6E22"/>
    <w:rsid w:val="004E305E"/>
    <w:rsid w:val="004E4AEF"/>
    <w:rsid w:val="004E6FA0"/>
    <w:rsid w:val="004F00E0"/>
    <w:rsid w:val="004F1540"/>
    <w:rsid w:val="004F6CFF"/>
    <w:rsid w:val="0051044B"/>
    <w:rsid w:val="005159FB"/>
    <w:rsid w:val="005169A6"/>
    <w:rsid w:val="00520E52"/>
    <w:rsid w:val="00542A11"/>
    <w:rsid w:val="00544F54"/>
    <w:rsid w:val="0054571D"/>
    <w:rsid w:val="00545AE7"/>
    <w:rsid w:val="00547144"/>
    <w:rsid w:val="005502FB"/>
    <w:rsid w:val="005525C3"/>
    <w:rsid w:val="00556FB6"/>
    <w:rsid w:val="00570737"/>
    <w:rsid w:val="005729E8"/>
    <w:rsid w:val="00575225"/>
    <w:rsid w:val="005832A4"/>
    <w:rsid w:val="00583E44"/>
    <w:rsid w:val="005841E8"/>
    <w:rsid w:val="005868E6"/>
    <w:rsid w:val="005A2A29"/>
    <w:rsid w:val="005A2CFC"/>
    <w:rsid w:val="005B1738"/>
    <w:rsid w:val="005B4336"/>
    <w:rsid w:val="005B7A8F"/>
    <w:rsid w:val="005C51DD"/>
    <w:rsid w:val="005E2129"/>
    <w:rsid w:val="005E2638"/>
    <w:rsid w:val="005F3277"/>
    <w:rsid w:val="005F55DB"/>
    <w:rsid w:val="005F6016"/>
    <w:rsid w:val="005F623D"/>
    <w:rsid w:val="00606411"/>
    <w:rsid w:val="00614684"/>
    <w:rsid w:val="006146A7"/>
    <w:rsid w:val="00630078"/>
    <w:rsid w:val="00635642"/>
    <w:rsid w:val="00637659"/>
    <w:rsid w:val="006454EA"/>
    <w:rsid w:val="00657E5F"/>
    <w:rsid w:val="006633C5"/>
    <w:rsid w:val="00670D53"/>
    <w:rsid w:val="00677CFD"/>
    <w:rsid w:val="00686340"/>
    <w:rsid w:val="006A01A2"/>
    <w:rsid w:val="006A0CB5"/>
    <w:rsid w:val="006A202C"/>
    <w:rsid w:val="006A3366"/>
    <w:rsid w:val="006A38B7"/>
    <w:rsid w:val="006A74F7"/>
    <w:rsid w:val="006A770D"/>
    <w:rsid w:val="006B656D"/>
    <w:rsid w:val="006C40EE"/>
    <w:rsid w:val="006C4C00"/>
    <w:rsid w:val="006E04EF"/>
    <w:rsid w:val="00724541"/>
    <w:rsid w:val="00734155"/>
    <w:rsid w:val="00743497"/>
    <w:rsid w:val="00756C8D"/>
    <w:rsid w:val="00767B4B"/>
    <w:rsid w:val="0077019E"/>
    <w:rsid w:val="007720E4"/>
    <w:rsid w:val="00777111"/>
    <w:rsid w:val="00780146"/>
    <w:rsid w:val="00781B88"/>
    <w:rsid w:val="00782059"/>
    <w:rsid w:val="00790900"/>
    <w:rsid w:val="007B5C85"/>
    <w:rsid w:val="007B67AF"/>
    <w:rsid w:val="007C11FF"/>
    <w:rsid w:val="007C384E"/>
    <w:rsid w:val="007C6B99"/>
    <w:rsid w:val="007D1264"/>
    <w:rsid w:val="007D54A8"/>
    <w:rsid w:val="007F41ED"/>
    <w:rsid w:val="007F4245"/>
    <w:rsid w:val="00811271"/>
    <w:rsid w:val="00811524"/>
    <w:rsid w:val="00811D4B"/>
    <w:rsid w:val="0081766B"/>
    <w:rsid w:val="00817F06"/>
    <w:rsid w:val="00825AB5"/>
    <w:rsid w:val="00832176"/>
    <w:rsid w:val="008334D3"/>
    <w:rsid w:val="00840E8D"/>
    <w:rsid w:val="00846C3D"/>
    <w:rsid w:val="00850458"/>
    <w:rsid w:val="00851EFB"/>
    <w:rsid w:val="00862586"/>
    <w:rsid w:val="00863E07"/>
    <w:rsid w:val="00866BD4"/>
    <w:rsid w:val="00872910"/>
    <w:rsid w:val="008855B3"/>
    <w:rsid w:val="00890365"/>
    <w:rsid w:val="00893BA1"/>
    <w:rsid w:val="00895461"/>
    <w:rsid w:val="008A305C"/>
    <w:rsid w:val="008A464F"/>
    <w:rsid w:val="008B1609"/>
    <w:rsid w:val="008B375B"/>
    <w:rsid w:val="008C7939"/>
    <w:rsid w:val="008C7F3F"/>
    <w:rsid w:val="008D46D3"/>
    <w:rsid w:val="008E25CD"/>
    <w:rsid w:val="008E6EAE"/>
    <w:rsid w:val="008F0F19"/>
    <w:rsid w:val="008F3141"/>
    <w:rsid w:val="008F6FEB"/>
    <w:rsid w:val="00915775"/>
    <w:rsid w:val="009208D6"/>
    <w:rsid w:val="00932DE1"/>
    <w:rsid w:val="00935347"/>
    <w:rsid w:val="0093537C"/>
    <w:rsid w:val="0093760F"/>
    <w:rsid w:val="0095107E"/>
    <w:rsid w:val="00953D74"/>
    <w:rsid w:val="00964AE9"/>
    <w:rsid w:val="00964F1B"/>
    <w:rsid w:val="00970505"/>
    <w:rsid w:val="00972B5A"/>
    <w:rsid w:val="009849C2"/>
    <w:rsid w:val="00992C16"/>
    <w:rsid w:val="00994742"/>
    <w:rsid w:val="0099598E"/>
    <w:rsid w:val="009A5EFF"/>
    <w:rsid w:val="009B378F"/>
    <w:rsid w:val="009C1D11"/>
    <w:rsid w:val="009C4401"/>
    <w:rsid w:val="009D092D"/>
    <w:rsid w:val="009D703D"/>
    <w:rsid w:val="009E162E"/>
    <w:rsid w:val="009E188F"/>
    <w:rsid w:val="009E344F"/>
    <w:rsid w:val="009E445E"/>
    <w:rsid w:val="009E5A18"/>
    <w:rsid w:val="009F483E"/>
    <w:rsid w:val="009F7A7D"/>
    <w:rsid w:val="00A04FB4"/>
    <w:rsid w:val="00A06ECA"/>
    <w:rsid w:val="00A16723"/>
    <w:rsid w:val="00A2031D"/>
    <w:rsid w:val="00A32176"/>
    <w:rsid w:val="00A3505D"/>
    <w:rsid w:val="00A432F5"/>
    <w:rsid w:val="00A44E1D"/>
    <w:rsid w:val="00A47DB3"/>
    <w:rsid w:val="00A56886"/>
    <w:rsid w:val="00A57798"/>
    <w:rsid w:val="00A65F76"/>
    <w:rsid w:val="00A66AE9"/>
    <w:rsid w:val="00A8110E"/>
    <w:rsid w:val="00A93CB0"/>
    <w:rsid w:val="00A95BF2"/>
    <w:rsid w:val="00AA2F29"/>
    <w:rsid w:val="00AB0BFA"/>
    <w:rsid w:val="00AB6DD8"/>
    <w:rsid w:val="00AB71E8"/>
    <w:rsid w:val="00AD6E8B"/>
    <w:rsid w:val="00AE0F6C"/>
    <w:rsid w:val="00AE3D21"/>
    <w:rsid w:val="00AF5796"/>
    <w:rsid w:val="00B00004"/>
    <w:rsid w:val="00B013A0"/>
    <w:rsid w:val="00B034F9"/>
    <w:rsid w:val="00B05D11"/>
    <w:rsid w:val="00B129CF"/>
    <w:rsid w:val="00B141EC"/>
    <w:rsid w:val="00B24106"/>
    <w:rsid w:val="00B27B6E"/>
    <w:rsid w:val="00B36FB7"/>
    <w:rsid w:val="00B41011"/>
    <w:rsid w:val="00B4315F"/>
    <w:rsid w:val="00B579BD"/>
    <w:rsid w:val="00B60906"/>
    <w:rsid w:val="00B61EC4"/>
    <w:rsid w:val="00B6352F"/>
    <w:rsid w:val="00B72BFF"/>
    <w:rsid w:val="00B85A06"/>
    <w:rsid w:val="00B86913"/>
    <w:rsid w:val="00B9262A"/>
    <w:rsid w:val="00B97D09"/>
    <w:rsid w:val="00BA7B48"/>
    <w:rsid w:val="00BB2141"/>
    <w:rsid w:val="00BB65BE"/>
    <w:rsid w:val="00BC27F4"/>
    <w:rsid w:val="00BC640A"/>
    <w:rsid w:val="00BD5A41"/>
    <w:rsid w:val="00BD6C16"/>
    <w:rsid w:val="00BE1E57"/>
    <w:rsid w:val="00BE2EBF"/>
    <w:rsid w:val="00BE430A"/>
    <w:rsid w:val="00BE63CF"/>
    <w:rsid w:val="00C06320"/>
    <w:rsid w:val="00C15793"/>
    <w:rsid w:val="00C16E46"/>
    <w:rsid w:val="00C34C49"/>
    <w:rsid w:val="00C37F1B"/>
    <w:rsid w:val="00C60FD1"/>
    <w:rsid w:val="00C61394"/>
    <w:rsid w:val="00C63D5A"/>
    <w:rsid w:val="00C66AFE"/>
    <w:rsid w:val="00C821A5"/>
    <w:rsid w:val="00C83EAA"/>
    <w:rsid w:val="00C8471F"/>
    <w:rsid w:val="00C92E6C"/>
    <w:rsid w:val="00CC3A00"/>
    <w:rsid w:val="00CD2C18"/>
    <w:rsid w:val="00CE24D4"/>
    <w:rsid w:val="00D02FFB"/>
    <w:rsid w:val="00D03DEB"/>
    <w:rsid w:val="00D116D3"/>
    <w:rsid w:val="00D15641"/>
    <w:rsid w:val="00D171AF"/>
    <w:rsid w:val="00D2215F"/>
    <w:rsid w:val="00D23567"/>
    <w:rsid w:val="00D25816"/>
    <w:rsid w:val="00D3556A"/>
    <w:rsid w:val="00D35797"/>
    <w:rsid w:val="00D4142C"/>
    <w:rsid w:val="00D46893"/>
    <w:rsid w:val="00D54DDB"/>
    <w:rsid w:val="00D60A1B"/>
    <w:rsid w:val="00D7377B"/>
    <w:rsid w:val="00D77641"/>
    <w:rsid w:val="00D804D0"/>
    <w:rsid w:val="00D805E1"/>
    <w:rsid w:val="00D84BB9"/>
    <w:rsid w:val="00D866E0"/>
    <w:rsid w:val="00D910A9"/>
    <w:rsid w:val="00DB2195"/>
    <w:rsid w:val="00DB5854"/>
    <w:rsid w:val="00DC473C"/>
    <w:rsid w:val="00DD24F2"/>
    <w:rsid w:val="00DD767B"/>
    <w:rsid w:val="00DE210F"/>
    <w:rsid w:val="00DE3041"/>
    <w:rsid w:val="00DE41D5"/>
    <w:rsid w:val="00DF5541"/>
    <w:rsid w:val="00E00337"/>
    <w:rsid w:val="00E0304B"/>
    <w:rsid w:val="00E03603"/>
    <w:rsid w:val="00E27397"/>
    <w:rsid w:val="00E303DF"/>
    <w:rsid w:val="00E34C9E"/>
    <w:rsid w:val="00E36F72"/>
    <w:rsid w:val="00E744CB"/>
    <w:rsid w:val="00EA41F2"/>
    <w:rsid w:val="00EC3CCD"/>
    <w:rsid w:val="00EC4DA3"/>
    <w:rsid w:val="00EC6EF9"/>
    <w:rsid w:val="00ED329B"/>
    <w:rsid w:val="00ED3D87"/>
    <w:rsid w:val="00ED740F"/>
    <w:rsid w:val="00EF168D"/>
    <w:rsid w:val="00EF3CB2"/>
    <w:rsid w:val="00EF64C1"/>
    <w:rsid w:val="00F03216"/>
    <w:rsid w:val="00F1220A"/>
    <w:rsid w:val="00F16BD9"/>
    <w:rsid w:val="00F21B9A"/>
    <w:rsid w:val="00F235DC"/>
    <w:rsid w:val="00F24547"/>
    <w:rsid w:val="00F27C1B"/>
    <w:rsid w:val="00F31BE5"/>
    <w:rsid w:val="00F33835"/>
    <w:rsid w:val="00F34582"/>
    <w:rsid w:val="00F42A97"/>
    <w:rsid w:val="00F453A6"/>
    <w:rsid w:val="00F516F1"/>
    <w:rsid w:val="00F51D20"/>
    <w:rsid w:val="00F57B77"/>
    <w:rsid w:val="00F60298"/>
    <w:rsid w:val="00F644A2"/>
    <w:rsid w:val="00F71E6E"/>
    <w:rsid w:val="00F723CC"/>
    <w:rsid w:val="00F97B74"/>
    <w:rsid w:val="00FA0B1C"/>
    <w:rsid w:val="00FB0614"/>
    <w:rsid w:val="00FB522D"/>
    <w:rsid w:val="00FC0F0D"/>
    <w:rsid w:val="00FC29C6"/>
    <w:rsid w:val="00FD3261"/>
    <w:rsid w:val="00F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FC4E6-6301-42A8-AE00-51D6B827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3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9E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00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444</cp:revision>
  <dcterms:created xsi:type="dcterms:W3CDTF">2018-09-26T22:59:00Z</dcterms:created>
  <dcterms:modified xsi:type="dcterms:W3CDTF">2018-10-05T21:45:00Z</dcterms:modified>
</cp:coreProperties>
</file>