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C9E04" w14:textId="77777777" w:rsidR="00506457" w:rsidRPr="00991B20" w:rsidRDefault="00506457" w:rsidP="00506457">
      <w:pPr>
        <w:spacing w:line="276" w:lineRule="auto"/>
        <w:rPr>
          <w:rFonts w:asciiTheme="majorHAnsi" w:hAnsiTheme="majorHAnsi"/>
          <w:b/>
          <w:sz w:val="28"/>
          <w:szCs w:val="28"/>
        </w:rPr>
      </w:pPr>
      <w:r>
        <w:rPr>
          <w:rFonts w:asciiTheme="majorHAnsi" w:hAnsiTheme="majorHAnsi"/>
          <w:b/>
          <w:sz w:val="28"/>
          <w:szCs w:val="28"/>
        </w:rPr>
        <w:t xml:space="preserve">Often Misused: Authentication </w:t>
      </w:r>
      <w:r w:rsidRPr="00ED5E1C">
        <w:rPr>
          <w:rFonts w:asciiTheme="majorHAnsi" w:hAnsiTheme="majorHAnsi"/>
          <w:b/>
          <w:sz w:val="28"/>
          <w:szCs w:val="28"/>
        </w:rPr>
        <w:t>Development Mitigation SOP</w:t>
      </w:r>
    </w:p>
    <w:p w14:paraId="0F89CEFC" w14:textId="4552119C" w:rsidR="00A15595" w:rsidRDefault="00736317" w:rsidP="00506457">
      <w:pPr>
        <w:spacing w:line="276" w:lineRule="auto"/>
        <w:rPr>
          <w:rFonts w:asciiTheme="majorHAnsi" w:hAnsiTheme="majorHAnsi"/>
          <w:sz w:val="22"/>
          <w:szCs w:val="22"/>
        </w:rPr>
      </w:pPr>
      <w:r>
        <w:rPr>
          <w:rFonts w:asciiTheme="majorHAnsi" w:hAnsiTheme="majorHAnsi"/>
          <w:sz w:val="22"/>
          <w:szCs w:val="22"/>
        </w:rPr>
        <w:t>Often misused vulnerabilities from authentication occur when attackers are able to spoof DNS entries.</w:t>
      </w:r>
      <w:r w:rsidR="004301E0">
        <w:rPr>
          <w:rFonts w:asciiTheme="majorHAnsi" w:hAnsiTheme="majorHAnsi"/>
          <w:sz w:val="22"/>
          <w:szCs w:val="22"/>
        </w:rPr>
        <w:t xml:space="preserve"> </w:t>
      </w:r>
      <w:r w:rsidR="00693CDD">
        <w:rPr>
          <w:rFonts w:asciiTheme="majorHAnsi" w:hAnsiTheme="majorHAnsi"/>
          <w:sz w:val="22"/>
          <w:szCs w:val="22"/>
        </w:rPr>
        <w:t xml:space="preserve">It is safe to assume your software will one day run in an environment with a compromised DNS server. If attackers are allowed to make DNS updates, it is possible to route </w:t>
      </w:r>
      <w:r w:rsidR="00A15595">
        <w:rPr>
          <w:rFonts w:asciiTheme="majorHAnsi" w:hAnsiTheme="majorHAnsi"/>
          <w:sz w:val="22"/>
          <w:szCs w:val="22"/>
        </w:rPr>
        <w:t>your</w:t>
      </w:r>
      <w:r w:rsidR="00693CDD">
        <w:rPr>
          <w:rFonts w:asciiTheme="majorHAnsi" w:hAnsiTheme="majorHAnsi"/>
          <w:sz w:val="22"/>
          <w:szCs w:val="22"/>
        </w:rPr>
        <w:t xml:space="preserve"> network traffic through their machines or make it appear as if their IP addresses are part of your domain. </w:t>
      </w:r>
      <w:r w:rsidR="00A15595">
        <w:rPr>
          <w:rFonts w:asciiTheme="majorHAnsi" w:hAnsiTheme="majorHAnsi"/>
          <w:sz w:val="22"/>
          <w:szCs w:val="22"/>
        </w:rPr>
        <w:t>The security of your system should be not based on DNS names.</w:t>
      </w:r>
    </w:p>
    <w:p w14:paraId="5232DBA4" w14:textId="77777777" w:rsidR="00506457" w:rsidRPr="00ED5E1C" w:rsidRDefault="00506457" w:rsidP="00506457">
      <w:pPr>
        <w:spacing w:line="276" w:lineRule="auto"/>
        <w:rPr>
          <w:rFonts w:asciiTheme="majorHAnsi" w:hAnsiTheme="majorHAnsi"/>
          <w:sz w:val="22"/>
          <w:szCs w:val="22"/>
        </w:rPr>
      </w:pPr>
    </w:p>
    <w:p w14:paraId="042100C4" w14:textId="77777777" w:rsidR="00506457" w:rsidRPr="0078122B" w:rsidRDefault="00506457" w:rsidP="00506457">
      <w:pPr>
        <w:spacing w:line="276" w:lineRule="auto"/>
        <w:rPr>
          <w:rFonts w:asciiTheme="majorHAnsi" w:hAnsiTheme="majorHAnsi"/>
          <w:b/>
          <w:sz w:val="26"/>
          <w:szCs w:val="26"/>
        </w:rPr>
      </w:pPr>
      <w:r w:rsidRPr="0078122B">
        <w:rPr>
          <w:rFonts w:asciiTheme="majorHAnsi" w:hAnsiTheme="majorHAnsi"/>
          <w:b/>
          <w:sz w:val="26"/>
          <w:szCs w:val="26"/>
        </w:rPr>
        <w:t>Defense Against Often Misused: Authentication</w:t>
      </w:r>
    </w:p>
    <w:p w14:paraId="01271F0C" w14:textId="45D5D078" w:rsidR="00506457" w:rsidRDefault="00B61E5A" w:rsidP="00506457">
      <w:pPr>
        <w:spacing w:line="276" w:lineRule="auto"/>
        <w:rPr>
          <w:rFonts w:asciiTheme="majorHAnsi" w:hAnsiTheme="majorHAnsi"/>
          <w:sz w:val="22"/>
          <w:szCs w:val="22"/>
        </w:rPr>
      </w:pPr>
      <w:r>
        <w:rPr>
          <w:rFonts w:asciiTheme="majorHAnsi" w:hAnsiTheme="majorHAnsi"/>
          <w:sz w:val="22"/>
          <w:szCs w:val="22"/>
        </w:rPr>
        <w:t>Check to make sure the host’s forward and backward DNS entries match because attackers will not be able to spoof the forward and reverse DNS entries without controlling the nameservers for the target domain.</w:t>
      </w:r>
      <w:r w:rsidR="00A73C18">
        <w:rPr>
          <w:rFonts w:asciiTheme="majorHAnsi" w:hAnsiTheme="majorHAnsi"/>
          <w:sz w:val="22"/>
          <w:szCs w:val="22"/>
        </w:rPr>
        <w:t xml:space="preserve"> </w:t>
      </w:r>
      <w:r w:rsidR="00E7016B">
        <w:rPr>
          <w:rFonts w:asciiTheme="majorHAnsi" w:hAnsiTheme="majorHAnsi"/>
          <w:sz w:val="22"/>
          <w:szCs w:val="22"/>
        </w:rPr>
        <w:t>While no authentication mechanism is foolproof, multi-factor authentication that includes a physical token offers the most security available at a reasonable price.</w:t>
      </w:r>
    </w:p>
    <w:p w14:paraId="259E2AFD" w14:textId="77777777" w:rsidR="00563BF0" w:rsidRDefault="00563BF0" w:rsidP="00506457">
      <w:pPr>
        <w:spacing w:line="276" w:lineRule="auto"/>
        <w:rPr>
          <w:rFonts w:asciiTheme="majorHAnsi" w:hAnsiTheme="majorHAnsi"/>
          <w:sz w:val="22"/>
          <w:szCs w:val="22"/>
        </w:rPr>
      </w:pPr>
    </w:p>
    <w:p w14:paraId="54DEB98B" w14:textId="77777777" w:rsidR="00506457" w:rsidRDefault="00506457" w:rsidP="00506457">
      <w:pPr>
        <w:spacing w:line="276" w:lineRule="auto"/>
        <w:rPr>
          <w:rFonts w:asciiTheme="majorHAnsi" w:hAnsiTheme="majorHAnsi"/>
          <w:b/>
          <w:sz w:val="26"/>
          <w:szCs w:val="26"/>
        </w:rPr>
      </w:pPr>
      <w:r>
        <w:rPr>
          <w:rFonts w:asciiTheme="majorHAnsi" w:hAnsiTheme="majorHAnsi"/>
          <w:b/>
          <w:sz w:val="26"/>
          <w:szCs w:val="26"/>
        </w:rPr>
        <w:t>Example</w:t>
      </w:r>
    </w:p>
    <w:p w14:paraId="13FB1713" w14:textId="319B64AC" w:rsidR="003F27EE" w:rsidRPr="001223BC" w:rsidRDefault="009E0896" w:rsidP="00E7035E">
      <w:pPr>
        <w:shd w:val="clear" w:color="auto" w:fill="E0E0E0"/>
        <w:spacing w:line="276" w:lineRule="auto"/>
        <w:rPr>
          <w:rFonts w:ascii="Courier New" w:hAnsi="Courier New" w:cs="Courier New"/>
          <w:sz w:val="22"/>
          <w:szCs w:val="22"/>
        </w:rPr>
      </w:pPr>
      <w:r w:rsidRPr="001223BC">
        <w:rPr>
          <w:rFonts w:ascii="Courier New" w:hAnsi="Courier New" w:cs="Courier New"/>
          <w:sz w:val="22"/>
          <w:szCs w:val="22"/>
        </w:rPr>
        <w:t>String ip = request.getRemoteAddr();</w:t>
      </w:r>
    </w:p>
    <w:p w14:paraId="6F8BAC5F" w14:textId="7D8A2A8C" w:rsidR="00892CD0" w:rsidRPr="001223BC" w:rsidRDefault="00892CD0" w:rsidP="00E7035E">
      <w:pPr>
        <w:shd w:val="clear" w:color="auto" w:fill="E0E0E0"/>
        <w:spacing w:line="276" w:lineRule="auto"/>
        <w:rPr>
          <w:rFonts w:ascii="Courier New" w:hAnsi="Courier New" w:cs="Courier New"/>
          <w:sz w:val="22"/>
          <w:szCs w:val="22"/>
        </w:rPr>
      </w:pPr>
      <w:r w:rsidRPr="001223BC">
        <w:rPr>
          <w:rFonts w:ascii="Courier New" w:hAnsi="Courier New" w:cs="Courier New"/>
          <w:sz w:val="22"/>
          <w:szCs w:val="22"/>
        </w:rPr>
        <w:t>InetAddress a</w:t>
      </w:r>
      <w:r w:rsidR="00D63BE3">
        <w:rPr>
          <w:rFonts w:ascii="Courier New" w:hAnsi="Courier New" w:cs="Courier New"/>
          <w:sz w:val="22"/>
          <w:szCs w:val="22"/>
        </w:rPr>
        <w:t>ddr = InetAddress.getByName(</w:t>
      </w:r>
      <w:bookmarkStart w:id="0" w:name="_GoBack"/>
      <w:bookmarkEnd w:id="0"/>
      <w:r w:rsidR="00D63BE3">
        <w:rPr>
          <w:rFonts w:ascii="Courier New" w:hAnsi="Courier New" w:cs="Courier New"/>
          <w:sz w:val="22"/>
          <w:szCs w:val="22"/>
        </w:rPr>
        <w:t>ip</w:t>
      </w:r>
      <w:r w:rsidRPr="001223BC">
        <w:rPr>
          <w:rFonts w:ascii="Courier New" w:hAnsi="Courier New" w:cs="Courier New"/>
          <w:sz w:val="22"/>
          <w:szCs w:val="22"/>
        </w:rPr>
        <w:t>);</w:t>
      </w:r>
    </w:p>
    <w:p w14:paraId="5365BD15" w14:textId="07A56BE6" w:rsidR="003F27EE" w:rsidRPr="001223BC" w:rsidRDefault="003F27EE" w:rsidP="00E7035E">
      <w:pPr>
        <w:shd w:val="clear" w:color="auto" w:fill="E0E0E0"/>
        <w:spacing w:line="276" w:lineRule="auto"/>
        <w:rPr>
          <w:rFonts w:ascii="Courier New" w:hAnsi="Courier New" w:cs="Courier New"/>
          <w:sz w:val="22"/>
          <w:szCs w:val="22"/>
        </w:rPr>
      </w:pPr>
      <w:r w:rsidRPr="001223BC">
        <w:rPr>
          <w:rFonts w:ascii="Courier New" w:hAnsi="Courier New" w:cs="Courier New"/>
          <w:sz w:val="22"/>
          <w:szCs w:val="22"/>
        </w:rPr>
        <w:t>if(</w:t>
      </w:r>
      <w:r w:rsidR="00A97144" w:rsidRPr="001223BC">
        <w:rPr>
          <w:rFonts w:ascii="Courier New" w:hAnsi="Courier New" w:cs="Courier New"/>
          <w:sz w:val="22"/>
          <w:szCs w:val="22"/>
        </w:rPr>
        <w:t>addr.getCanonicalHos</w:t>
      </w:r>
      <w:r w:rsidR="00D63BE3">
        <w:rPr>
          <w:rFonts w:ascii="Courier New" w:hAnsi="Courier New" w:cs="Courier New"/>
          <w:sz w:val="22"/>
          <w:szCs w:val="22"/>
        </w:rPr>
        <w:t>tName().endsWith(“trustme.com”)</w:t>
      </w:r>
      <w:r w:rsidRPr="001223BC">
        <w:rPr>
          <w:rFonts w:ascii="Courier New" w:hAnsi="Courier New" w:cs="Courier New"/>
          <w:sz w:val="22"/>
          <w:szCs w:val="22"/>
        </w:rPr>
        <w:t>) {</w:t>
      </w:r>
    </w:p>
    <w:p w14:paraId="6D9CADF3" w14:textId="55E66CCB" w:rsidR="003F27EE" w:rsidRPr="001223BC" w:rsidRDefault="003F27EE" w:rsidP="00E7035E">
      <w:pPr>
        <w:shd w:val="clear" w:color="auto" w:fill="E0E0E0"/>
        <w:spacing w:line="276" w:lineRule="auto"/>
        <w:rPr>
          <w:rFonts w:ascii="Courier New" w:hAnsi="Courier New" w:cs="Courier New"/>
          <w:sz w:val="22"/>
          <w:szCs w:val="22"/>
        </w:rPr>
      </w:pPr>
      <w:r w:rsidRPr="001223BC">
        <w:rPr>
          <w:rFonts w:ascii="Courier New" w:hAnsi="Courier New" w:cs="Courier New"/>
          <w:sz w:val="22"/>
          <w:szCs w:val="22"/>
        </w:rPr>
        <w:tab/>
        <w:t>trusted = true;</w:t>
      </w:r>
    </w:p>
    <w:p w14:paraId="1C0A04EE" w14:textId="0113BF40" w:rsidR="003F27EE" w:rsidRPr="001223BC" w:rsidRDefault="003F27EE" w:rsidP="00E7035E">
      <w:pPr>
        <w:shd w:val="clear" w:color="auto" w:fill="E0E0E0"/>
        <w:spacing w:line="276" w:lineRule="auto"/>
        <w:rPr>
          <w:rFonts w:ascii="Courier New" w:hAnsi="Courier New" w:cs="Courier New"/>
          <w:sz w:val="22"/>
          <w:szCs w:val="22"/>
        </w:rPr>
      </w:pPr>
      <w:r w:rsidRPr="001223BC">
        <w:rPr>
          <w:rFonts w:ascii="Courier New" w:hAnsi="Courier New" w:cs="Courier New"/>
          <w:sz w:val="22"/>
          <w:szCs w:val="22"/>
        </w:rPr>
        <w:t>}</w:t>
      </w:r>
    </w:p>
    <w:p w14:paraId="4A79FFBC" w14:textId="77777777" w:rsidR="00890F80" w:rsidRDefault="00890F80" w:rsidP="00506457">
      <w:pPr>
        <w:spacing w:line="276" w:lineRule="auto"/>
        <w:rPr>
          <w:rFonts w:asciiTheme="majorHAnsi" w:hAnsiTheme="majorHAnsi"/>
          <w:sz w:val="22"/>
          <w:szCs w:val="22"/>
        </w:rPr>
      </w:pPr>
    </w:p>
    <w:p w14:paraId="4554B101" w14:textId="4484116E" w:rsidR="00890F80" w:rsidRPr="0078122B" w:rsidRDefault="0078122B" w:rsidP="00506457">
      <w:pPr>
        <w:spacing w:line="276" w:lineRule="auto"/>
        <w:rPr>
          <w:rFonts w:asciiTheme="majorHAnsi" w:hAnsiTheme="majorHAnsi"/>
          <w:b/>
          <w:sz w:val="26"/>
          <w:szCs w:val="26"/>
        </w:rPr>
      </w:pPr>
      <w:r w:rsidRPr="0078122B">
        <w:rPr>
          <w:rFonts w:asciiTheme="majorHAnsi" w:hAnsiTheme="majorHAnsi"/>
          <w:b/>
          <w:sz w:val="26"/>
          <w:szCs w:val="26"/>
        </w:rPr>
        <w:t>Explanation</w:t>
      </w:r>
    </w:p>
    <w:p w14:paraId="5D1747CE" w14:textId="4313AD4A" w:rsidR="00890F80" w:rsidRPr="0078122B" w:rsidRDefault="00AD5447" w:rsidP="0078122B">
      <w:pPr>
        <w:spacing w:line="276" w:lineRule="auto"/>
        <w:rPr>
          <w:rFonts w:asciiTheme="majorHAnsi" w:hAnsiTheme="majorHAnsi"/>
          <w:sz w:val="22"/>
          <w:szCs w:val="22"/>
        </w:rPr>
      </w:pPr>
      <w:r w:rsidRPr="0078122B">
        <w:rPr>
          <w:rFonts w:asciiTheme="majorHAnsi" w:hAnsiTheme="majorHAnsi"/>
          <w:sz w:val="22"/>
          <w:szCs w:val="22"/>
        </w:rPr>
        <w:t>The code above used a DNS lookup in order to decide whether or not an inbound request is from a trusted host, which could give an attacker trusted status if they are able to poison the DNS cache</w:t>
      </w:r>
      <w:r w:rsidR="0078122B">
        <w:rPr>
          <w:rFonts w:asciiTheme="majorHAnsi" w:hAnsiTheme="majorHAnsi"/>
          <w:sz w:val="22"/>
          <w:szCs w:val="22"/>
        </w:rPr>
        <w:t>.</w:t>
      </w:r>
    </w:p>
    <w:p w14:paraId="102245EC" w14:textId="77777777" w:rsidR="00506457" w:rsidRPr="003D54F5" w:rsidRDefault="00506457" w:rsidP="00506457">
      <w:pPr>
        <w:spacing w:line="276" w:lineRule="auto"/>
        <w:rPr>
          <w:rFonts w:asciiTheme="majorHAnsi" w:hAnsiTheme="majorHAnsi"/>
          <w:sz w:val="22"/>
          <w:szCs w:val="22"/>
        </w:rPr>
      </w:pPr>
    </w:p>
    <w:p w14:paraId="0DE12D01" w14:textId="77777777" w:rsidR="00506457" w:rsidRPr="0078122B" w:rsidRDefault="00506457" w:rsidP="00506457">
      <w:pPr>
        <w:spacing w:line="276" w:lineRule="auto"/>
        <w:rPr>
          <w:rFonts w:asciiTheme="majorHAnsi" w:hAnsiTheme="majorHAnsi"/>
          <w:sz w:val="26"/>
          <w:szCs w:val="26"/>
        </w:rPr>
      </w:pPr>
      <w:r w:rsidRPr="0078122B">
        <w:rPr>
          <w:rFonts w:asciiTheme="majorHAnsi" w:hAnsiTheme="majorHAnsi"/>
          <w:b/>
          <w:sz w:val="26"/>
          <w:szCs w:val="26"/>
        </w:rPr>
        <w:t>References</w:t>
      </w:r>
    </w:p>
    <w:p w14:paraId="72693BC2" w14:textId="77777777" w:rsidR="00CF6F1E" w:rsidRDefault="00D63BE3" w:rsidP="00780414">
      <w:pPr>
        <w:pStyle w:val="ListParagraph"/>
        <w:numPr>
          <w:ilvl w:val="0"/>
          <w:numId w:val="1"/>
        </w:numPr>
        <w:rPr>
          <w:sz w:val="22"/>
          <w:szCs w:val="22"/>
        </w:rPr>
      </w:pPr>
      <w:hyperlink r:id="rId10" w:history="1">
        <w:r w:rsidR="00CF6F1E" w:rsidRPr="00CF6F1E">
          <w:rPr>
            <w:rStyle w:val="Hyperlink"/>
            <w:sz w:val="22"/>
            <w:szCs w:val="22"/>
          </w:rPr>
          <w:t>HP Enterprise Security – Often Misused: Authentication</w:t>
        </w:r>
      </w:hyperlink>
    </w:p>
    <w:p w14:paraId="5D9E1642" w14:textId="4A26759D" w:rsidR="00CF6F1E" w:rsidRPr="00780414" w:rsidRDefault="00D63BE3" w:rsidP="00780414">
      <w:pPr>
        <w:pStyle w:val="ListParagraph"/>
        <w:numPr>
          <w:ilvl w:val="0"/>
          <w:numId w:val="1"/>
        </w:numPr>
        <w:rPr>
          <w:sz w:val="22"/>
          <w:szCs w:val="22"/>
        </w:rPr>
      </w:pPr>
      <w:hyperlink r:id="rId11" w:history="1">
        <w:r w:rsidR="00CF6F1E" w:rsidRPr="00CF6F1E">
          <w:rPr>
            <w:rStyle w:val="Hyperlink"/>
            <w:sz w:val="22"/>
            <w:szCs w:val="22"/>
          </w:rPr>
          <w:t>OWASP – Often Misused: Authentication</w:t>
        </w:r>
      </w:hyperlink>
    </w:p>
    <w:sectPr w:rsidR="00CF6F1E" w:rsidRPr="00780414" w:rsidSect="00134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D7934"/>
    <w:multiLevelType w:val="hybridMultilevel"/>
    <w:tmpl w:val="40020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3B5CDE"/>
    <w:multiLevelType w:val="hybridMultilevel"/>
    <w:tmpl w:val="0A24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457"/>
    <w:rsid w:val="000B2219"/>
    <w:rsid w:val="001223BC"/>
    <w:rsid w:val="00134621"/>
    <w:rsid w:val="00217C54"/>
    <w:rsid w:val="0025386A"/>
    <w:rsid w:val="00356021"/>
    <w:rsid w:val="003F27EE"/>
    <w:rsid w:val="004301E0"/>
    <w:rsid w:val="004D2401"/>
    <w:rsid w:val="004F440B"/>
    <w:rsid w:val="00506457"/>
    <w:rsid w:val="00563BF0"/>
    <w:rsid w:val="00693CDD"/>
    <w:rsid w:val="00736317"/>
    <w:rsid w:val="00780414"/>
    <w:rsid w:val="0078122B"/>
    <w:rsid w:val="00890F80"/>
    <w:rsid w:val="00892CD0"/>
    <w:rsid w:val="00951A5C"/>
    <w:rsid w:val="009E0896"/>
    <w:rsid w:val="00A15595"/>
    <w:rsid w:val="00A73C18"/>
    <w:rsid w:val="00A97144"/>
    <w:rsid w:val="00AD5447"/>
    <w:rsid w:val="00B61E5A"/>
    <w:rsid w:val="00CF6F1E"/>
    <w:rsid w:val="00D63BE3"/>
    <w:rsid w:val="00D96E71"/>
    <w:rsid w:val="00E7016B"/>
    <w:rsid w:val="00E703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E1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57"/>
    <w:pPr>
      <w:ind w:left="720"/>
      <w:contextualSpacing/>
    </w:pPr>
  </w:style>
  <w:style w:type="character" w:styleId="Hyperlink">
    <w:name w:val="Hyperlink"/>
    <w:basedOn w:val="DefaultParagraphFont"/>
    <w:uiPriority w:val="99"/>
    <w:unhideWhenUsed/>
    <w:rsid w:val="005064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457"/>
    <w:pPr>
      <w:ind w:left="720"/>
      <w:contextualSpacing/>
    </w:pPr>
  </w:style>
  <w:style w:type="character" w:styleId="Hyperlink">
    <w:name w:val="Hyperlink"/>
    <w:basedOn w:val="DefaultParagraphFont"/>
    <w:uiPriority w:val="99"/>
    <w:unhideWhenUsed/>
    <w:rsid w:val="005064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s://www.owasp.org/index.php/Often_Misused:_Authentication" TargetMode="Externa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hpenterprisesecurity.com/vulncat/en/vulncat/dotnet/often_misused_authentication.htm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0EA21C-448E-420C-89A6-D2605E9C9A94}"/>
</file>

<file path=customXml/itemProps2.xml><?xml version="1.0" encoding="utf-8"?>
<ds:datastoreItem xmlns:ds="http://schemas.openxmlformats.org/officeDocument/2006/customXml" ds:itemID="{0A25803E-9957-4431-A28F-C2832A6B445E}"/>
</file>

<file path=customXml/itemProps3.xml><?xml version="1.0" encoding="utf-8"?>
<ds:datastoreItem xmlns:ds="http://schemas.openxmlformats.org/officeDocument/2006/customXml" ds:itemID="{07BFF838-8470-4384-A035-D3599C8C3E9D}"/>
</file>

<file path=customXml/itemProps4.xml><?xml version="1.0" encoding="utf-8"?>
<ds:datastoreItem xmlns:ds="http://schemas.openxmlformats.org/officeDocument/2006/customXml" ds:itemID="{3046CF0B-7EC0-456C-9C8F-13DBE1DFE2DD}"/>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1359</Characters>
  <Application>Microsoft Macintosh Word</Application>
  <DocSecurity>0</DocSecurity>
  <Lines>11</Lines>
  <Paragraphs>3</Paragraphs>
  <ScaleCrop>false</ScaleCrop>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Often Misused-Authentication Mitigation SOP</dc:title>
  <dc:subject/>
  <dc:creator>Alex Castelli</dc:creator>
  <cp:keywords/>
  <dc:description/>
  <cp:lastModifiedBy>Alex Castelli</cp:lastModifiedBy>
  <cp:revision>33</cp:revision>
  <dcterms:created xsi:type="dcterms:W3CDTF">2016-04-28T17:56:00Z</dcterms:created>
  <dcterms:modified xsi:type="dcterms:W3CDTF">2016-06-08T14:59:00Z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5991a1b3-288c-499e-b31b-faddf519f727</vt:lpwstr>
  </property>
</Properties>
</file>