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CD1" w:rsidRDefault="006C39B9" w:rsidP="006C39B9">
      <w:pPr>
        <w:pStyle w:val="Title"/>
      </w:pPr>
      <w:r>
        <w:t>Poor Style Value Never Read Best Practice Guide</w:t>
      </w:r>
    </w:p>
    <w:p w:rsidR="006C39B9" w:rsidRDefault="00144C98" w:rsidP="006C39B9">
      <w:r>
        <w:t>Variables which are assigned but never used make the code more cluttered and harder to understand.</w:t>
      </w:r>
    </w:p>
    <w:p w:rsidR="00144C98" w:rsidRDefault="00144C98" w:rsidP="00144C98">
      <w:pPr>
        <w:pStyle w:val="Heading1"/>
      </w:pPr>
      <w:r>
        <w:t>Value Never Read Prevention</w:t>
      </w:r>
    </w:p>
    <w:p w:rsidR="00144C98" w:rsidRPr="00144C98" w:rsidRDefault="00144C98" w:rsidP="00144C98">
      <w:r>
        <w:t>Remove unused variables and unnecessary assignments to make the code easier to maintain and understand.</w:t>
      </w:r>
    </w:p>
    <w:p w:rsidR="00144C98" w:rsidRDefault="00144C98" w:rsidP="00144C98">
      <w:pPr>
        <w:pStyle w:val="Heading1"/>
      </w:pPr>
      <w:r>
        <w:t>Example</w:t>
      </w:r>
    </w:p>
    <w:p w:rsidR="00144C98" w:rsidRDefault="00144C98" w:rsidP="00144C98">
      <w:r>
        <w:t>String S = “Hunter2”;</w:t>
      </w:r>
    </w:p>
    <w:p w:rsidR="00144C98" w:rsidRDefault="00144C98" w:rsidP="00144C98">
      <w:proofErr w:type="spellStart"/>
      <w:r>
        <w:t>Int</w:t>
      </w:r>
      <w:proofErr w:type="spellEnd"/>
      <w:r>
        <w:t xml:space="preserve"> count = 0;</w:t>
      </w:r>
    </w:p>
    <w:p w:rsidR="00144C98" w:rsidRDefault="00144C98" w:rsidP="00144C98">
      <w:r>
        <w:t>S = “Hello”;</w:t>
      </w:r>
    </w:p>
    <w:p w:rsidR="00144C98" w:rsidRDefault="00144C98" w:rsidP="00144C98">
      <w:r>
        <w:t>In this example, the value of S when it is “Hunter2” is never used. If a developer is declaring a variable without instantia</w:t>
      </w:r>
      <w:r w:rsidR="00AF39B1">
        <w:t>tion, it can be declared as follows:</w:t>
      </w:r>
    </w:p>
    <w:p w:rsidR="00AF39B1" w:rsidRDefault="00AF39B1" w:rsidP="00144C98">
      <w:r>
        <w:t>String S;</w:t>
      </w:r>
    </w:p>
    <w:p w:rsidR="00AF39B1" w:rsidRDefault="00AF39B1" w:rsidP="00144C98">
      <w:r>
        <w:t>This assigns the default value of null to the String.</w:t>
      </w:r>
    </w:p>
    <w:p w:rsidR="00AF39B1" w:rsidRDefault="00AF39B1" w:rsidP="00AF39B1">
      <w:pPr>
        <w:pStyle w:val="Heading1"/>
      </w:pPr>
      <w:r>
        <w:t>References</w:t>
      </w:r>
    </w:p>
    <w:p w:rsidR="00AF39B1" w:rsidRDefault="00AF39B1" w:rsidP="00AF39B1">
      <w:hyperlink r:id="rId5" w:history="1">
        <w:r w:rsidRPr="00DE0965">
          <w:rPr>
            <w:rStyle w:val="Hyperlink"/>
          </w:rPr>
          <w:t>http://www.hpenterprisesecurity.com/vulncat/en/vulncat/cpp/poor_style_value_never_read.html</w:t>
        </w:r>
      </w:hyperlink>
    </w:p>
    <w:p w:rsidR="00AF39B1" w:rsidRPr="00AF39B1" w:rsidRDefault="00AF39B1" w:rsidP="00AF39B1">
      <w:bookmarkStart w:id="0" w:name="_GoBack"/>
      <w:bookmarkEnd w:id="0"/>
    </w:p>
    <w:sectPr w:rsidR="00AF39B1" w:rsidRPr="00AF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B9"/>
    <w:rsid w:val="00144C98"/>
    <w:rsid w:val="00623CD1"/>
    <w:rsid w:val="006C39B9"/>
    <w:rsid w:val="00AF39B1"/>
    <w:rsid w:val="00C5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9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9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4C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39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9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9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4C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39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://www.hpenterprisesecurity.com/vulncat/en/vulncat/cpp/poor_style_value_never_read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BC187-A134-45B9-A66A-2D436D8DAF96}"/>
</file>

<file path=customXml/itemProps2.xml><?xml version="1.0" encoding="utf-8"?>
<ds:datastoreItem xmlns:ds="http://schemas.openxmlformats.org/officeDocument/2006/customXml" ds:itemID="{9047C10C-407D-4762-AB9B-2B903DC716FB}"/>
</file>

<file path=customXml/itemProps3.xml><?xml version="1.0" encoding="utf-8"?>
<ds:datastoreItem xmlns:ds="http://schemas.openxmlformats.org/officeDocument/2006/customXml" ds:itemID="{93F60260-04B3-4484-B3E5-384C8DC461CE}"/>
</file>

<file path=customXml/itemProps4.xml><?xml version="1.0" encoding="utf-8"?>
<ds:datastoreItem xmlns:ds="http://schemas.openxmlformats.org/officeDocument/2006/customXml" ds:itemID="{6440EDA1-5695-4229-83F6-76D6E96539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Poor Style Value Never Read Best Practice Guide</dc:title>
  <dc:creator>SPAWARADMIN</dc:creator>
  <cp:lastModifiedBy>SPAWARADMIN</cp:lastModifiedBy>
  <cp:revision>1</cp:revision>
  <dcterms:created xsi:type="dcterms:W3CDTF">2016-05-02T17:33:00Z</dcterms:created>
  <dcterms:modified xsi:type="dcterms:W3CDTF">2016-05-02T18:19:00Z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dc246a1b-89b3-4188-8f80-12c8234dcb82</vt:lpwstr>
  </property>
</Properties>
</file>