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A20BB" w14:textId="77777777" w:rsidR="005455E7" w:rsidRPr="00991B20" w:rsidRDefault="000D3A81" w:rsidP="005455E7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Privilege Management: Overly Broad Access Specifier</w:t>
      </w:r>
      <w:r w:rsidR="005455E7">
        <w:rPr>
          <w:rFonts w:asciiTheme="majorHAnsi" w:hAnsiTheme="majorHAnsi"/>
          <w:b/>
          <w:sz w:val="28"/>
          <w:szCs w:val="28"/>
        </w:rPr>
        <w:t xml:space="preserve"> </w:t>
      </w:r>
      <w:r w:rsidR="005455E7" w:rsidRPr="00ED5E1C">
        <w:rPr>
          <w:rFonts w:asciiTheme="majorHAnsi" w:hAnsiTheme="majorHAnsi"/>
          <w:b/>
          <w:sz w:val="28"/>
          <w:szCs w:val="28"/>
        </w:rPr>
        <w:t>Development Mitigation SOP</w:t>
      </w:r>
    </w:p>
    <w:p w14:paraId="159C3380" w14:textId="6F65B2A6" w:rsidR="0080637E" w:rsidRDefault="004D3407" w:rsidP="005455E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Overly broad access specifier vulnerabilities come from privileged code in public methods </w:t>
      </w:r>
      <w:r w:rsidR="00500302">
        <w:rPr>
          <w:rFonts w:asciiTheme="majorHAnsi" w:hAnsiTheme="majorHAnsi"/>
          <w:sz w:val="22"/>
          <w:szCs w:val="22"/>
        </w:rPr>
        <w:t>because they</w:t>
      </w:r>
      <w:r>
        <w:rPr>
          <w:rFonts w:asciiTheme="majorHAnsi" w:hAnsiTheme="majorHAnsi"/>
          <w:sz w:val="22"/>
          <w:szCs w:val="22"/>
        </w:rPr>
        <w:t xml:space="preserve"> can be called from anywhere in the JVM (Java Virtual Machine). </w:t>
      </w:r>
      <w:r w:rsidR="00A6220A">
        <w:rPr>
          <w:rFonts w:asciiTheme="majorHAnsi" w:hAnsiTheme="majorHAnsi"/>
          <w:sz w:val="22"/>
          <w:szCs w:val="22"/>
        </w:rPr>
        <w:t xml:space="preserve">Access specifiers should be as restrictive as possible because a method with a public access specifier means that any external code can call it. </w:t>
      </w:r>
      <w:r w:rsidR="0033582E">
        <w:rPr>
          <w:rFonts w:asciiTheme="majorHAnsi" w:hAnsiTheme="majorHAnsi"/>
          <w:sz w:val="22"/>
          <w:szCs w:val="22"/>
        </w:rPr>
        <w:t>When public methods perform privileged actions,</w:t>
      </w:r>
      <w:r w:rsidR="00A6220A">
        <w:rPr>
          <w:rFonts w:asciiTheme="majorHAnsi" w:hAnsiTheme="majorHAnsi"/>
          <w:sz w:val="22"/>
          <w:szCs w:val="22"/>
        </w:rPr>
        <w:t xml:space="preserve"> vulnerabilities</w:t>
      </w:r>
      <w:r w:rsidR="0025213A">
        <w:rPr>
          <w:rFonts w:asciiTheme="majorHAnsi" w:hAnsiTheme="majorHAnsi"/>
          <w:sz w:val="22"/>
          <w:szCs w:val="22"/>
        </w:rPr>
        <w:t xml:space="preserve"> </w:t>
      </w:r>
      <w:r w:rsidR="0033582E">
        <w:rPr>
          <w:rFonts w:asciiTheme="majorHAnsi" w:hAnsiTheme="majorHAnsi"/>
          <w:sz w:val="22"/>
          <w:szCs w:val="22"/>
        </w:rPr>
        <w:t xml:space="preserve">could occur </w:t>
      </w:r>
      <w:r w:rsidR="001E5682">
        <w:rPr>
          <w:rFonts w:asciiTheme="majorHAnsi" w:hAnsiTheme="majorHAnsi"/>
          <w:sz w:val="22"/>
          <w:szCs w:val="22"/>
        </w:rPr>
        <w:t xml:space="preserve">when code is shared in libraries or in environments where code can dynamically enter the system. </w:t>
      </w:r>
    </w:p>
    <w:p w14:paraId="699D6FDC" w14:textId="77777777" w:rsidR="005455E7" w:rsidRPr="00ED5E1C" w:rsidRDefault="005455E7" w:rsidP="005455E7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7D93E3C" w14:textId="566880F4" w:rsidR="005455E7" w:rsidRPr="00550889" w:rsidRDefault="005455E7" w:rsidP="005455E7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550889">
        <w:rPr>
          <w:rFonts w:asciiTheme="majorHAnsi" w:hAnsiTheme="majorHAnsi"/>
          <w:b/>
          <w:sz w:val="26"/>
          <w:szCs w:val="26"/>
        </w:rPr>
        <w:t xml:space="preserve">Defense Against </w:t>
      </w:r>
      <w:r w:rsidR="00C457E9" w:rsidRPr="00550889">
        <w:rPr>
          <w:rFonts w:asciiTheme="majorHAnsi" w:hAnsiTheme="majorHAnsi"/>
          <w:b/>
          <w:sz w:val="26"/>
          <w:szCs w:val="26"/>
        </w:rPr>
        <w:t>Privilege Management: Overly Broad Access Specifier</w:t>
      </w:r>
    </w:p>
    <w:p w14:paraId="4435728A" w14:textId="0E578124" w:rsidR="005455E7" w:rsidRDefault="00206E96" w:rsidP="005455E7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Methods should be private if they contain privileged code.</w:t>
      </w:r>
      <w:r w:rsidR="00DF7F0A">
        <w:rPr>
          <w:rFonts w:asciiTheme="majorHAnsi" w:hAnsiTheme="majorHAnsi"/>
          <w:sz w:val="22"/>
          <w:szCs w:val="22"/>
        </w:rPr>
        <w:t xml:space="preserve"> </w:t>
      </w:r>
      <w:r w:rsidR="005832C7">
        <w:rPr>
          <w:rFonts w:asciiTheme="majorHAnsi" w:hAnsiTheme="majorHAnsi"/>
          <w:sz w:val="22"/>
          <w:szCs w:val="22"/>
        </w:rPr>
        <w:t>It is also best practice to ensure that member methods that call these methods do a good job of protecting their use through</w:t>
      </w:r>
      <w:r w:rsidR="00D13A0E">
        <w:rPr>
          <w:rFonts w:asciiTheme="majorHAnsi" w:hAnsiTheme="majorHAnsi"/>
          <w:sz w:val="22"/>
          <w:szCs w:val="22"/>
        </w:rPr>
        <w:t xml:space="preserve"> the proper validation checks.</w:t>
      </w:r>
    </w:p>
    <w:p w14:paraId="517803CE" w14:textId="77777777" w:rsidR="005455E7" w:rsidRDefault="005455E7" w:rsidP="005455E7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436D05A" w14:textId="77777777" w:rsidR="005455E7" w:rsidRDefault="005455E7" w:rsidP="005455E7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3A224305" w14:textId="3050369B" w:rsidR="00EF6D9B" w:rsidRPr="00E57DC8" w:rsidRDefault="00EF6D9B" w:rsidP="00876656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E57DC8">
        <w:rPr>
          <w:rFonts w:ascii="Courier New" w:hAnsi="Courier New" w:cs="Courier New"/>
          <w:b/>
          <w:sz w:val="22"/>
          <w:szCs w:val="22"/>
        </w:rPr>
        <w:t>public</w:t>
      </w:r>
      <w:r w:rsidRPr="00E57DC8">
        <w:rPr>
          <w:rFonts w:ascii="Courier New" w:hAnsi="Courier New" w:cs="Courier New"/>
          <w:sz w:val="22"/>
          <w:szCs w:val="22"/>
        </w:rPr>
        <w:t xml:space="preserve"> static void doPrivileged</w:t>
      </w:r>
      <w:r w:rsidR="00CC4D89">
        <w:rPr>
          <w:rFonts w:ascii="Courier New" w:hAnsi="Courier New" w:cs="Courier New"/>
          <w:sz w:val="22"/>
          <w:szCs w:val="22"/>
        </w:rPr>
        <w:t>OpenFile(final String filePath</w:t>
      </w:r>
      <w:r w:rsidRPr="00E57DC8">
        <w:rPr>
          <w:rFonts w:ascii="Courier New" w:hAnsi="Courier New" w:cs="Courier New"/>
          <w:sz w:val="22"/>
          <w:szCs w:val="22"/>
        </w:rPr>
        <w:t>) {</w:t>
      </w:r>
    </w:p>
    <w:p w14:paraId="38A2F031" w14:textId="77777777" w:rsidR="00876656" w:rsidRDefault="00EF6D9B" w:rsidP="00876656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E57DC8">
        <w:rPr>
          <w:rFonts w:ascii="Courier New" w:hAnsi="Courier New" w:cs="Courier New"/>
          <w:sz w:val="22"/>
          <w:szCs w:val="22"/>
        </w:rPr>
        <w:t xml:space="preserve">final BadFileNamePrivilegedAction pa = new </w:t>
      </w:r>
    </w:p>
    <w:p w14:paraId="5EA64BAC" w14:textId="1E834ABB" w:rsidR="00EF6D9B" w:rsidRPr="00E57DC8" w:rsidRDefault="00CC4D89" w:rsidP="00876656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BadFileNamePriviledgedAction(filePath</w:t>
      </w:r>
      <w:r w:rsidR="00EF6D9B" w:rsidRPr="00E57DC8">
        <w:rPr>
          <w:rFonts w:ascii="Courier New" w:hAnsi="Courier New" w:cs="Courier New"/>
          <w:sz w:val="22"/>
          <w:szCs w:val="22"/>
        </w:rPr>
        <w:t>);</w:t>
      </w:r>
    </w:p>
    <w:p w14:paraId="15D5747D" w14:textId="77777777" w:rsidR="00EF6D9B" w:rsidRPr="00E57DC8" w:rsidRDefault="00EF6D9B" w:rsidP="00876656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AD0161A" w14:textId="5A564415" w:rsidR="00EF6D9B" w:rsidRPr="00E57DC8" w:rsidRDefault="00EF6D9B" w:rsidP="00876656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E57DC8">
        <w:rPr>
          <w:rFonts w:ascii="Courier New" w:hAnsi="Courier New" w:cs="Courier New"/>
          <w:sz w:val="22"/>
          <w:szCs w:val="22"/>
        </w:rPr>
        <w:t>FileInputStream fis = null;</w:t>
      </w:r>
    </w:p>
    <w:p w14:paraId="4BECE692" w14:textId="4D2B6304" w:rsidR="00EF6D9B" w:rsidRPr="00E57DC8" w:rsidRDefault="00EF6D9B" w:rsidP="00876656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E57DC8">
        <w:rPr>
          <w:rFonts w:ascii="Courier New" w:hAnsi="Courier New" w:cs="Courier New"/>
          <w:sz w:val="22"/>
          <w:szCs w:val="22"/>
        </w:rPr>
        <w:t>…</w:t>
      </w:r>
    </w:p>
    <w:p w14:paraId="14827DC7" w14:textId="12A6A1FB" w:rsidR="00EF6D9B" w:rsidRPr="00E57DC8" w:rsidRDefault="00DF011E" w:rsidP="00DF011E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fis = (FileInputStream)AccessController.doPrivileged(pa</w:t>
      </w:r>
      <w:r w:rsidR="00EF6D9B" w:rsidRPr="00E57DC8">
        <w:rPr>
          <w:rFonts w:ascii="Courier New" w:hAnsi="Courier New" w:cs="Courier New"/>
          <w:sz w:val="22"/>
          <w:szCs w:val="22"/>
        </w:rPr>
        <w:t>);</w:t>
      </w:r>
    </w:p>
    <w:p w14:paraId="0A59E857" w14:textId="3633156B" w:rsidR="00EF6D9B" w:rsidRPr="00E57DC8" w:rsidRDefault="00EF6D9B" w:rsidP="00876656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E57DC8">
        <w:rPr>
          <w:rFonts w:ascii="Courier New" w:hAnsi="Courier New" w:cs="Courier New"/>
          <w:sz w:val="22"/>
          <w:szCs w:val="22"/>
        </w:rPr>
        <w:t>…</w:t>
      </w:r>
    </w:p>
    <w:p w14:paraId="45E3D05B" w14:textId="4F71DFDF" w:rsidR="005455E7" w:rsidRPr="00E57DC8" w:rsidRDefault="00EF6D9B" w:rsidP="00876656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E57DC8">
        <w:rPr>
          <w:rFonts w:ascii="Courier New" w:hAnsi="Courier New" w:cs="Courier New"/>
          <w:sz w:val="22"/>
          <w:szCs w:val="22"/>
        </w:rPr>
        <w:t>}</w:t>
      </w:r>
    </w:p>
    <w:p w14:paraId="60C96C1B" w14:textId="77777777" w:rsidR="00EF6D9B" w:rsidRDefault="00EF6D9B" w:rsidP="005455E7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A453787" w14:textId="3A3E3279" w:rsidR="00EF6D9B" w:rsidRPr="00550889" w:rsidRDefault="00550889" w:rsidP="005455E7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550889">
        <w:rPr>
          <w:rFonts w:asciiTheme="majorHAnsi" w:hAnsiTheme="majorHAnsi"/>
          <w:b/>
          <w:sz w:val="26"/>
          <w:szCs w:val="26"/>
        </w:rPr>
        <w:t>Explanation</w:t>
      </w:r>
    </w:p>
    <w:p w14:paraId="2A4CD473" w14:textId="6FFE6298" w:rsidR="00ED032E" w:rsidRPr="00A27CAC" w:rsidRDefault="0046243C" w:rsidP="00A27CAC">
      <w:pPr>
        <w:spacing w:line="276" w:lineRule="auto"/>
        <w:rPr>
          <w:rFonts w:asciiTheme="majorHAnsi" w:hAnsiTheme="majorHAnsi"/>
          <w:sz w:val="22"/>
          <w:szCs w:val="22"/>
        </w:rPr>
      </w:pPr>
      <w:r w:rsidRPr="00A27CAC">
        <w:rPr>
          <w:rFonts w:asciiTheme="majorHAnsi" w:hAnsiTheme="majorHAnsi"/>
          <w:sz w:val="22"/>
          <w:szCs w:val="22"/>
        </w:rPr>
        <w:t xml:space="preserve">The code above uses a public </w:t>
      </w:r>
      <w:r w:rsidR="00EC008E" w:rsidRPr="00A27CAC">
        <w:rPr>
          <w:rFonts w:asciiTheme="majorHAnsi" w:hAnsiTheme="majorHAnsi"/>
          <w:sz w:val="22"/>
          <w:szCs w:val="22"/>
        </w:rPr>
        <w:t>access specifier</w:t>
      </w:r>
      <w:r w:rsidRPr="00A27CAC">
        <w:rPr>
          <w:rFonts w:asciiTheme="majorHAnsi" w:hAnsiTheme="majorHAnsi"/>
          <w:sz w:val="22"/>
          <w:szCs w:val="22"/>
        </w:rPr>
        <w:t xml:space="preserve"> and also contains a privileged operation</w:t>
      </w:r>
      <w:r w:rsidR="00A27CAC">
        <w:rPr>
          <w:rFonts w:asciiTheme="majorHAnsi" w:hAnsiTheme="majorHAnsi"/>
          <w:sz w:val="22"/>
          <w:szCs w:val="22"/>
        </w:rPr>
        <w:t>.</w:t>
      </w:r>
    </w:p>
    <w:p w14:paraId="70881699" w14:textId="77777777" w:rsidR="00A27CAC" w:rsidRDefault="00A27CAC" w:rsidP="00A27CAC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FD7E81D" w14:textId="08F0762F" w:rsidR="00A27CAC" w:rsidRPr="00A27CAC" w:rsidRDefault="00A27CAC" w:rsidP="00A27CAC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A27CAC">
        <w:rPr>
          <w:rFonts w:asciiTheme="majorHAnsi" w:hAnsiTheme="majorHAnsi"/>
          <w:b/>
          <w:sz w:val="26"/>
          <w:szCs w:val="26"/>
        </w:rPr>
        <w:t>Recommendation</w:t>
      </w:r>
    </w:p>
    <w:p w14:paraId="21779AFA" w14:textId="6846FFDB" w:rsidR="0046243C" w:rsidRPr="00A27CAC" w:rsidRDefault="0046243C" w:rsidP="00A27CAC">
      <w:pPr>
        <w:spacing w:line="276" w:lineRule="auto"/>
        <w:rPr>
          <w:rFonts w:asciiTheme="majorHAnsi" w:hAnsiTheme="majorHAnsi"/>
          <w:sz w:val="22"/>
          <w:szCs w:val="22"/>
        </w:rPr>
      </w:pPr>
      <w:r w:rsidRPr="00A27CAC">
        <w:rPr>
          <w:rFonts w:asciiTheme="majorHAnsi" w:hAnsiTheme="majorHAnsi"/>
          <w:sz w:val="22"/>
          <w:szCs w:val="22"/>
        </w:rPr>
        <w:t>This vulnerability can be fixed by changing the modifier to private:</w:t>
      </w:r>
    </w:p>
    <w:p w14:paraId="2BB577C9" w14:textId="77777777" w:rsidR="0036594C" w:rsidRDefault="0036594C" w:rsidP="005455E7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D544582" w14:textId="3B054D05" w:rsidR="00213887" w:rsidRPr="00550889" w:rsidRDefault="0036594C" w:rsidP="00E03E6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b/>
          <w:sz w:val="22"/>
          <w:szCs w:val="22"/>
        </w:rPr>
        <w:t>private</w:t>
      </w:r>
      <w:r w:rsidR="00891ED6" w:rsidRPr="00550889">
        <w:rPr>
          <w:rFonts w:ascii="Courier New" w:hAnsi="Courier New" w:cs="Courier New"/>
          <w:sz w:val="22"/>
          <w:szCs w:val="22"/>
        </w:rPr>
        <w:t xml:space="preserve"> static</w:t>
      </w:r>
      <w:r w:rsidR="00E76E0A">
        <w:rPr>
          <w:rFonts w:ascii="Courier New" w:hAnsi="Courier New" w:cs="Courier New"/>
          <w:sz w:val="22"/>
          <w:szCs w:val="22"/>
        </w:rPr>
        <w:t xml:space="preserve"> doPrivilegedOpenFile(final String filePath</w:t>
      </w:r>
      <w:r w:rsidR="00213887" w:rsidRPr="00550889">
        <w:rPr>
          <w:rFonts w:ascii="Courier New" w:hAnsi="Courier New" w:cs="Courier New"/>
          <w:sz w:val="22"/>
          <w:szCs w:val="22"/>
        </w:rPr>
        <w:t>) {</w:t>
      </w:r>
    </w:p>
    <w:p w14:paraId="71150A4F" w14:textId="77777777" w:rsidR="00A80657" w:rsidRDefault="002969BC" w:rsidP="00A8065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sz w:val="22"/>
          <w:szCs w:val="22"/>
        </w:rPr>
        <w:t xml:space="preserve">final BadFileNamePrivilegedAction pa = new </w:t>
      </w:r>
    </w:p>
    <w:p w14:paraId="4D985420" w14:textId="1D071DAE" w:rsidR="00213887" w:rsidRPr="00550889" w:rsidRDefault="002969BC" w:rsidP="00A8065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sz w:val="22"/>
          <w:szCs w:val="22"/>
        </w:rPr>
        <w:t>BadFil</w:t>
      </w:r>
      <w:r w:rsidR="003C3BDE">
        <w:rPr>
          <w:rFonts w:ascii="Courier New" w:hAnsi="Courier New" w:cs="Courier New"/>
          <w:sz w:val="22"/>
          <w:szCs w:val="22"/>
        </w:rPr>
        <w:t>eNamePrivilegedAction(filePath</w:t>
      </w:r>
      <w:r w:rsidRPr="00550889">
        <w:rPr>
          <w:rFonts w:ascii="Courier New" w:hAnsi="Courier New" w:cs="Courier New"/>
          <w:sz w:val="22"/>
          <w:szCs w:val="22"/>
        </w:rPr>
        <w:t>);</w:t>
      </w:r>
    </w:p>
    <w:p w14:paraId="241F5B0C" w14:textId="77777777" w:rsidR="001C7945" w:rsidRPr="00550889" w:rsidRDefault="001C7945" w:rsidP="00A8065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1F4A16A" w14:textId="602D45C8" w:rsidR="001C7945" w:rsidRPr="00550889" w:rsidRDefault="001C7945" w:rsidP="00A8065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sz w:val="22"/>
          <w:szCs w:val="22"/>
        </w:rPr>
        <w:t>FileInputStream fis = null;</w:t>
      </w:r>
    </w:p>
    <w:p w14:paraId="00E15958" w14:textId="35E5F622" w:rsidR="001C7945" w:rsidRPr="00550889" w:rsidRDefault="001C7945" w:rsidP="00A8065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sz w:val="22"/>
          <w:szCs w:val="22"/>
        </w:rPr>
        <w:t>…</w:t>
      </w:r>
    </w:p>
    <w:p w14:paraId="52204AB8" w14:textId="68691B8E" w:rsidR="001C7945" w:rsidRPr="00550889" w:rsidRDefault="00A80657" w:rsidP="00A8065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fis = (FileInputStream</w:t>
      </w:r>
      <w:r w:rsidR="001C7945" w:rsidRPr="00550889">
        <w:rPr>
          <w:rFonts w:ascii="Courier New" w:hAnsi="Courier New" w:cs="Courier New"/>
          <w:sz w:val="22"/>
          <w:szCs w:val="22"/>
        </w:rPr>
        <w:t>)AccessController.doPrivileged(</w:t>
      </w:r>
      <w:r w:rsidR="003C3BDE">
        <w:rPr>
          <w:rFonts w:ascii="Courier New" w:hAnsi="Courier New" w:cs="Courier New"/>
          <w:sz w:val="22"/>
          <w:szCs w:val="22"/>
        </w:rPr>
        <w:t>pa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>);</w:t>
      </w:r>
    </w:p>
    <w:p w14:paraId="42809C30" w14:textId="627D74AC" w:rsidR="00006984" w:rsidRPr="00550889" w:rsidRDefault="00006984" w:rsidP="00A8065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sz w:val="22"/>
          <w:szCs w:val="22"/>
        </w:rPr>
        <w:t>…</w:t>
      </w:r>
    </w:p>
    <w:p w14:paraId="1C25D176" w14:textId="54FB73DA" w:rsidR="00891ED6" w:rsidRPr="00550889" w:rsidRDefault="00213887" w:rsidP="00E03E61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50889">
        <w:rPr>
          <w:rFonts w:ascii="Courier New" w:hAnsi="Courier New" w:cs="Courier New"/>
          <w:sz w:val="22"/>
          <w:szCs w:val="22"/>
        </w:rPr>
        <w:t>}</w:t>
      </w:r>
    </w:p>
    <w:p w14:paraId="4FBD0DB9" w14:textId="77777777" w:rsidR="005455E7" w:rsidRPr="003D54F5" w:rsidRDefault="005455E7" w:rsidP="005455E7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2C443CE" w14:textId="77777777" w:rsidR="005455E7" w:rsidRPr="00BC1612" w:rsidRDefault="005455E7" w:rsidP="005455E7">
      <w:pPr>
        <w:spacing w:line="276" w:lineRule="auto"/>
        <w:rPr>
          <w:rFonts w:asciiTheme="majorHAnsi" w:hAnsiTheme="majorHAnsi"/>
          <w:sz w:val="26"/>
          <w:szCs w:val="26"/>
        </w:rPr>
      </w:pPr>
      <w:r w:rsidRPr="00BC1612">
        <w:rPr>
          <w:rFonts w:asciiTheme="majorHAnsi" w:hAnsiTheme="majorHAnsi"/>
          <w:b/>
          <w:sz w:val="26"/>
          <w:szCs w:val="26"/>
        </w:rPr>
        <w:lastRenderedPageBreak/>
        <w:t>References</w:t>
      </w:r>
    </w:p>
    <w:p w14:paraId="24CB9E53" w14:textId="036F3A69" w:rsidR="00360F44" w:rsidRDefault="003C3BDE" w:rsidP="00CC1476">
      <w:pPr>
        <w:pStyle w:val="ListParagraph"/>
        <w:numPr>
          <w:ilvl w:val="0"/>
          <w:numId w:val="2"/>
        </w:numPr>
      </w:pPr>
      <w:hyperlink r:id="rId10" w:history="1">
        <w:r w:rsidR="00CC1476" w:rsidRPr="00CC1476">
          <w:rPr>
            <w:rStyle w:val="Hyperlink"/>
            <w:sz w:val="22"/>
            <w:szCs w:val="22"/>
          </w:rPr>
          <w:t>HP Enterprise Security – Privilege Management: Overly Broad Access Specifier</w:t>
        </w:r>
      </w:hyperlink>
    </w:p>
    <w:sectPr w:rsidR="00360F44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F4216"/>
    <w:multiLevelType w:val="hybridMultilevel"/>
    <w:tmpl w:val="FFD65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E0723"/>
    <w:multiLevelType w:val="hybridMultilevel"/>
    <w:tmpl w:val="E93AD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B5CDE"/>
    <w:multiLevelType w:val="hybridMultilevel"/>
    <w:tmpl w:val="0A24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E7"/>
    <w:rsid w:val="00006984"/>
    <w:rsid w:val="000D3A81"/>
    <w:rsid w:val="00104A7F"/>
    <w:rsid w:val="00134621"/>
    <w:rsid w:val="001A6315"/>
    <w:rsid w:val="001C7945"/>
    <w:rsid w:val="001D1BF3"/>
    <w:rsid w:val="001E5682"/>
    <w:rsid w:val="00206E96"/>
    <w:rsid w:val="00213887"/>
    <w:rsid w:val="002221AA"/>
    <w:rsid w:val="0025213A"/>
    <w:rsid w:val="002969BC"/>
    <w:rsid w:val="002A4B43"/>
    <w:rsid w:val="002D5F0E"/>
    <w:rsid w:val="0033582E"/>
    <w:rsid w:val="00360F44"/>
    <w:rsid w:val="0036594C"/>
    <w:rsid w:val="003C3BDE"/>
    <w:rsid w:val="003E7945"/>
    <w:rsid w:val="004135D4"/>
    <w:rsid w:val="0046243C"/>
    <w:rsid w:val="0049300B"/>
    <w:rsid w:val="004A5162"/>
    <w:rsid w:val="004D3407"/>
    <w:rsid w:val="00500302"/>
    <w:rsid w:val="005455E7"/>
    <w:rsid w:val="00550889"/>
    <w:rsid w:val="00553F32"/>
    <w:rsid w:val="005832C7"/>
    <w:rsid w:val="006A1E21"/>
    <w:rsid w:val="0080637E"/>
    <w:rsid w:val="008459A7"/>
    <w:rsid w:val="00876656"/>
    <w:rsid w:val="00877DB6"/>
    <w:rsid w:val="00891ED6"/>
    <w:rsid w:val="00A27CAC"/>
    <w:rsid w:val="00A6220A"/>
    <w:rsid w:val="00A80657"/>
    <w:rsid w:val="00BC1612"/>
    <w:rsid w:val="00C457E9"/>
    <w:rsid w:val="00CC1476"/>
    <w:rsid w:val="00CC1BEF"/>
    <w:rsid w:val="00CC4D89"/>
    <w:rsid w:val="00CE0F2B"/>
    <w:rsid w:val="00D13A0E"/>
    <w:rsid w:val="00DF011E"/>
    <w:rsid w:val="00DF7F0A"/>
    <w:rsid w:val="00E03E61"/>
    <w:rsid w:val="00E57DC8"/>
    <w:rsid w:val="00E76E0A"/>
    <w:rsid w:val="00E936B5"/>
    <w:rsid w:val="00EC008E"/>
    <w:rsid w:val="00ED032E"/>
    <w:rsid w:val="00E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92A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5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privilege_management_overly_broad_access_specifier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D9C57-FE5D-4821-8C2C-816DF8B967EE}"/>
</file>

<file path=customXml/itemProps2.xml><?xml version="1.0" encoding="utf-8"?>
<ds:datastoreItem xmlns:ds="http://schemas.openxmlformats.org/officeDocument/2006/customXml" ds:itemID="{03E5AAA3-C306-44E0-84DD-C21BCE225A40}"/>
</file>

<file path=customXml/itemProps3.xml><?xml version="1.0" encoding="utf-8"?>
<ds:datastoreItem xmlns:ds="http://schemas.openxmlformats.org/officeDocument/2006/customXml" ds:itemID="{A14E359F-456F-4F31-AEF8-7C65994382BA}"/>
</file>

<file path=customXml/itemProps4.xml><?xml version="1.0" encoding="utf-8"?>
<ds:datastoreItem xmlns:ds="http://schemas.openxmlformats.org/officeDocument/2006/customXml" ds:itemID="{A2DD25E3-BBCE-43A2-8ECE-B468D6512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Privilege Management-Overly Broad Access Specifier Mitigation SOP</dc:title>
  <dc:subject/>
  <dc:creator>Alex Castelli</dc:creator>
  <cp:keywords/>
  <dc:description/>
  <cp:lastModifiedBy>Alex Castelli</cp:lastModifiedBy>
  <cp:revision>69</cp:revision>
  <dcterms:created xsi:type="dcterms:W3CDTF">2016-04-19T18:21:00Z</dcterms:created>
  <dcterms:modified xsi:type="dcterms:W3CDTF">2016-06-08T15:46:00Z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68539113-64c5-482b-b4be-cf55e0427ada</vt:lpwstr>
  </property>
</Properties>
</file>