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数组：存储一组相关数据的容器</w:t>
      </w:r>
    </w:p>
    <w:p>
      <w:pPr>
        <w:rPr>
          <w:rFonts w:hint="default" w:ascii="Source Code Pro" w:hAnsi="Source Code Pro" w:eastAsia="Source Code Pro" w:cs="Source Code Pro"/>
          <w:b/>
          <w:bCs/>
          <w:i/>
          <w:color w:val="BC9458"/>
          <w:sz w:val="36"/>
          <w:szCs w:val="36"/>
          <w:shd w:val="clear" w:fill="2B2B2B"/>
        </w:rPr>
      </w:pPr>
      <w:r>
        <w:rPr>
          <w:rFonts w:hint="eastAsia"/>
          <w:b/>
          <w:bCs/>
          <w:sz w:val="32"/>
          <w:szCs w:val="32"/>
          <w:lang w:eastAsia="zh-CN"/>
        </w:rPr>
        <w:t>特性：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b/>
          <w:bCs/>
          <w:color w:val="E6E1DC"/>
          <w:sz w:val="36"/>
          <w:szCs w:val="36"/>
        </w:rPr>
      </w:pPr>
      <w:r>
        <w:rPr>
          <w:rFonts w:hint="default" w:ascii="Source Code Pro" w:hAnsi="Source Code Pro" w:eastAsia="Source Code Pro" w:cs="Source Code Pro"/>
          <w:b/>
          <w:bCs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b/>
          <w:bCs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b/>
          <w:bCs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b/>
          <w:bCs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b/>
          <w:bCs/>
          <w:color w:val="A5C261"/>
          <w:sz w:val="36"/>
          <w:szCs w:val="36"/>
          <w:shd w:val="clear" w:fill="2B2B2B"/>
        </w:rPr>
        <w:t>90</w:t>
      </w:r>
      <w:r>
        <w:rPr>
          <w:rFonts w:hint="default" w:ascii="Source Code Pro" w:hAnsi="Source Code Pro" w:eastAsia="Source Code Pro" w:cs="Source Code Pro"/>
          <w:b/>
          <w:bCs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b/>
          <w:bCs/>
          <w:color w:val="A5C261"/>
          <w:sz w:val="36"/>
          <w:szCs w:val="36"/>
          <w:shd w:val="clear" w:fill="2B2B2B"/>
        </w:rPr>
        <w:t>85</w:t>
      </w:r>
      <w:r>
        <w:rPr>
          <w:rFonts w:hint="default" w:ascii="Source Code Pro" w:hAnsi="Source Code Pro" w:eastAsia="Source Code Pro" w:cs="Source Code Pro"/>
          <w:b/>
          <w:bCs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b/>
          <w:bCs/>
          <w:color w:val="A5C261"/>
          <w:sz w:val="36"/>
          <w:szCs w:val="36"/>
          <w:shd w:val="clear" w:fill="2B2B2B"/>
        </w:rPr>
        <w:t>87</w:t>
      </w:r>
      <w:r>
        <w:rPr>
          <w:rFonts w:hint="default" w:ascii="Source Code Pro" w:hAnsi="Source Code Pro" w:eastAsia="Source Code Pro" w:cs="Source Code Pro"/>
          <w:b/>
          <w:bCs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b/>
          <w:bCs/>
          <w:color w:val="A5C261"/>
          <w:sz w:val="36"/>
          <w:szCs w:val="36"/>
          <w:shd w:val="clear" w:fill="2B2B2B"/>
        </w:rPr>
        <w:t>65</w:t>
      </w:r>
      <w:r>
        <w:rPr>
          <w:rFonts w:hint="default" w:ascii="Source Code Pro" w:hAnsi="Source Code Pro" w:eastAsia="Source Code Pro" w:cs="Source Code Pro"/>
          <w:b/>
          <w:bCs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b/>
          <w:bCs/>
          <w:color w:val="A5C261"/>
          <w:sz w:val="36"/>
          <w:szCs w:val="36"/>
          <w:shd w:val="clear" w:fill="2B2B2B"/>
        </w:rPr>
        <w:t>60</w:t>
      </w:r>
      <w:r>
        <w:rPr>
          <w:rFonts w:hint="default" w:ascii="Source Code Pro" w:hAnsi="Source Code Pro" w:eastAsia="Source Code Pro" w:cs="Source Code Pro"/>
          <w:b/>
          <w:bCs/>
          <w:color w:val="E6E1DC"/>
          <w:sz w:val="36"/>
          <w:szCs w:val="36"/>
          <w:shd w:val="clear" w:fill="2B2B2B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eastAsia" w:ascii="Source Code Pro" w:hAnsi="Source Code Pro" w:cs="Source Code Pro"/>
          <w:i/>
          <w:color w:val="BC9458"/>
          <w:sz w:val="36"/>
          <w:szCs w:val="36"/>
          <w:shd w:val="clear" w:fill="2B2B2B"/>
          <w:lang w:val="en-US" w:eastAsia="zh-CN"/>
        </w:rPr>
        <w:t>1.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访问数组第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个数：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eastAsia" w:ascii="Source Code Pro" w:hAnsi="Source Code Pro" w:cs="Source Code Pro"/>
          <w:i/>
          <w:color w:val="BC9458"/>
          <w:sz w:val="36"/>
          <w:szCs w:val="36"/>
          <w:shd w:val="clear" w:fill="2B2B2B"/>
          <w:lang w:val="en-US" w:eastAsia="zh-CN"/>
        </w:rPr>
        <w:t>2.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数组个数：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//5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length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属性 长度可变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100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数组个数为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11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6E1DC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E6E1DC"/>
          <w:sz w:val="36"/>
          <w:szCs w:val="36"/>
          <w:shd w:val="clear" w:fill="2B2B2B"/>
        </w:rPr>
        <w:t>赋值方式</w:t>
      </w:r>
      <w:r>
        <w:rPr>
          <w:rFonts w:hint="eastAsia" w:ascii="宋体" w:hAnsi="宋体" w:eastAsia="宋体" w:cs="宋体"/>
          <w:color w:val="E6E1DC"/>
          <w:sz w:val="36"/>
          <w:szCs w:val="36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eastAsia" w:ascii="Source Code Pro" w:hAnsi="Source Code Pro" w:cs="Source Code Pro"/>
          <w:color w:val="A5C261"/>
          <w:sz w:val="36"/>
          <w:szCs w:val="36"/>
          <w:shd w:val="clear" w:fill="2B2B2B"/>
          <w:lang w:val="en-US" w:eastAsia="zh-CN"/>
        </w:rPr>
        <w:t>.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2</w:t>
      </w:r>
      <w:r>
        <w:rPr>
          <w:rFonts w:hint="eastAsia" w:ascii="Source Code Pro" w:hAnsi="Source Code Pro" w:cs="Source Code Pro"/>
          <w:i/>
          <w:color w:val="BC9458"/>
          <w:sz w:val="36"/>
          <w:szCs w:val="36"/>
          <w:shd w:val="clear" w:fill="2B2B2B"/>
          <w:lang w:val="en-US" w:eastAsia="zh-CN"/>
        </w:rPr>
        <w:t>.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Source Code Pro" w:hAnsi="Source Code Pro" w:eastAsia="宋体" w:cs="Source Code Pro"/>
          <w:i/>
          <w:color w:val="BC9458"/>
          <w:sz w:val="36"/>
          <w:szCs w:val="36"/>
          <w:shd w:val="clear" w:fill="2B2B2B"/>
          <w:lang w:eastAsia="zh-CN"/>
        </w:rPr>
      </w:pPr>
      <w:r>
        <w:rPr>
          <w:rFonts w:hint="eastAsia" w:ascii="Source Code Pro" w:hAnsi="Source Code Pro" w:cs="Source Code Pro"/>
          <w:i/>
          <w:color w:val="BC9458"/>
          <w:sz w:val="36"/>
          <w:szCs w:val="36"/>
          <w:shd w:val="clear" w:fill="2B2B2B"/>
          <w:lang w:eastAsia="zh-CN"/>
        </w:rPr>
        <w:t>实例化：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var arr2=new Array(5);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 xml:space="preserve">     //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一个参数表示数组的长度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 xml:space="preserve">       //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多个参数表示数组的内容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//console.log(arr2);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遍历：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求平均值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sum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eastAsia" w:ascii="Source Code Pro" w:hAnsi="Source Code Pro" w:cs="Source Code Pro"/>
          <w:color w:val="E6E1DC"/>
          <w:sz w:val="36"/>
          <w:szCs w:val="36"/>
          <w:shd w:val="clear" w:fill="2B2B2B"/>
          <w:lang w:val="en-US" w:eastAsia="zh-CN"/>
        </w:rPr>
        <w:t xml:space="preserve">var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sum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ave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sum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/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ave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数组当中可以放置任意类型的数据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</w:pP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选出数组中的数值：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arr4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"123"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5678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"as"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"asdfv"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123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typeof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"number"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不及格的个数：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 xml:space="preserve">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arr5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89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100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输出数组中的最大值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89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100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max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max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max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max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Source Code Pro" w:hAnsi="Source Code Pro" w:cs="Source Code Pro"/>
          <w:color w:val="E6E1DC"/>
          <w:sz w:val="36"/>
          <w:szCs w:val="36"/>
          <w:shd w:val="clear" w:fill="2B2B2B"/>
          <w:lang w:eastAsia="zh-CN"/>
        </w:rPr>
      </w:pPr>
      <w:r>
        <w:rPr>
          <w:rFonts w:hint="eastAsia" w:ascii="Source Code Pro" w:hAnsi="Source Code Pro" w:cs="Source Code Pro"/>
          <w:color w:val="E6E1DC"/>
          <w:sz w:val="36"/>
          <w:szCs w:val="36"/>
          <w:shd w:val="clear" w:fill="2B2B2B"/>
          <w:lang w:eastAsia="zh-CN"/>
        </w:rPr>
        <w:t>同：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Source Code Pro" w:hAnsi="Source Code Pro" w:eastAsia="宋体" w:cs="Source Code Pro"/>
          <w:color w:val="E6E1DC"/>
          <w:sz w:val="36"/>
          <w:szCs w:val="36"/>
          <w:shd w:val="clear" w:fill="2B2B2B"/>
          <w:lang w:eastAsia="zh-CN"/>
        </w:rPr>
      </w:pP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89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100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max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max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max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?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: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max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max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二维数组：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如：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怎么遍历二维数组中的每一个数；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arr6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].length;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++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怎么遍历混合型数组；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arr7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typeof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"number"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else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for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].length;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怎么倒写。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-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&gt;=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--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Return 当满足后面都不执行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6E1DC"/>
          <w:sz w:val="36"/>
          <w:szCs w:val="36"/>
        </w:rPr>
      </w:pPr>
      <w:r>
        <w:rPr>
          <w:rFonts w:hint="eastAsia" w:ascii="宋体" w:hAnsi="宋体" w:eastAsia="宋体" w:cs="宋体"/>
          <w:color w:val="E6E1DC"/>
          <w:sz w:val="36"/>
          <w:szCs w:val="36"/>
          <w:shd w:val="clear" w:fill="2B2B2B"/>
        </w:rPr>
        <w:t>利用递归函数遍历：</w:t>
      </w:r>
      <w:r>
        <w:rPr>
          <w:rFonts w:hint="eastAsia" w:ascii="宋体" w:hAnsi="宋体" w:eastAsia="宋体" w:cs="宋体"/>
          <w:color w:val="E6E1DC"/>
          <w:sz w:val="36"/>
          <w:szCs w:val="36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i/>
          <w:color w:val="E6E1DC"/>
          <w:sz w:val="36"/>
          <w:szCs w:val="36"/>
          <w:shd w:val="clear" w:fill="2B2B2B"/>
        </w:rPr>
        <w:t>bianli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(arr) 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for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arr.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typeof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arr[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]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== 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"number"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(arr[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}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else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i/>
          <w:color w:val="E6E1DC"/>
          <w:sz w:val="36"/>
          <w:szCs w:val="36"/>
          <w:shd w:val="clear" w:fill="2B2B2B"/>
        </w:rPr>
        <w:t>bianli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(arr[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E6E1DC"/>
          <w:sz w:val="36"/>
          <w:szCs w:val="36"/>
          <w:shd w:val="clear" w:fill="2B2B2B"/>
        </w:rPr>
        <w:t>bianli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E6E1DC"/>
          <w:sz w:val="36"/>
          <w:szCs w:val="36"/>
          <w:shd w:val="clear" w:fill="2B2B2B"/>
        </w:rPr>
        <w:t>递归函数的应用：</w:t>
      </w:r>
      <w:r>
        <w:rPr>
          <w:rFonts w:hint="eastAsia" w:ascii="宋体" w:hAnsi="宋体" w:eastAsia="宋体" w:cs="宋体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arr1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i/>
          <w:color w:val="E6E1DC"/>
          <w:sz w:val="36"/>
          <w:szCs w:val="36"/>
          <w:shd w:val="clear" w:fill="2B2B2B"/>
        </w:rPr>
        <w:t>bianli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(arr,num){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arr.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typeof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arr[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"number"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(arr[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num){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return true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}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else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E6E1DC"/>
          <w:sz w:val="36"/>
          <w:szCs w:val="36"/>
          <w:shd w:val="clear" w:fill="2B2B2B"/>
        </w:rPr>
        <w:t>bianli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(arr[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],num);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return true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return false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E6E1DC"/>
          <w:sz w:val="36"/>
          <w:szCs w:val="36"/>
          <w:shd w:val="clear" w:fill="2B2B2B"/>
        </w:rPr>
        <w:t>bianli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6E1DC"/>
          <w:sz w:val="36"/>
          <w:szCs w:val="36"/>
          <w:shd w:val="clear" w:fill="2B2B2B"/>
        </w:rPr>
        <w:t>选出不重复的数</w:t>
      </w:r>
      <w:r>
        <w:rPr>
          <w:rFonts w:hint="eastAsia" w:ascii="宋体" w:hAnsi="宋体" w:eastAsia="宋体" w:cs="宋体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arr0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!</w:t>
      </w:r>
      <w:r>
        <w:rPr>
          <w:rFonts w:hint="default" w:ascii="Source Code Pro" w:hAnsi="Source Code Pro" w:eastAsia="Source Code Pro" w:cs="Source Code Pro"/>
          <w:i/>
          <w:color w:val="E6E1DC"/>
          <w:sz w:val="36"/>
          <w:szCs w:val="36"/>
          <w:shd w:val="clear" w:fill="2B2B2B"/>
        </w:rPr>
        <w:t>bianli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])){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num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newarr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eastAsia" w:ascii="Source Code Pro" w:hAnsi="Source Code Pro" w:cs="Source Code Pro"/>
          <w:color w:val="E6E1DC"/>
          <w:sz w:val="36"/>
          <w:szCs w:val="36"/>
          <w:shd w:val="clear" w:fill="2B2B2B"/>
          <w:lang w:eastAsia="zh-CN"/>
        </w:rPr>
        <w:t>排序：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9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76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89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for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&lt;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aa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j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Es6 新语法：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扩展运算符：将数组转化为一个参数序列 （...）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Source Code Pro" w:hAnsi="Source Code Pro" w:cs="Source Code Pro"/>
          <w:color w:val="E6E1DC"/>
          <w:sz w:val="36"/>
          <w:szCs w:val="36"/>
          <w:shd w:val="clear" w:fill="2B2B2B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</w:t>
      </w:r>
      <w:r>
        <w:rPr>
          <w:rFonts w:hint="eastAsia" w:ascii="Source Code Pro" w:hAnsi="Source Code Pro" w:cs="Source Code Pro"/>
          <w:color w:val="E6E1DC"/>
          <w:sz w:val="36"/>
          <w:szCs w:val="36"/>
          <w:shd w:val="clear" w:fill="2B2B2B"/>
          <w:lang w:val="en-US" w:eastAsia="zh-CN"/>
        </w:rPr>
        <w:t>1.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 xml:space="preserve"> console.log(...arr);//1,2,3,4,5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i/>
          <w:color w:val="E6E1DC"/>
          <w:sz w:val="36"/>
          <w:szCs w:val="36"/>
          <w:shd w:val="clear" w:fill="2B2B2B"/>
        </w:rPr>
        <w:t>sum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(){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he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for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 xml:space="preserve">i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= 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;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 xml:space="preserve">i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&lt;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;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++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 xml:space="preserve">he 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+= 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arr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i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he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E6E1DC"/>
          <w:sz w:val="36"/>
          <w:szCs w:val="36"/>
          <w:shd w:val="clear" w:fill="2B2B2B"/>
        </w:rPr>
        <w:t>sum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(...arr));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解构赋值：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E6E1DC"/>
          <w:sz w:val="36"/>
          <w:szCs w:val="36"/>
        </w:rPr>
      </w:pP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>解构赋值：</w:t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36"/>
          <w:szCs w:val="36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 1.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b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b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 1.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b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b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 1.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b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b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//1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b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undefined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b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c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t>//1</w:t>
      </w:r>
      <w:r>
        <w:rPr>
          <w:rFonts w:hint="default" w:ascii="Source Code Pro" w:hAnsi="Source Code Pro" w:eastAsia="Source Code Pro" w:cs="Source Code Pro"/>
          <w:i/>
          <w:color w:val="BC9458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 xml:space="preserve">var 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,...b]</w:t>
      </w:r>
      <w:r>
        <w:rPr>
          <w:rFonts w:hint="default" w:ascii="Source Code Pro" w:hAnsi="Source Code Pro" w:eastAsia="Source Code Pro" w:cs="Source Code Pro"/>
          <w:color w:val="CC7833"/>
          <w:sz w:val="36"/>
          <w:szCs w:val="36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[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A5C261"/>
          <w:sz w:val="36"/>
          <w:szCs w:val="36"/>
          <w:shd w:val="clear" w:fill="2B2B2B"/>
        </w:rPr>
        <w:t>5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];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a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D0D0FF"/>
          <w:sz w:val="36"/>
          <w:szCs w:val="36"/>
          <w:shd w:val="clear" w:fill="2B2B2B"/>
        </w:rPr>
        <w:t>console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36"/>
          <w:szCs w:val="36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i/>
          <w:color w:val="D0D0FF"/>
          <w:sz w:val="36"/>
          <w:szCs w:val="36"/>
          <w:shd w:val="clear" w:fill="2B2B2B"/>
        </w:rPr>
        <w:t>b</w:t>
      </w:r>
      <w:r>
        <w:rPr>
          <w:rFonts w:hint="default" w:ascii="Source Code Pro" w:hAnsi="Source Code Pro" w:eastAsia="Source Code Pro" w:cs="Source Code Pro"/>
          <w:color w:val="E6E1DC"/>
          <w:sz w:val="36"/>
          <w:szCs w:val="36"/>
          <w:shd w:val="clear" w:fill="2B2B2B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造字工房悦圆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文悦古体仿宋 (非商业用途)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苹方 特粗">
    <w:panose1 w:val="020B0800000000000000"/>
    <w:charset w:val="86"/>
    <w:family w:val="auto"/>
    <w:pitch w:val="default"/>
    <w:sig w:usb0="A00002FF" w:usb1="7ACFFCFB" w:usb2="00000016" w:usb3="00000000" w:csb0="00040001" w:csb1="00000000"/>
  </w:font>
  <w:font w:name="造字工房俊雅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力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形黑（非商用）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情书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映画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朗宋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版黑 G0v1 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版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雅圆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930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2017-02-16T00:54:43Z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