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96" w:name="content"/>
    <w:bookmarkStart w:id="37" w:name="X9b9a737df9e68a071f81d9dec28cdf2d2934d86"/>
    <w:p>
      <w:pPr>
        <w:pStyle w:val="Heading2"/>
      </w:pPr>
      <w:r>
        <w:t xml:space="preserve">Solução para</w:t>
      </w:r>
      <w:r>
        <w:t xml:space="preserve"> </w:t>
      </w:r>
      <w:r>
        <w:rPr>
          <w:b/>
          <w:bCs/>
        </w:rPr>
        <w:t xml:space="preserve">PROBLEMA 1: SYSCALLS NÃO EXECUTAM</w:t>
      </w:r>
    </w:p>
    <w:bookmarkStart w:id="27" w:name="X24b8c6705f07092f952bdf940f6c6a1347f2d18"/>
    <w:p>
      <w:pPr>
        <w:pStyle w:val="Heading3"/>
      </w:pPr>
      <w:r>
        <w:t xml:space="preserve">Abordagem 1:</w:t>
      </w:r>
      <w:r>
        <w:t xml:space="preserve"> </w:t>
      </w:r>
      <w:r>
        <w:rPr>
          <w:b/>
          <w:bCs/>
        </w:rPr>
        <w:t xml:space="preserve">Function Calling nativo do Ollama</w:t>
      </w:r>
    </w:p>
    <w:p>
      <w:pPr>
        <w:pStyle w:val="FirstParagraph"/>
      </w:pPr>
      <w:r>
        <w:rPr>
          <w:b/>
          <w:bCs/>
        </w:rPr>
        <w:t xml:space="preserve">Fonte</w:t>
      </w:r>
      <w:r>
        <w:t xml:space="preserve">: Ollama Blog –</w:t>
      </w:r>
      <w:r>
        <w:t xml:space="preserve"> </w:t>
      </w:r>
      <w:r>
        <w:rPr>
          <w:i/>
          <w:iCs/>
        </w:rPr>
        <w:t xml:space="preserve">Python tools</w:t>
      </w:r>
      <w:hyperlink r:id="rId21">
        <w:r>
          <w:rPr>
            <w:rStyle w:val="Hyperlink"/>
          </w:rPr>
          <w:t xml:space="preserve">[1]</w:t>
        </w:r>
      </w:hyperlink>
      <w:hyperlink r:id="rId22">
        <w:r>
          <w:rPr>
            <w:rStyle w:val="Hyperlink"/>
          </w:rPr>
          <w:t xml:space="preserve">[2]</w:t>
        </w:r>
      </w:hyperlink>
      <w:r>
        <w:br/>
      </w:r>
      <w:r>
        <w:rPr>
          <w:b/>
          <w:bCs/>
        </w:rPr>
        <w:t xml:space="preserve">Código exemplo</w:t>
      </w:r>
      <w:r>
        <w:t xml:space="preserve">: Define funções Python e passe-as como</w:t>
      </w:r>
      <w:r>
        <w:t xml:space="preserve"> </w:t>
      </w:r>
      <w:r>
        <w:rPr>
          <w:i/>
          <w:iCs/>
        </w:rPr>
        <w:t xml:space="preserve">tools</w:t>
      </w:r>
      <w:r>
        <w:t xml:space="preserve"> </w:t>
      </w:r>
      <w:r>
        <w:t xml:space="preserve">para o Ollama:</w:t>
      </w:r>
    </w:p>
    <w:p>
      <w:pPr>
        <w:pStyle w:val="SourceCode"/>
      </w:pPr>
      <w:r>
        <w:rPr>
          <w:rStyle w:val="VerbatimChar"/>
        </w:rPr>
        <w:t xml:space="preserve">import ollama</w:t>
      </w:r>
      <w:r>
        <w:br/>
      </w:r>
      <w:r>
        <w:br/>
      </w:r>
      <w:r>
        <w:rPr>
          <w:rStyle w:val="VerbatimChar"/>
        </w:rPr>
        <w:t xml:space="preserve"># 1. Defina a função que será chamada pelo modelo (com docstring e tipos para schema)</w:t>
      </w:r>
      <w:r>
        <w:br/>
      </w:r>
      <w:r>
        <w:rPr>
          <w:rStyle w:val="VerbatimChar"/>
        </w:rPr>
        <w:t xml:space="preserve">def salvar_memoria(conteudo: str) -&gt; str:</w:t>
      </w:r>
      <w:r>
        <w:br/>
      </w:r>
      <w:r>
        <w:rPr>
          <w:rStyle w:val="VerbatimChar"/>
        </w:rPr>
        <w:t xml:space="preserve">    """Salvar conteúdo de memória no sistema."""</w:t>
      </w:r>
      <w:r>
        <w:br/>
      </w:r>
      <w:r>
        <w:rPr>
          <w:rStyle w:val="VerbatimChar"/>
        </w:rPr>
        <w:t xml:space="preserve">    # Aqui você poderia salvar em banco, arquivo etc.</w:t>
      </w:r>
      <w:r>
        <w:br/>
      </w:r>
      <w:r>
        <w:rPr>
          <w:rStyle w:val="VerbatimChar"/>
        </w:rPr>
        <w:t xml:space="preserve">    with open("memorias.txt", "a") as f:</w:t>
      </w:r>
      <w:r>
        <w:br/>
      </w:r>
      <w:r>
        <w:rPr>
          <w:rStyle w:val="VerbatimChar"/>
        </w:rPr>
        <w:t xml:space="preserve">        f.write(conteudo + "\n")</w:t>
      </w:r>
      <w:r>
        <w:br/>
      </w:r>
      <w:r>
        <w:rPr>
          <w:rStyle w:val="VerbatimChar"/>
        </w:rPr>
        <w:t xml:space="preserve">    return "OK"</w:t>
      </w:r>
      <w:r>
        <w:br/>
      </w:r>
      <w:r>
        <w:br/>
      </w:r>
      <w:r>
        <w:rPr>
          <w:rStyle w:val="VerbatimChar"/>
        </w:rPr>
        <w:t xml:space="preserve"># 2. Envie a função como ferramenta para o modelo Scripturemon</w:t>
      </w:r>
      <w:r>
        <w:br/>
      </w:r>
      <w:r>
        <w:rPr>
          <w:rStyle w:val="VerbatimChar"/>
        </w:rPr>
        <w:t xml:space="preserve">resposta = ollama.chat(</w:t>
      </w:r>
      <w:r>
        <w:br/>
      </w:r>
      <w:r>
        <w:rPr>
          <w:rStyle w:val="VerbatimChar"/>
        </w:rPr>
        <w:t xml:space="preserve">    model='scripturemon-custom',</w:t>
      </w:r>
      <w:r>
        <w:br/>
      </w:r>
      <w:r>
        <w:rPr>
          <w:rStyle w:val="VerbatimChar"/>
        </w:rPr>
        <w:t xml:space="preserve">    messages=[{'role': 'user', 'content': 'Lembre disso: ...'}],</w:t>
      </w:r>
      <w:r>
        <w:br/>
      </w:r>
      <w:r>
        <w:rPr>
          <w:rStyle w:val="VerbatimChar"/>
        </w:rPr>
        <w:t xml:space="preserve">    tools=[salvar_memoria]  # passa referência da função</w:t>
      </w:r>
      <w:r>
        <w:br/>
      </w:r>
      <w:r>
        <w:rPr>
          <w:rStyle w:val="VerbatimChar"/>
        </w:rPr>
        <w:t xml:space="preserve">)</w:t>
      </w:r>
      <w:r>
        <w:br/>
      </w:r>
      <w:r>
        <w:br/>
      </w:r>
      <w:r>
        <w:rPr>
          <w:rStyle w:val="VerbatimChar"/>
        </w:rPr>
        <w:t xml:space="preserve"># 3. Verifique chamadas de ferramenta na resposta</w:t>
      </w:r>
      <w:r>
        <w:br/>
      </w:r>
      <w:r>
        <w:rPr>
          <w:rStyle w:val="VerbatimChar"/>
        </w:rPr>
        <w:t xml:space="preserve">for tool_call in resposta.message.tool_calls or []:</w:t>
      </w:r>
      <w:r>
        <w:br/>
      </w:r>
      <w:r>
        <w:rPr>
          <w:rStyle w:val="VerbatimChar"/>
        </w:rPr>
        <w:t xml:space="preserve">    func_name = tool_call.function.name  # e.g. "salvar_memoria"</w:t>
      </w:r>
      <w:r>
        <w:br/>
      </w:r>
      <w:r>
        <w:rPr>
          <w:rStyle w:val="VerbatimChar"/>
        </w:rPr>
        <w:t xml:space="preserve">    args = tool_call.function.arguments  # argumentos que o modelo forneceu</w:t>
      </w:r>
      <w:r>
        <w:br/>
      </w:r>
      <w:r>
        <w:rPr>
          <w:rStyle w:val="VerbatimChar"/>
        </w:rPr>
        <w:t xml:space="preserve">    resultado = globals()[func_name](**args)</w:t>
      </w:r>
      <w:r>
        <w:br/>
      </w:r>
      <w:r>
        <w:rPr>
          <w:rStyle w:val="VerbatimChar"/>
        </w:rPr>
        <w:t xml:space="preserve">    print(f"Função {func_name} retornou: {resultado}")</w:t>
      </w:r>
    </w:p>
    <w:p>
      <w:pPr>
        <w:pStyle w:val="FirstParagraph"/>
      </w:pPr>
      <w:r>
        <w:rPr>
          <w:b/>
          <w:bCs/>
        </w:rPr>
        <w:t xml:space="preserve">Como funciona</w:t>
      </w:r>
      <w:r>
        <w:t xml:space="preserve">: Modelos como Llama 3.x já podem</w:t>
      </w:r>
      <w:r>
        <w:t xml:space="preserve"> </w:t>
      </w:r>
      <w:r>
        <w:rPr>
          <w:b/>
          <w:bCs/>
        </w:rPr>
        <w:t xml:space="preserve">retornar chamadas de função em JSON</w:t>
      </w:r>
      <w:r>
        <w:t xml:space="preserve"> </w:t>
      </w:r>
      <w:r>
        <w:t xml:space="preserve">quando precisam de uma ferramenta</w:t>
      </w:r>
      <w:hyperlink r:id="rId22">
        <w:r>
          <w:rPr>
            <w:rStyle w:val="Hyperlink"/>
          </w:rPr>
          <w:t xml:space="preserve">[2]</w:t>
        </w:r>
      </w:hyperlink>
      <w:r>
        <w:t xml:space="preserve">. O código acima usa a biblioteca</w:t>
      </w:r>
      <w:r>
        <w:t xml:space="preserve"> </w:t>
      </w:r>
      <w:r>
        <w:rPr>
          <w:rStyle w:val="VerbatimChar"/>
        </w:rPr>
        <w:t xml:space="preserve">ollama</w:t>
      </w:r>
      <w:r>
        <w:t xml:space="preserve"> </w:t>
      </w:r>
      <w:r>
        <w:t xml:space="preserve">(v0.4+) que suporta</w:t>
      </w:r>
      <w:r>
        <w:t xml:space="preserve"> </w:t>
      </w:r>
      <w:r>
        <w:rPr>
          <w:i/>
          <w:iCs/>
        </w:rPr>
        <w:t xml:space="preserve">function calling</w:t>
      </w:r>
      <w:r>
        <w:t xml:space="preserve">: passamos a função real em</w:t>
      </w:r>
      <w:r>
        <w:t xml:space="preserve"> </w:t>
      </w:r>
      <w:r>
        <w:rPr>
          <w:rStyle w:val="VerbatimChar"/>
        </w:rPr>
        <w:t xml:space="preserve">tools=[...]</w:t>
      </w:r>
      <w:r>
        <w:t xml:space="preserve"> </w:t>
      </w:r>
      <w:r>
        <w:t xml:space="preserve">e o modelo, se treinado para isso, devolve</w:t>
      </w:r>
      <w:r>
        <w:t xml:space="preserve"> </w:t>
      </w:r>
      <w:r>
        <w:rPr>
          <w:rStyle w:val="VerbatimChar"/>
        </w:rPr>
        <w:t xml:space="preserve">tool_calls</w:t>
      </w:r>
      <w:r>
        <w:t xml:space="preserve"> </w:t>
      </w:r>
      <w:r>
        <w:t xml:space="preserve">na resposta. A partir daí, o Python executa a função com os argumentos fornecidos</w:t>
      </w:r>
      <w:hyperlink r:id="rId23">
        <w:r>
          <w:rPr>
            <w:rStyle w:val="Hyperlink"/>
          </w:rPr>
          <w:t xml:space="preserve">[3]</w:t>
        </w:r>
      </w:hyperlink>
      <w:r>
        <w:t xml:space="preserve">.</w:t>
      </w:r>
      <w:r>
        <w:br/>
      </w:r>
      <w:r>
        <w:rPr>
          <w:b/>
          <w:bCs/>
        </w:rPr>
        <w:t xml:space="preserve">Prós</w:t>
      </w:r>
      <w:r>
        <w:t xml:space="preserve">: Integração</w:t>
      </w:r>
      <w:r>
        <w:t xml:space="preserve"> </w:t>
      </w:r>
      <w:r>
        <w:rPr>
          <w:b/>
          <w:bCs/>
        </w:rPr>
        <w:t xml:space="preserve">oficial e estruturada</w:t>
      </w:r>
      <w:r>
        <w:t xml:space="preserve">, usando JSON seguro em vez de regex. Evita executar código arbitrário do texto – o modelo só fornece nome e parâmetros da função. Exemplos mostraram sucesso com modelos</w:t>
      </w:r>
      <w:r>
        <w:t xml:space="preserve"> </w:t>
      </w:r>
      <w:r>
        <w:rPr>
          <w:i/>
          <w:iCs/>
        </w:rPr>
        <w:t xml:space="preserve">fine-tuned</w:t>
      </w:r>
      <w:r>
        <w:t xml:space="preserve"> </w:t>
      </w:r>
      <w:r>
        <w:t xml:space="preserve">(Llama-3.1 e outros) chamando funções aninhadas e múltiplas</w:t>
      </w:r>
      <w:hyperlink r:id="rId24">
        <w:r>
          <w:rPr>
            <w:rStyle w:val="Hyperlink"/>
          </w:rPr>
          <w:t xml:space="preserve">[4]</w:t>
        </w:r>
      </w:hyperlink>
      <w:hyperlink r:id="rId25">
        <w:r>
          <w:rPr>
            <w:rStyle w:val="Hyperlink"/>
          </w:rPr>
          <w:t xml:space="preserve">[5]</w:t>
        </w:r>
      </w:hyperlink>
      <w:r>
        <w:t xml:space="preserve">.</w:t>
      </w:r>
      <w:r>
        <w:br/>
      </w:r>
      <w:r>
        <w:rPr>
          <w:b/>
          <w:bCs/>
        </w:rPr>
        <w:t xml:space="preserve">Contras</w:t>
      </w:r>
      <w:r>
        <w:t xml:space="preserve">: Requer</w:t>
      </w:r>
      <w:r>
        <w:t xml:space="preserve"> </w:t>
      </w:r>
      <w:r>
        <w:rPr>
          <w:b/>
          <w:bCs/>
        </w:rPr>
        <w:t xml:space="preserve">modelos compatíveis</w:t>
      </w:r>
      <w:r>
        <w:t xml:space="preserve"> </w:t>
      </w:r>
      <w:r>
        <w:t xml:space="preserve">(ex: Llama 3.1-FC) ou fine-tunings especiais para saída em JSON. O Scripturemon talvez precise ser ajustado para esse formato. Além disso, a versão do Ollama deve ser atualizada (v0.4+) para suportar</w:t>
      </w:r>
      <w:r>
        <w:t xml:space="preserve"> </w:t>
      </w:r>
      <w:r>
        <w:rPr>
          <w:rStyle w:val="VerbatimChar"/>
        </w:rPr>
        <w:t xml:space="preserve">tools</w:t>
      </w:r>
      <w:r>
        <w:t xml:space="preserve"> </w:t>
      </w:r>
      <w:r>
        <w:t xml:space="preserve">nativamente.</w:t>
      </w:r>
      <w:r>
        <w:t xml:space="preserve"> </w:t>
      </w:r>
      <w:r>
        <w:rPr>
          <w:i/>
          <w:iCs/>
        </w:rPr>
        <w:t xml:space="preserve">Nota</w:t>
      </w:r>
      <w:r>
        <w:t xml:space="preserve">: streaming com ferramentas pode não ser suportado em tempo real (a resposta só vem após conclusão)</w:t>
      </w:r>
      <w:hyperlink r:id="rId26">
        <w:r>
          <w:rPr>
            <w:rStyle w:val="Hyperlink"/>
          </w:rPr>
          <w:t xml:space="preserve">[6]</w:t>
        </w:r>
      </w:hyperlink>
      <w:r>
        <w:t xml:space="preserve">.</w:t>
      </w:r>
      <w:r>
        <w:br/>
      </w:r>
      <w:r>
        <w:rPr>
          <w:b/>
          <w:bCs/>
        </w:rPr>
        <w:t xml:space="preserve">Dificuldade</w:t>
      </w:r>
      <w:r>
        <w:t xml:space="preserve">:</w:t>
      </w:r>
      <w:r>
        <w:t xml:space="preserve"> </w:t>
      </w:r>
      <w:r>
        <w:rPr>
          <w:b/>
          <w:bCs/>
        </w:rPr>
        <w:t xml:space="preserve">3/5.</w:t>
      </w:r>
      <w:r>
        <w:t xml:space="preserve"> </w:t>
      </w:r>
      <w:r>
        <w:t xml:space="preserve">Envolve upgrade de ambiente e possivelmente ajustar o modelo para formatar chamadas JSON corretamente. Depois de configurado, porém, o uso é direto (similar ao OpenAI function calling).</w:t>
      </w:r>
    </w:p>
    <w:bookmarkEnd w:id="27"/>
    <w:bookmarkStart w:id="30" w:name="Xda8786ddd50a69b095df854e0819cf69bd25d86"/>
    <w:p>
      <w:pPr>
        <w:pStyle w:val="Heading3"/>
      </w:pPr>
      <w:r>
        <w:t xml:space="preserve">Abordagem 2:</w:t>
      </w:r>
      <w:r>
        <w:t xml:space="preserve"> </w:t>
      </w:r>
      <w:r>
        <w:rPr>
          <w:b/>
          <w:bCs/>
        </w:rPr>
        <w:t xml:space="preserve">Middleware de Interceptação via Streaming</w:t>
      </w:r>
    </w:p>
    <w:p>
      <w:pPr>
        <w:pStyle w:val="FirstParagraph"/>
      </w:pPr>
      <w:r>
        <w:rPr>
          <w:b/>
          <w:bCs/>
        </w:rPr>
        <w:t xml:space="preserve">Fonte</w:t>
      </w:r>
      <w:r>
        <w:t xml:space="preserve">:</w:t>
      </w:r>
      <w:r>
        <w:t xml:space="preserve"> </w:t>
      </w:r>
      <w:r>
        <w:rPr>
          <w:i/>
          <w:iCs/>
        </w:rPr>
        <w:t xml:space="preserve">Ollama Python docs</w:t>
      </w:r>
      <w:hyperlink r:id="rId28">
        <w:r>
          <w:rPr>
            <w:rStyle w:val="Hyperlink"/>
          </w:rPr>
          <w:t xml:space="preserve">[7]</w:t>
        </w:r>
      </w:hyperlink>
      <w:r>
        <w:t xml:space="preserve">,</w:t>
      </w:r>
      <w:r>
        <w:t xml:space="preserve"> </w:t>
      </w:r>
      <w:r>
        <w:rPr>
          <w:i/>
          <w:iCs/>
        </w:rPr>
        <w:t xml:space="preserve">Exemplo de listener</w:t>
      </w:r>
      <w:hyperlink r:id="rId29">
        <w:r>
          <w:rPr>
            <w:rStyle w:val="Hyperlink"/>
          </w:rPr>
          <w:t xml:space="preserve">[8]</w:t>
        </w:r>
      </w:hyperlink>
      <w:r>
        <w:br/>
      </w:r>
      <w:r>
        <w:rPr>
          <w:b/>
          <w:bCs/>
        </w:rPr>
        <w:t xml:space="preserve">Código exemplo</w:t>
      </w:r>
      <w:r>
        <w:t xml:space="preserve">: Utilize o streaming do Ollama para interceptar padrões especials:</w:t>
      </w:r>
    </w:p>
    <w:p>
      <w:pPr>
        <w:pStyle w:val="SourceCode"/>
      </w:pPr>
      <w:r>
        <w:rPr>
          <w:rStyle w:val="VerbatimChar"/>
        </w:rPr>
        <w:t xml:space="preserve">import re, ollama</w:t>
      </w:r>
      <w:r>
        <w:br/>
      </w:r>
      <w:r>
        <w:br/>
      </w:r>
      <w:r>
        <w:rPr>
          <w:rStyle w:val="VerbatimChar"/>
        </w:rPr>
        <w:t xml:space="preserve">padrao = re.compile(r'\[([A-Z\.]+)\]\s*({.*?})')  # ex: [MEMO.SAVE] {...}</w:t>
      </w:r>
      <w:r>
        <w:br/>
      </w:r>
      <w:r>
        <w:rPr>
          <w:rStyle w:val="VerbatimChar"/>
        </w:rPr>
        <w:t xml:space="preserve">stream = ollama.chat(model='scripturemon-custom',</w:t>
      </w:r>
      <w:r>
        <w:br/>
      </w:r>
      <w:r>
        <w:rPr>
          <w:rStyle w:val="VerbatimChar"/>
        </w:rPr>
        <w:t xml:space="preserve">                     messages=[{'role':'user','content':'...'}],</w:t>
      </w:r>
      <w:r>
        <w:br/>
      </w:r>
      <w:r>
        <w:rPr>
          <w:rStyle w:val="VerbatimChar"/>
        </w:rPr>
        <w:t xml:space="preserve">                     stream=True)</w:t>
      </w:r>
      <w:r>
        <w:br/>
      </w:r>
      <w:r>
        <w:rPr>
          <w:rStyle w:val="VerbatimChar"/>
        </w:rPr>
        <w:t xml:space="preserve">buffer = ""</w:t>
      </w:r>
      <w:r>
        <w:br/>
      </w:r>
      <w:r>
        <w:rPr>
          <w:rStyle w:val="VerbatimChar"/>
        </w:rPr>
        <w:t xml:space="preserve">for chunk in stream:</w:t>
      </w:r>
      <w:r>
        <w:br/>
      </w:r>
      <w:r>
        <w:rPr>
          <w:rStyle w:val="VerbatimChar"/>
        </w:rPr>
        <w:t xml:space="preserve">    texto = chunk['message']['content']</w:t>
      </w:r>
      <w:r>
        <w:br/>
      </w:r>
      <w:r>
        <w:rPr>
          <w:rStyle w:val="VerbatimChar"/>
        </w:rPr>
        <w:t xml:space="preserve">    buffer += texto  # acumula texto (caso o padrão venha em partes)</w:t>
      </w:r>
      <w:r>
        <w:br/>
      </w:r>
      <w:r>
        <w:rPr>
          <w:rStyle w:val="VerbatimChar"/>
        </w:rPr>
        <w:t xml:space="preserve">    match = padrao.search(buffer)</w:t>
      </w:r>
      <w:r>
        <w:br/>
      </w:r>
      <w:r>
        <w:rPr>
          <w:rStyle w:val="VerbatimChar"/>
        </w:rPr>
        <w:t xml:space="preserve">    if match:</w:t>
      </w:r>
      <w:r>
        <w:br/>
      </w:r>
      <w:r>
        <w:rPr>
          <w:rStyle w:val="VerbatimChar"/>
        </w:rPr>
        <w:t xml:space="preserve">        comando, params_json = match.groups()</w:t>
      </w:r>
      <w:r>
        <w:br/>
      </w:r>
      <w:r>
        <w:rPr>
          <w:rStyle w:val="VerbatimChar"/>
        </w:rPr>
        <w:t xml:space="preserve">        if comando == "MEMO.SAVE":</w:t>
      </w:r>
      <w:r>
        <w:br/>
      </w:r>
      <w:r>
        <w:rPr>
          <w:rStyle w:val="VerbatimChar"/>
        </w:rPr>
        <w:t xml:space="preserve">            conteudo = eval(params_json)['content']</w:t>
      </w:r>
      <w:r>
        <w:br/>
      </w:r>
      <w:r>
        <w:rPr>
          <w:rStyle w:val="VerbatimChar"/>
        </w:rPr>
        <w:t xml:space="preserve">            SoulOS.memo_save(conteudo)  # chama função interna do SoulOS</w:t>
      </w:r>
      <w:r>
        <w:br/>
      </w:r>
      <w:r>
        <w:rPr>
          <w:rStyle w:val="VerbatimChar"/>
        </w:rPr>
        <w:t xml:space="preserve">            buffer = ""  # limpa buffer após executar</w:t>
      </w:r>
      <w:r>
        <w:br/>
      </w:r>
      <w:r>
        <w:rPr>
          <w:rStyle w:val="VerbatimChar"/>
        </w:rPr>
        <w:t xml:space="preserve">    # Imprime (ou envia) a parte da resposta normalmente</w:t>
      </w:r>
      <w:r>
        <w:br/>
      </w:r>
      <w:r>
        <w:rPr>
          <w:rStyle w:val="VerbatimChar"/>
        </w:rPr>
        <w:t xml:space="preserve">    print(texto, end='', flush=True)</w:t>
      </w:r>
    </w:p>
    <w:p>
      <w:pPr>
        <w:pStyle w:val="FirstParagraph"/>
      </w:pPr>
      <w:r>
        <w:rPr>
          <w:b/>
          <w:bCs/>
        </w:rPr>
        <w:t xml:space="preserve">Como funciona</w:t>
      </w:r>
      <w:r>
        <w:t xml:space="preserve">: Aqui usamos</w:t>
      </w:r>
      <w:r>
        <w:t xml:space="preserve"> </w:t>
      </w:r>
      <w:r>
        <w:rPr>
          <w:rStyle w:val="VerbatimChar"/>
        </w:rPr>
        <w:t xml:space="preserve">stream=True</w:t>
      </w:r>
      <w:r>
        <w:t xml:space="preserve"> </w:t>
      </w:r>
      <w:r>
        <w:t xml:space="preserve">para receber</w:t>
      </w:r>
      <w:r>
        <w:t xml:space="preserve"> </w:t>
      </w:r>
      <w:r>
        <w:rPr>
          <w:b/>
          <w:bCs/>
        </w:rPr>
        <w:t xml:space="preserve">chunk</w:t>
      </w:r>
      <w:r>
        <w:t xml:space="preserve"> </w:t>
      </w:r>
      <w:r>
        <w:t xml:space="preserve">de saída conforme o modelo gera</w:t>
      </w:r>
      <w:hyperlink r:id="rId28">
        <w:r>
          <w:rPr>
            <w:rStyle w:val="Hyperlink"/>
          </w:rPr>
          <w:t xml:space="preserve">[7]</w:t>
        </w:r>
      </w:hyperlink>
      <w:r>
        <w:t xml:space="preserve">. Montamos um buffer para lidar com tokens parciais e aplicamos uma regex que detecta comandos como</w:t>
      </w:r>
      <w:r>
        <w:t xml:space="preserve"> </w:t>
      </w:r>
      <w:r>
        <w:rPr>
          <w:rStyle w:val="VerbatimChar"/>
        </w:rPr>
        <w:t xml:space="preserve">[MEMO.SAVE]{...}</w:t>
      </w:r>
      <w:r>
        <w:t xml:space="preserve">. Ao detectar, chamamos a rotina Python correspondente (por ex., método do</w:t>
      </w:r>
      <w:r>
        <w:t xml:space="preserve"> </w:t>
      </w:r>
      <w:r>
        <w:rPr>
          <w:rStyle w:val="VerbatimChar"/>
        </w:rPr>
        <w:t xml:space="preserve">SoulOS</w:t>
      </w:r>
      <w:r>
        <w:t xml:space="preserve"> </w:t>
      </w:r>
      <w:r>
        <w:t xml:space="preserve">para salvar memória)</w:t>
      </w:r>
      <w:r>
        <w:t xml:space="preserve"> </w:t>
      </w:r>
      <w:r>
        <w:rPr>
          <w:b/>
          <w:bCs/>
        </w:rPr>
        <w:t xml:space="preserve">no meio da geração</w:t>
      </w:r>
      <w:r>
        <w:t xml:space="preserve">, sem esperar terminar. Isso funciona como um</w:t>
      </w:r>
      <w:r>
        <w:t xml:space="preserve"> </w:t>
      </w:r>
      <w:r>
        <w:rPr>
          <w:i/>
          <w:iCs/>
        </w:rPr>
        <w:t xml:space="preserve">proxy</w:t>
      </w:r>
      <w:r>
        <w:t xml:space="preserve"> </w:t>
      </w:r>
      <w:r>
        <w:t xml:space="preserve">entre o modelo e o usuário: intercepta a “syscall” e executa-a imediatamente, depois continua a geração. Esse padrão se assemelha a agentes ReAct (raciocínio + ação) porém implementado manualmente.</w:t>
      </w:r>
      <w:r>
        <w:br/>
      </w:r>
      <w:r>
        <w:rPr>
          <w:b/>
          <w:bCs/>
        </w:rPr>
        <w:t xml:space="preserve">Prós</w:t>
      </w:r>
      <w:r>
        <w:t xml:space="preserve">:</w:t>
      </w:r>
      <w:r>
        <w:t xml:space="preserve"> </w:t>
      </w:r>
      <w:r>
        <w:rPr>
          <w:b/>
          <w:bCs/>
        </w:rPr>
        <w:t xml:space="preserve">Execução em tempo real</w:t>
      </w:r>
      <w:r>
        <w:t xml:space="preserve"> </w:t>
      </w:r>
      <w:r>
        <w:t xml:space="preserve">– a ação ocorre assim que o modelo a emite, podendo influenciar a continuação. Não requer fine-tune especial em JSON, pois opera em qualquer marcador textual. É agnóstico ao modelo (funciona com o Scripturemon atual emitindo syscalls como texto). Vários projetos adotam estratégia semelhante de “ler a saída e agir”: ex. AutoGPT intercepta instruções de ferramenta no loop de pensamento, e LangChain Agents analisam saídas como</w:t>
      </w:r>
      <w:r>
        <w:t xml:space="preserve"> </w:t>
      </w:r>
      <w:r>
        <w:rPr>
          <w:rStyle w:val="VerbatimChar"/>
        </w:rPr>
        <w:t xml:space="preserve">Action:</w:t>
      </w:r>
      <w:r>
        <w:t xml:space="preserve"> </w:t>
      </w:r>
      <w:r>
        <w:t xml:space="preserve">via regex. Esse método dá controle total ao desenvolvedor.</w:t>
      </w:r>
      <w:r>
        <w:br/>
      </w:r>
      <w:r>
        <w:rPr>
          <w:b/>
          <w:bCs/>
        </w:rPr>
        <w:t xml:space="preserve">Contras</w:t>
      </w:r>
      <w:r>
        <w:t xml:space="preserve">: Exige muito cuidado com parsing de texto bruto.</w:t>
      </w:r>
      <w:r>
        <w:t xml:space="preserve"> </w:t>
      </w:r>
      <w:r>
        <w:rPr>
          <w:b/>
          <w:bCs/>
        </w:rPr>
        <w:t xml:space="preserve">Fragilidade</w:t>
      </w:r>
      <w:r>
        <w:t xml:space="preserve">: se o modelo formatar ligeiramente diferente (p.ex. espaço a mais, letra minúscula), a regex pode falhar. Temos que gerenciar tokens parciais (por isso o buffer). Além disso, executar código arbitrário gerado pelo modelo é perigoso – aqui limitamos a comandos reconhecidos. Não há isolamento de execução (idealmente, poderia usar um sandbox). É uma solução “duct-tape” manual comparada ao suporte nativo de function calling</w:t>
      </w:r>
      <w:hyperlink r:id="rId24">
        <w:r>
          <w:rPr>
            <w:rStyle w:val="Hyperlink"/>
          </w:rPr>
          <w:t xml:space="preserve">[4]</w:t>
        </w:r>
      </w:hyperlink>
      <w:r>
        <w:t xml:space="preserve">.</w:t>
      </w:r>
      <w:r>
        <w:br/>
      </w:r>
      <w:r>
        <w:rPr>
          <w:b/>
          <w:bCs/>
        </w:rPr>
        <w:t xml:space="preserve">Dificuldade</w:t>
      </w:r>
      <w:r>
        <w:t xml:space="preserve">:</w:t>
      </w:r>
      <w:r>
        <w:t xml:space="preserve"> </w:t>
      </w:r>
      <w:r>
        <w:rPr>
          <w:b/>
          <w:bCs/>
        </w:rPr>
        <w:t xml:space="preserve">4/5.</w:t>
      </w:r>
      <w:r>
        <w:t xml:space="preserve"> </w:t>
      </w:r>
      <w:r>
        <w:t xml:space="preserve">A lógica em si é simples, mas</w:t>
      </w:r>
      <w:r>
        <w:t xml:space="preserve"> </w:t>
      </w:r>
      <w:r>
        <w:rPr>
          <w:b/>
          <w:bCs/>
        </w:rPr>
        <w:t xml:space="preserve">testar e tornar robusto</w:t>
      </w:r>
      <w:r>
        <w:t xml:space="preserve"> </w:t>
      </w:r>
      <w:r>
        <w:t xml:space="preserve">envolve tratar casos de borda (múltiplos comandos no mesmo output, ou comandos que o modelo repete etc.). Requer manter o Ollama streaming e sincronizar com as execuções Python.</w:t>
      </w:r>
    </w:p>
    <w:bookmarkEnd w:id="30"/>
    <w:bookmarkStart w:id="35" w:name="X1f7370492b7567ea30693fb74f10c6a002a4f49"/>
    <w:p>
      <w:pPr>
        <w:pStyle w:val="Heading3"/>
      </w:pPr>
      <w:r>
        <w:t xml:space="preserve">Abordagem 3:</w:t>
      </w:r>
      <w:r>
        <w:t xml:space="preserve"> </w:t>
      </w:r>
      <w:r>
        <w:rPr>
          <w:b/>
          <w:bCs/>
        </w:rPr>
        <w:t xml:space="preserve">Agente com Framework (LangChain/LiteLLM)</w:t>
      </w:r>
    </w:p>
    <w:p>
      <w:pPr>
        <w:pStyle w:val="FirstParagraph"/>
      </w:pPr>
      <w:r>
        <w:rPr>
          <w:b/>
          <w:bCs/>
        </w:rPr>
        <w:t xml:space="preserve">Fonte</w:t>
      </w:r>
      <w:r>
        <w:t xml:space="preserve">: Exemplo BassAzayda (Chainlit + LangChain Experimental)</w:t>
      </w:r>
      <w:hyperlink r:id="rId31">
        <w:r>
          <w:rPr>
            <w:rStyle w:val="Hyperlink"/>
          </w:rPr>
          <w:t xml:space="preserve">[9]</w:t>
        </w:r>
      </w:hyperlink>
      <w:r>
        <w:t xml:space="preserve">,</w:t>
      </w:r>
      <w:r>
        <w:t xml:space="preserve"> </w:t>
      </w:r>
      <w:r>
        <w:rPr>
          <w:i/>
          <w:iCs/>
        </w:rPr>
        <w:t xml:space="preserve">llm-axe toolkit</w:t>
      </w:r>
      <w:hyperlink r:id="rId32">
        <w:r>
          <w:rPr>
            <w:rStyle w:val="Hyperlink"/>
          </w:rPr>
          <w:t xml:space="preserve">[10]</w:t>
        </w:r>
      </w:hyperlink>
      <w:hyperlink r:id="rId33">
        <w:r>
          <w:rPr>
            <w:rStyle w:val="Hyperlink"/>
          </w:rPr>
          <w:t xml:space="preserve">[11]</w:t>
        </w:r>
      </w:hyperlink>
      <w:r>
        <w:br/>
      </w:r>
      <w:r>
        <w:rPr>
          <w:b/>
          <w:bCs/>
        </w:rPr>
        <w:t xml:space="preserve">Código exemplo</w:t>
      </w:r>
      <w:r>
        <w:t xml:space="preserve">:</w:t>
      </w:r>
      <w:r>
        <w:t xml:space="preserve"> </w:t>
      </w:r>
      <w:r>
        <w:rPr>
          <w:i/>
          <w:iCs/>
        </w:rPr>
        <w:t xml:space="preserve">(ilustrativo usando LangChain)</w:t>
      </w:r>
    </w:p>
    <w:p>
      <w:pPr>
        <w:pStyle w:val="SourceCode"/>
      </w:pPr>
      <w:r>
        <w:rPr>
          <w:rStyle w:val="VerbatimChar"/>
        </w:rPr>
        <w:t xml:space="preserve">from langchain.agents import initialize_agent, Tool</w:t>
      </w:r>
      <w:r>
        <w:br/>
      </w:r>
      <w:r>
        <w:rPr>
          <w:rStyle w:val="VerbatimChar"/>
        </w:rPr>
        <w:t xml:space="preserve">from langchain.llms import Ollama</w:t>
      </w:r>
      <w:r>
        <w:br/>
      </w:r>
      <w:r>
        <w:br/>
      </w:r>
      <w:r>
        <w:rPr>
          <w:rStyle w:val="VerbatimChar"/>
        </w:rPr>
        <w:t xml:space="preserve"># Defina ferramenta como no LangChain</w:t>
      </w:r>
      <w:r>
        <w:br/>
      </w:r>
      <w:r>
        <w:rPr>
          <w:rStyle w:val="VerbatimChar"/>
        </w:rPr>
        <w:t xml:space="preserve">tools = [Tool(name="save_memory", func=lambda text: SoulOS.memo_save(text),</w:t>
      </w:r>
      <w:r>
        <w:br/>
      </w:r>
      <w:r>
        <w:rPr>
          <w:rStyle w:val="VerbatimChar"/>
        </w:rPr>
        <w:t xml:space="preserve">              description="Save given text to memory storage.")]</w:t>
      </w:r>
      <w:r>
        <w:br/>
      </w:r>
      <w:r>
        <w:br/>
      </w:r>
      <w:r>
        <w:rPr>
          <w:rStyle w:val="VerbatimChar"/>
        </w:rPr>
        <w:t xml:space="preserve">llm = Ollama(model="scripturemon-custom")  # integração hipotética</w:t>
      </w:r>
      <w:r>
        <w:br/>
      </w:r>
      <w:r>
        <w:rPr>
          <w:rStyle w:val="VerbatimChar"/>
        </w:rPr>
        <w:t xml:space="preserve">agent = initialize_agent(tools, llm, agent="conversational-react-description")</w:t>
      </w:r>
      <w:r>
        <w:br/>
      </w:r>
      <w:r>
        <w:br/>
      </w:r>
      <w:r>
        <w:rPr>
          <w:rStyle w:val="VerbatimChar"/>
        </w:rPr>
        <w:t xml:space="preserve">response = agent.run("Lembre disso: ...")  # o agente escolherá chamar save_memory</w:t>
      </w:r>
    </w:p>
    <w:p>
      <w:pPr>
        <w:pStyle w:val="FirstParagraph"/>
      </w:pPr>
      <w:r>
        <w:rPr>
          <w:b/>
          <w:bCs/>
        </w:rPr>
        <w:t xml:space="preserve">Como funciona</w:t>
      </w:r>
      <w:r>
        <w:t xml:space="preserve">: Utiliza-se um</w:t>
      </w:r>
      <w:r>
        <w:t xml:space="preserve"> </w:t>
      </w:r>
      <w:r>
        <w:rPr>
          <w:i/>
          <w:iCs/>
        </w:rPr>
        <w:t xml:space="preserve">agent</w:t>
      </w:r>
      <w:r>
        <w:t xml:space="preserve"> </w:t>
      </w:r>
      <w:r>
        <w:t xml:space="preserve">do LangChain (ou similar) configurado com ferramentas personalizadas. Em vez de confiar no modelo para formatar</w:t>
      </w:r>
      <w:r>
        <w:t xml:space="preserve"> </w:t>
      </w:r>
      <w:r>
        <w:rPr>
          <w:rStyle w:val="VerbatimChar"/>
        </w:rPr>
        <w:t xml:space="preserve">[MEMO.SAVE]</w:t>
      </w:r>
      <w:r>
        <w:t xml:space="preserve">, o agente insere instruções no prompt (ex.:</w:t>
      </w:r>
      <w:r>
        <w:t xml:space="preserve"> </w:t>
      </w:r>
      <w:r>
        <w:rPr>
          <w:i/>
          <w:iCs/>
        </w:rPr>
        <w:t xml:space="preserve">“Se precisar salvar algo, use a ferramenta</w:t>
      </w:r>
      <w:r>
        <w:rPr>
          <w:i/>
          <w:iCs/>
        </w:rPr>
        <w:t xml:space="preserve"> </w:t>
      </w:r>
      <w:r>
        <w:rPr>
          <w:rStyle w:val="VerbatimChar"/>
          <w:i/>
          <w:iCs/>
        </w:rPr>
        <w:t xml:space="preserve">save_memory</w:t>
      </w:r>
      <w:r>
        <w:rPr>
          <w:i/>
          <w:iCs/>
        </w:rPr>
        <w:t xml:space="preserve">”</w:t>
      </w:r>
      <w:r>
        <w:t xml:space="preserve">) e então o LangChain interpreta a resposta do modelo. Por exemplo, a resposta pode vir como:</w:t>
      </w:r>
      <w:r>
        <w:t xml:space="preserve"> </w:t>
      </w:r>
      <w:r>
        <w:rPr>
          <w:i/>
          <w:iCs/>
        </w:rPr>
        <w:t xml:space="preserve">“Action: save_memory\nAction Input: 'insight importante'”</w:t>
      </w:r>
      <w:r>
        <w:t xml:space="preserve">. O LangChain faz o parsing dessa intenção e automaticamente chama</w:t>
      </w:r>
      <w:r>
        <w:t xml:space="preserve"> </w:t>
      </w:r>
      <w:r>
        <w:rPr>
          <w:rStyle w:val="VerbatimChar"/>
        </w:rPr>
        <w:t xml:space="preserve">SoulOS.memo_save('insight importante')</w:t>
      </w:r>
      <w:r>
        <w:t xml:space="preserve">. Bibliotecas leves como</w:t>
      </w:r>
      <w:r>
        <w:t xml:space="preserve"> </w:t>
      </w:r>
      <w:r>
        <w:rPr>
          <w:b/>
          <w:bCs/>
        </w:rPr>
        <w:t xml:space="preserve">llm-axe</w:t>
      </w:r>
      <w:r>
        <w:t xml:space="preserve"> </w:t>
      </w:r>
      <w:r>
        <w:t xml:space="preserve">seguem abordagem semelhante: possuem um</w:t>
      </w:r>
      <w:r>
        <w:t xml:space="preserve"> </w:t>
      </w:r>
      <w:r>
        <w:rPr>
          <w:rStyle w:val="VerbatimChar"/>
        </w:rPr>
        <w:t xml:space="preserve">FunctionCaller</w:t>
      </w:r>
      <w:r>
        <w:t xml:space="preserve"> </w:t>
      </w:r>
      <w:r>
        <w:t xml:space="preserve">que recebe um</w:t>
      </w:r>
      <w:r>
        <w:t xml:space="preserve"> </w:t>
      </w:r>
      <w:r>
        <w:rPr>
          <w:rStyle w:val="VerbatimChar"/>
        </w:rPr>
        <w:t xml:space="preserve">OllamaChat</w:t>
      </w:r>
      <w:r>
        <w:t xml:space="preserve"> </w:t>
      </w:r>
      <w:r>
        <w:t xml:space="preserve">LLM e uma lista de funções Python, retornando o resultado da função chamada</w:t>
      </w:r>
      <w:hyperlink r:id="rId33">
        <w:r>
          <w:rPr>
            <w:rStyle w:val="Hyperlink"/>
          </w:rPr>
          <w:t xml:space="preserve">[11]</w:t>
        </w:r>
      </w:hyperlink>
      <w:r>
        <w:t xml:space="preserve">.</w:t>
      </w:r>
      <w:r>
        <w:br/>
      </w:r>
      <w:r>
        <w:rPr>
          <w:b/>
          <w:bCs/>
        </w:rPr>
        <w:t xml:space="preserve">Prós</w:t>
      </w:r>
      <w:r>
        <w:t xml:space="preserve">: Muita lógica de parsing e execução</w:t>
      </w:r>
      <w:r>
        <w:t xml:space="preserve"> </w:t>
      </w:r>
      <w:r>
        <w:rPr>
          <w:b/>
          <w:bCs/>
        </w:rPr>
        <w:t xml:space="preserve">já pronta</w:t>
      </w:r>
      <w:r>
        <w:t xml:space="preserve">. Evita reinventar o loop ReAct. Ferramentas populares têm comunidade e exemplos. Por exemplo, BassAzayda demonstrou um chatbot com Ollama chamando funções de clima e piadas via Chainlit/LangChain</w:t>
      </w:r>
      <w:hyperlink r:id="rId31">
        <w:r>
          <w:rPr>
            <w:rStyle w:val="Hyperlink"/>
          </w:rPr>
          <w:t xml:space="preserve">[9]</w:t>
        </w:r>
      </w:hyperlink>
      <w:r>
        <w:t xml:space="preserve">. Esse caminho pode rapidamente dar resultado se aceitarmos a dependência.</w:t>
      </w:r>
      <w:r>
        <w:br/>
      </w:r>
      <w:r>
        <w:rPr>
          <w:b/>
          <w:bCs/>
        </w:rPr>
        <w:t xml:space="preserve">Contras</w:t>
      </w:r>
      <w:r>
        <w:t xml:space="preserve">: Adiciona</w:t>
      </w:r>
      <w:r>
        <w:t xml:space="preserve"> </w:t>
      </w:r>
      <w:r>
        <w:rPr>
          <w:b/>
          <w:bCs/>
        </w:rPr>
        <w:t xml:space="preserve">dependências pesadas</w:t>
      </w:r>
      <w:r>
        <w:t xml:space="preserve"> </w:t>
      </w:r>
      <w:r>
        <w:t xml:space="preserve">e complexidade oculta. LangChain pode trazer overhead de ~500+ linhas de configuração e dificuldade de depurar ações internas. O próprio usuário indicou preferência por solução manual/leve. Além disso, integrar LangChain a modelos Ollama locais nem sempre é direto – pode exigir implementação custom de</w:t>
      </w:r>
      <w:r>
        <w:t xml:space="preserve"> </w:t>
      </w:r>
      <w:r>
        <w:rPr>
          <w:rStyle w:val="VerbatimChar"/>
        </w:rPr>
        <w:t xml:space="preserve">Ollama</w:t>
      </w:r>
      <w:r>
        <w:t xml:space="preserve"> </w:t>
      </w:r>
      <w:r>
        <w:t xml:space="preserve">wrapper (embora já existam integrações experimentais</w:t>
      </w:r>
      <w:hyperlink r:id="rId34">
        <w:r>
          <w:rPr>
            <w:rStyle w:val="Hyperlink"/>
          </w:rPr>
          <w:t xml:space="preserve">[12]</w:t>
        </w:r>
      </w:hyperlink>
      <w:r>
        <w:t xml:space="preserve">). Em suma, pode ser “canhão para matar mosquito” no nosso caso.</w:t>
      </w:r>
      <w:r>
        <w:br/>
      </w:r>
      <w:r>
        <w:rPr>
          <w:b/>
          <w:bCs/>
        </w:rPr>
        <w:t xml:space="preserve">Dificuldade</w:t>
      </w:r>
      <w:r>
        <w:t xml:space="preserve">:</w:t>
      </w:r>
      <w:r>
        <w:t xml:space="preserve"> </w:t>
      </w:r>
      <w:r>
        <w:rPr>
          <w:b/>
          <w:bCs/>
        </w:rPr>
        <w:t xml:space="preserve">2/5</w:t>
      </w:r>
      <w:r>
        <w:t xml:space="preserve"> </w:t>
      </w:r>
      <w:r>
        <w:t xml:space="preserve">para implementar (pelo volume de exemplos disponíveis), mas</w:t>
      </w:r>
      <w:r>
        <w:t xml:space="preserve"> </w:t>
      </w:r>
      <w:r>
        <w:rPr>
          <w:b/>
          <w:bCs/>
        </w:rPr>
        <w:t xml:space="preserve">3/5</w:t>
      </w:r>
      <w:r>
        <w:t xml:space="preserve"> </w:t>
      </w:r>
      <w:r>
        <w:t xml:space="preserve">a nível de manutenção. Menor esforço inicial, porém menos controle e potencial sobrecarga na aplicação.</w:t>
      </w:r>
    </w:p>
    <w:bookmarkEnd w:id="35"/>
    <w:bookmarkStart w:id="36" w:name="recomendação-final-problema-1"/>
    <w:p>
      <w:pPr>
        <w:pStyle w:val="Heading3"/>
      </w:pPr>
      <w:r>
        <w:t xml:space="preserve">RECOMENDAÇÃO FINAL (Problema 1):</w:t>
      </w:r>
    </w:p>
    <w:p>
      <w:pPr>
        <w:pStyle w:val="FirstParagraph"/>
      </w:pPr>
      <w:r>
        <w:t xml:space="preserve">Para rápida eficiência, recomendamos a</w:t>
      </w:r>
      <w:r>
        <w:t xml:space="preserve"> </w:t>
      </w:r>
      <w:r>
        <w:rPr>
          <w:b/>
          <w:bCs/>
        </w:rPr>
        <w:t xml:space="preserve">Abordagem 2: Middleware de Interceptação</w:t>
      </w:r>
      <w:r>
        <w:t xml:space="preserve">. Embora a abordagem nativa (1) seja elegante, nosso modelo Scripturemon atual possivelmente não suporta JSON function calling imediatamente, e precisamos de execução</w:t>
      </w:r>
      <w:r>
        <w:t xml:space="preserve"> </w:t>
      </w:r>
      <w:r>
        <w:rPr>
          <w:i/>
          <w:iCs/>
        </w:rPr>
        <w:t xml:space="preserve">durante</w:t>
      </w:r>
      <w:r>
        <w:t xml:space="preserve"> </w:t>
      </w:r>
      <w:r>
        <w:t xml:space="preserve">a resposta. Implementar nosso próprio loop dá controle total e funciona</w:t>
      </w:r>
      <w:r>
        <w:t xml:space="preserve"> </w:t>
      </w:r>
      <w:r>
        <w:rPr>
          <w:b/>
          <w:bCs/>
        </w:rPr>
        <w:t xml:space="preserve">hoje</w:t>
      </w:r>
      <w:r>
        <w:t xml:space="preserve"> </w:t>
      </w:r>
      <w:r>
        <w:t xml:space="preserve">mesmo com modelos existentes. Podemos evoluir depois para usar o function calling nativo conforme o Ollama e os modelos amadurecem, mas a solução de interceptação garantirá os</w:t>
      </w:r>
      <w:r>
        <w:t xml:space="preserve"> </w:t>
      </w:r>
      <w:r>
        <w:rPr>
          <w:b/>
          <w:bCs/>
        </w:rPr>
        <w:t xml:space="preserve">+15 pontos</w:t>
      </w:r>
      <w:r>
        <w:t xml:space="preserve"> </w:t>
      </w:r>
      <w:r>
        <w:t xml:space="preserve">agora, tornando as syscalls verdadeiramente operacionais</w:t>
      </w:r>
      <w:hyperlink r:id="rId28">
        <w:r>
          <w:rPr>
            <w:rStyle w:val="Hyperlink"/>
          </w:rPr>
          <w:t xml:space="preserve">[7]</w:t>
        </w:r>
      </w:hyperlink>
      <w:r>
        <w:t xml:space="preserve">. Importante reforçar sanitização: limite a execução apenas a comandos conhecidos para segurança.</w:t>
      </w:r>
    </w:p>
    <w:p>
      <w:r>
        <w:pict>
          <v:rect style="width:0;height:1.5pt" o:hralign="center" o:hrstd="t" o:hr="t"/>
        </w:pict>
      </w:r>
    </w:p>
    <w:bookmarkEnd w:id="36"/>
    <w:bookmarkEnd w:id="37"/>
    <w:bookmarkStart w:id="59" w:name="X94113930e713d0b89f073a2ec09145739619ea4"/>
    <w:p>
      <w:pPr>
        <w:pStyle w:val="Heading2"/>
      </w:pPr>
      <w:r>
        <w:t xml:space="preserve">Solução para</w:t>
      </w:r>
      <w:r>
        <w:t xml:space="preserve"> </w:t>
      </w:r>
      <w:r>
        <w:rPr>
          <w:b/>
          <w:bCs/>
        </w:rPr>
        <w:t xml:space="preserve">PROBLEMA 2: SDL NÃO CONSOLIDA AUTOMATICAMENTE</w:t>
      </w:r>
    </w:p>
    <w:bookmarkStart w:id="47" w:name="X5039b7443bc824668c5f5e25d07ecbefea2e59d"/>
    <w:p>
      <w:pPr>
        <w:pStyle w:val="Heading3"/>
      </w:pPr>
      <w:r>
        <w:t xml:space="preserve">Abordagem 1:</w:t>
      </w:r>
      <w:r>
        <w:t xml:space="preserve"> </w:t>
      </w:r>
      <w:r>
        <w:rPr>
          <w:b/>
          <w:bCs/>
        </w:rPr>
        <w:t xml:space="preserve">Fine-tuning local com Apple</w:t>
      </w:r>
      <w:r>
        <w:t xml:space="preserve"> </w:t>
      </w:r>
      <w:r>
        <w:t xml:space="preserve">MLX****</w:t>
      </w:r>
    </w:p>
    <w:p>
      <w:pPr>
        <w:pStyle w:val="FirstParagraph"/>
      </w:pPr>
      <w:r>
        <w:rPr>
          <w:b/>
          <w:bCs/>
        </w:rPr>
        <w:t xml:space="preserve">Fonte</w:t>
      </w:r>
      <w:r>
        <w:t xml:space="preserve">: Tutorial MLX (Llama 3 LoRA no Mac)</w:t>
      </w:r>
      <w:hyperlink r:id="rId38">
        <w:r>
          <w:rPr>
            <w:rStyle w:val="Hyperlink"/>
          </w:rPr>
          <w:t xml:space="preserve">[13]</w:t>
        </w:r>
      </w:hyperlink>
      <w:hyperlink r:id="rId39">
        <w:r>
          <w:rPr>
            <w:rStyle w:val="Hyperlink"/>
          </w:rPr>
          <w:t xml:space="preserve">[14]</w:t>
        </w:r>
      </w:hyperlink>
      <w:r>
        <w:br/>
      </w:r>
      <w:r>
        <w:rPr>
          <w:b/>
          <w:bCs/>
        </w:rPr>
        <w:t xml:space="preserve">Código/Comandos exemplo</w:t>
      </w:r>
      <w:r>
        <w:t xml:space="preserve">: Utilize a MLX (Machine Learning eXperience) da Apple, otimizada para Silicon:</w:t>
      </w:r>
    </w:p>
    <w:p>
      <w:pPr>
        <w:pStyle w:val="SourceCode"/>
      </w:pPr>
      <w:r>
        <w:rPr>
          <w:rStyle w:val="VerbatimChar"/>
        </w:rPr>
        <w:t xml:space="preserve"># 1. Instalar pacote MLX-LM e dependências</w:t>
      </w:r>
      <w:r>
        <w:br/>
      </w:r>
      <w:r>
        <w:rPr>
          <w:rStyle w:val="VerbatimChar"/>
        </w:rPr>
        <w:t xml:space="preserve">pip install mlx-lm</w:t>
      </w:r>
      <w:r>
        <w:br/>
      </w:r>
      <w:r>
        <w:rPr>
          <w:rStyle w:val="VerbatimChar"/>
        </w:rPr>
        <w:t xml:space="preserve">git clone https://github.com/ml-explore/mlx-examples.git</w:t>
      </w:r>
      <w:r>
        <w:br/>
      </w:r>
      <w:r>
        <w:rPr>
          <w:rStyle w:val="VerbatimChar"/>
        </w:rPr>
        <w:t xml:space="preserve">cd mlx-examples/lora &amp;&amp; pip install -r requirements.txt &amp;&amp; pip install datasets</w:t>
      </w:r>
      <w:r>
        <w:br/>
      </w:r>
      <w:r>
        <w:br/>
      </w:r>
      <w:r>
        <w:rPr>
          <w:rStyle w:val="VerbatimChar"/>
        </w:rPr>
        <w:t xml:space="preserve"># 2. Converter modelo base Ollama (GGUF) para formato MLX (16-bit)</w:t>
      </w:r>
      <w:r>
        <w:br/>
      </w:r>
      <w:r>
        <w:rPr>
          <w:rStyle w:val="VerbatimChar"/>
        </w:rPr>
        <w:t xml:space="preserve">python -m mlx_lm.convert --hf-path meta-llama/Meta-Llama-3-7B --mlx-path models/mlx -q</w:t>
      </w:r>
      <w:r>
        <w:br/>
      </w:r>
      <w:r>
        <w:br/>
      </w:r>
      <w:r>
        <w:rPr>
          <w:rStyle w:val="VerbatimChar"/>
        </w:rPr>
        <w:t xml:space="preserve"># 3. Treinar LoRA (exemplo usando dataset wikisql por 1000 iterações)</w:t>
      </w:r>
      <w:r>
        <w:br/>
      </w:r>
      <w:r>
        <w:rPr>
          <w:rStyle w:val="VerbatimChar"/>
        </w:rPr>
        <w:t xml:space="preserve">python -m mlx_lm.lora --model models/mlx --data mlx-community/wikisql --train --iters 1000</w:t>
      </w:r>
      <w:r>
        <w:br/>
      </w:r>
      <w:r>
        <w:br/>
      </w:r>
      <w:r>
        <w:rPr>
          <w:rStyle w:val="VerbatimChar"/>
        </w:rPr>
        <w:t xml:space="preserve"># 4. Validar rapidamente a qualidade do modelo adaptado</w:t>
      </w:r>
      <w:r>
        <w:br/>
      </w:r>
      <w:r>
        <w:rPr>
          <w:rStyle w:val="VerbatimChar"/>
        </w:rPr>
        <w:t xml:space="preserve">python -m mlx_lm.generate --model models/mlx --adapter-path adapters \</w:t>
      </w:r>
      <w:r>
        <w:br/>
      </w:r>
      <w:r>
        <w:rPr>
          <w:rStyle w:val="VerbatimChar"/>
        </w:rPr>
        <w:t xml:space="preserve">    --prompt "Pergunta de teste para modelo afinado"</w:t>
      </w:r>
      <w:r>
        <w:br/>
      </w:r>
      <w:r>
        <w:br/>
      </w:r>
      <w:r>
        <w:rPr>
          <w:rStyle w:val="VerbatimChar"/>
        </w:rPr>
        <w:t xml:space="preserve"># 5. Fundir (fuse) o LoRA no modelo base para um único checkpoint</w:t>
      </w:r>
      <w:r>
        <w:br/>
      </w:r>
      <w:r>
        <w:rPr>
          <w:rStyle w:val="VerbatimChar"/>
        </w:rPr>
        <w:t xml:space="preserve">python -m mlx_lm.fuse --model models/mlx --adapter-path adapters \</w:t>
      </w:r>
      <w:r>
        <w:br/>
      </w:r>
      <w:r>
        <w:rPr>
          <w:rStyle w:val="VerbatimChar"/>
        </w:rPr>
        <w:t xml:space="preserve">    --save-path models/llama3_finetuned --de-quantize</w:t>
      </w:r>
      <w:r>
        <w:br/>
      </w:r>
      <w:r>
        <w:br/>
      </w:r>
      <w:r>
        <w:rPr>
          <w:rStyle w:val="VerbatimChar"/>
        </w:rPr>
        <w:t xml:space="preserve"># 6. Converter o modelo fundido em GGUF para carregar no Ollama</w:t>
      </w:r>
      <w:r>
        <w:br/>
      </w:r>
      <w:r>
        <w:rPr>
          <w:rStyle w:val="VerbatimChar"/>
        </w:rPr>
        <w:t xml:space="preserve">cd llama.cpp &amp;&amp; pip install -r requirements.txt  # instalar conversor</w:t>
      </w:r>
      <w:r>
        <w:br/>
      </w:r>
      <w:r>
        <w:rPr>
          <w:rStyle w:val="VerbatimChar"/>
        </w:rPr>
        <w:t xml:space="preserve">python convert_hf_to_gguf.py models/llama3_finetuned --outfile scripturemon_lora.gguf</w:t>
      </w:r>
      <w:r>
        <w:br/>
      </w:r>
      <w:r>
        <w:br/>
      </w:r>
      <w:r>
        <w:rPr>
          <w:rStyle w:val="VerbatimChar"/>
        </w:rPr>
        <w:t xml:space="preserve"># 7. Atualizar Modelfile do Scripturemon para usar o ADAPTER</w:t>
      </w:r>
      <w:r>
        <w:br/>
      </w:r>
      <w:r>
        <w:rPr>
          <w:rStyle w:val="VerbatimChar"/>
        </w:rPr>
        <w:t xml:space="preserve">echo -e "FROM llama3:7b\nADAPTER ./scripturemon_lora.gguf" &gt; models/scripturemon/Modelfile</w:t>
      </w:r>
      <w:r>
        <w:br/>
      </w:r>
      <w:r>
        <w:rPr>
          <w:rStyle w:val="VerbatimChar"/>
        </w:rPr>
        <w:t xml:space="preserve">ollama run scripturemon  # carregar modelo com LoRA aplicado</w:t>
      </w:r>
    </w:p>
    <w:p>
      <w:pPr>
        <w:pStyle w:val="FirstParagraph"/>
      </w:pPr>
      <w:r>
        <w:rPr>
          <w:b/>
          <w:bCs/>
        </w:rPr>
        <w:t xml:space="preserve">Como funciona</w:t>
      </w:r>
      <w:r>
        <w:t xml:space="preserve">: O MLX da Apple permite treinar LoRAs localmente aproveitando GPU Metal do M1/M2</w:t>
      </w:r>
      <w:hyperlink r:id="rId38">
        <w:r>
          <w:rPr>
            <w:rStyle w:val="Hyperlink"/>
          </w:rPr>
          <w:t xml:space="preserve">[13]</w:t>
        </w:r>
      </w:hyperlink>
      <w:r>
        <w:t xml:space="preserve">. Primeiro convertemos nosso modelo base (ex: Llama 3.2 3B ou Mistral) para formato MLX FP16. Em seguida, rodamos o script de fine-tuning LoRA fornecido nos exemplos (podemos também criar um dataset custom dos</w:t>
      </w:r>
      <w:r>
        <w:t xml:space="preserve"> </w:t>
      </w:r>
      <w:r>
        <w:rPr>
          <w:b/>
          <w:bCs/>
        </w:rPr>
        <w:t xml:space="preserve">L3_memories</w:t>
      </w:r>
      <w:r>
        <w:t xml:space="preserve"> </w:t>
      </w:r>
      <w:r>
        <w:t xml:space="preserve">do Digimundo). Após o treino, validamos e</w:t>
      </w:r>
      <w:r>
        <w:t xml:space="preserve"> </w:t>
      </w:r>
      <w:r>
        <w:rPr>
          <w:i/>
          <w:iCs/>
        </w:rPr>
        <w:t xml:space="preserve">fundimos</w:t>
      </w:r>
      <w:r>
        <w:t xml:space="preserve"> </w:t>
      </w:r>
      <w:r>
        <w:t xml:space="preserve">o LoRA de volta no modelo (saindo um modelo completo FP16)</w:t>
      </w:r>
      <w:hyperlink r:id="rId40">
        <w:r>
          <w:rPr>
            <w:rStyle w:val="Hyperlink"/>
          </w:rPr>
          <w:t xml:space="preserve">[15]</w:t>
        </w:r>
      </w:hyperlink>
      <w:r>
        <w:t xml:space="preserve">. Finalmente, convertendo para GGUF, podemos carregar no Ollama com a instrução</w:t>
      </w:r>
      <w:r>
        <w:t xml:space="preserve"> </w:t>
      </w:r>
      <w:r>
        <w:rPr>
          <w:rStyle w:val="VerbatimChar"/>
        </w:rPr>
        <w:t xml:space="preserve">ADAPTER</w:t>
      </w:r>
      <w:r>
        <w:t xml:space="preserve"> </w:t>
      </w:r>
      <w:r>
        <w:t xml:space="preserve">no Modelfile</w:t>
      </w:r>
      <w:hyperlink r:id="rId41">
        <w:r>
          <w:rPr>
            <w:rStyle w:val="Hyperlink"/>
          </w:rPr>
          <w:t xml:space="preserve">[16]</w:t>
        </w:r>
      </w:hyperlink>
      <w:hyperlink r:id="rId42">
        <w:r>
          <w:rPr>
            <w:rStyle w:val="Hyperlink"/>
          </w:rPr>
          <w:t xml:space="preserve">[17]</w:t>
        </w:r>
      </w:hyperlink>
      <w:r>
        <w:t xml:space="preserve">. Esse fluxo dá um modelo</w:t>
      </w:r>
      <w:r>
        <w:t xml:space="preserve"> </w:t>
      </w:r>
      <w:r>
        <w:rPr>
          <w:b/>
          <w:bCs/>
        </w:rPr>
        <w:t xml:space="preserve">afinadíssimo localmente</w:t>
      </w:r>
      <w:r>
        <w:t xml:space="preserve"> </w:t>
      </w:r>
      <w:r>
        <w:t xml:space="preserve">para nossas memórias L3.</w:t>
      </w:r>
      <w:r>
        <w:br/>
      </w:r>
      <w:r>
        <w:rPr>
          <w:b/>
          <w:bCs/>
        </w:rPr>
        <w:t xml:space="preserve">Prós</w:t>
      </w:r>
      <w:r>
        <w:t xml:space="preserve">:</w:t>
      </w:r>
      <w:r>
        <w:t xml:space="preserve"> </w:t>
      </w:r>
      <w:r>
        <w:rPr>
          <w:b/>
          <w:bCs/>
        </w:rPr>
        <w:t xml:space="preserve">100% local e otimizado</w:t>
      </w:r>
      <w:r>
        <w:t xml:space="preserve"> </w:t>
      </w:r>
      <w:r>
        <w:t xml:space="preserve">– a Apple</w:t>
      </w:r>
      <w:r>
        <w:t xml:space="preserve"> </w:t>
      </w:r>
      <w:r>
        <w:rPr>
          <w:b/>
          <w:bCs/>
        </w:rPr>
        <w:t xml:space="preserve">MLX acelera o treinamento no Mac</w:t>
      </w:r>
      <w:r>
        <w:t xml:space="preserve"> </w:t>
      </w:r>
      <w:r>
        <w:t xml:space="preserve">usando Metal, evitando depender de CUDA. Relatos mostram fine-tuning de 7B ocorrendo em minutos no M3 e ~1h em M1 para conjuntos pequenos</w:t>
      </w:r>
      <w:hyperlink r:id="rId43">
        <w:r>
          <w:rPr>
            <w:rStyle w:val="Hyperlink"/>
          </w:rPr>
          <w:t xml:space="preserve">[18]</w:t>
        </w:r>
      </w:hyperlink>
      <w:r>
        <w:t xml:space="preserve">. A integração com Ollama é direta via GGUF e</w:t>
      </w:r>
      <w:r>
        <w:t xml:space="preserve"> </w:t>
      </w:r>
      <w:r>
        <w:rPr>
          <w:rStyle w:val="VerbatimChar"/>
        </w:rPr>
        <w:t xml:space="preserve">ADAPTER</w:t>
      </w:r>
      <w:r>
        <w:t xml:space="preserve"> </w:t>
      </w:r>
      <w:r>
        <w:t xml:space="preserve">(que já suporta safetensors e GGUF LoRAs</w:t>
      </w:r>
      <w:hyperlink r:id="rId42">
        <w:r>
          <w:rPr>
            <w:rStyle w:val="Hyperlink"/>
          </w:rPr>
          <w:t xml:space="preserve">[19]</w:t>
        </w:r>
      </w:hyperlink>
      <w:hyperlink r:id="rId44">
        <w:r>
          <w:rPr>
            <w:rStyle w:val="Hyperlink"/>
          </w:rPr>
          <w:t xml:space="preserve">[20]</w:t>
        </w:r>
      </w:hyperlink>
      <w:r>
        <w:t xml:space="preserve">). Ganhamos um pipeline reproduzível: sempre que suficientes memórias L3 acumularem, rodamos esse procedimento (podemos até automatizar via script Cron). Além disso,</w:t>
      </w:r>
      <w:r>
        <w:t xml:space="preserve"> </w:t>
      </w:r>
      <w:r>
        <w:rPr>
          <w:b/>
          <w:bCs/>
        </w:rPr>
        <w:t xml:space="preserve">não requer modificar nosso código Python principal</w:t>
      </w:r>
      <w:r>
        <w:t xml:space="preserve"> </w:t>
      </w:r>
      <w:r>
        <w:t xml:space="preserve">– tudo é feito por scripts CLI, isolando a complexidade em etapas definidas.</w:t>
      </w:r>
      <w:r>
        <w:br/>
      </w:r>
      <w:r>
        <w:rPr>
          <w:b/>
          <w:bCs/>
        </w:rPr>
        <w:t xml:space="preserve">Contras</w:t>
      </w:r>
      <w:r>
        <w:t xml:space="preserve">: Envolve</w:t>
      </w:r>
      <w:r>
        <w:t xml:space="preserve"> </w:t>
      </w:r>
      <w:r>
        <w:rPr>
          <w:b/>
          <w:bCs/>
        </w:rPr>
        <w:t xml:space="preserve">múltiplos passos manuais</w:t>
      </w:r>
      <w:r>
        <w:t xml:space="preserve"> </w:t>
      </w:r>
      <w:r>
        <w:t xml:space="preserve">(conversão, treino, fusão, conversão de novo). Podemos automatizar, mas ainda é pesado. O MLX e seus exemplos estão em evolução, podendo requerer ajustes (versões compatíveis do Python 3.12, etc. conforme guia</w:t>
      </w:r>
      <w:hyperlink r:id="rId45">
        <w:r>
          <w:rPr>
            <w:rStyle w:val="Hyperlink"/>
          </w:rPr>
          <w:t xml:space="preserve">[21]</w:t>
        </w:r>
      </w:hyperlink>
      <w:r>
        <w:t xml:space="preserve">). Outro ponto: nosso Mac precisa ter RAM suficiente para o modelo em FP16 durante o treino – um 3B cabe tranquilo, mas modelos maiores (7B+) em 16-bit podem consumir 20+ GB (pode usar CPU+muito tempo). Em Macbooks Air M1 8GB, por exemplo, teve-se que limitar a 16-bit e batch mínimo</w:t>
      </w:r>
      <w:hyperlink r:id="rId46">
        <w:r>
          <w:rPr>
            <w:rStyle w:val="Hyperlink"/>
          </w:rPr>
          <w:t xml:space="preserve">[22]</w:t>
        </w:r>
      </w:hyperlink>
      <w:r>
        <w:t xml:space="preserve">.</w:t>
      </w:r>
      <w:r>
        <w:br/>
      </w:r>
      <w:r>
        <w:rPr>
          <w:b/>
          <w:bCs/>
        </w:rPr>
        <w:t xml:space="preserve">Dificuldade</w:t>
      </w:r>
      <w:r>
        <w:t xml:space="preserve">:</w:t>
      </w:r>
      <w:r>
        <w:t xml:space="preserve"> </w:t>
      </w:r>
      <w:r>
        <w:rPr>
          <w:b/>
          <w:bCs/>
        </w:rPr>
        <w:t xml:space="preserve">3/5.</w:t>
      </w:r>
      <w:r>
        <w:t xml:space="preserve"> </w:t>
      </w:r>
      <w:r>
        <w:t xml:space="preserve">Montar o ambiente MLX e executar os comandos é relativamente simples com o guia (arranhar um</w:t>
      </w:r>
      <w:r>
        <w:t xml:space="preserve"> </w:t>
      </w:r>
      <w:r>
        <w:rPr>
          <w:i/>
          <w:iCs/>
        </w:rPr>
        <w:t xml:space="preserve">script</w:t>
      </w:r>
      <w:r>
        <w:t xml:space="preserve"> </w:t>
      </w:r>
      <w:r>
        <w:t xml:space="preserve">wrapper resolveria). O desafio é</w:t>
      </w:r>
      <w:r>
        <w:t xml:space="preserve"> </w:t>
      </w:r>
      <w:r>
        <w:rPr>
          <w:b/>
          <w:bCs/>
        </w:rPr>
        <w:t xml:space="preserve">iterar</w:t>
      </w:r>
      <w:r>
        <w:t xml:space="preserve">: ajustar hiperparâmetros, garantir que as LoRAs melhoram de fato o modelo sem</w:t>
      </w:r>
      <w:r>
        <w:t xml:space="preserve"> </w:t>
      </w:r>
      <w:r>
        <w:rPr>
          <w:i/>
          <w:iCs/>
        </w:rPr>
        <w:t xml:space="preserve">overfitting</w:t>
      </w:r>
      <w:r>
        <w:t xml:space="preserve">. Mas para consolidar memórias no modelo, essa é uma solução acessível hoje.</w:t>
      </w:r>
    </w:p>
    <w:bookmarkEnd w:id="47"/>
    <w:bookmarkStart w:id="51" w:name="X70d08d5cf80c084854a27cbc98a4be67f9d0223"/>
    <w:p>
      <w:pPr>
        <w:pStyle w:val="Heading3"/>
      </w:pPr>
      <w:r>
        <w:t xml:space="preserve">Abordagem 2:</w:t>
      </w:r>
      <w:r>
        <w:t xml:space="preserve"> </w:t>
      </w:r>
      <w:r>
        <w:rPr>
          <w:b/>
          <w:bCs/>
        </w:rPr>
        <w:t xml:space="preserve">PEFT com HuggingFace Transformers (sem MLX)</w:t>
      </w:r>
    </w:p>
    <w:p>
      <w:pPr>
        <w:pStyle w:val="FirstParagraph"/>
      </w:pPr>
      <w:r>
        <w:rPr>
          <w:b/>
          <w:bCs/>
        </w:rPr>
        <w:t xml:space="preserve">Fonte</w:t>
      </w:r>
      <w:r>
        <w:t xml:space="preserve">: Experiência com Mistral-7B em Mac (Axolotl vs custom)</w:t>
      </w:r>
      <w:hyperlink r:id="rId48">
        <w:r>
          <w:rPr>
            <w:rStyle w:val="Hyperlink"/>
          </w:rPr>
          <w:t xml:space="preserve">[23]</w:t>
        </w:r>
      </w:hyperlink>
      <w:hyperlink r:id="rId46">
        <w:r>
          <w:rPr>
            <w:rStyle w:val="Hyperlink"/>
          </w:rPr>
          <w:t xml:space="preserve">[22]</w:t>
        </w:r>
      </w:hyperlink>
      <w:r>
        <w:br/>
      </w:r>
      <w:r>
        <w:rPr>
          <w:b/>
          <w:bCs/>
        </w:rPr>
        <w:t xml:space="preserve">Código exemplo</w:t>
      </w:r>
      <w:r>
        <w:t xml:space="preserve">: Fine-tune usando PyTorch (MPS) + PEFT LoRA:</w:t>
      </w:r>
    </w:p>
    <w:p>
      <w:pPr>
        <w:pStyle w:val="SourceCode"/>
      </w:pPr>
      <w:r>
        <w:rPr>
          <w:rStyle w:val="VerbatimChar"/>
        </w:rPr>
        <w:t xml:space="preserve">from transformers import AutoModelForCausalLM, AutoTokenizer, Trainer, TrainingArguments</w:t>
      </w:r>
      <w:r>
        <w:br/>
      </w:r>
      <w:r>
        <w:rPr>
          <w:rStyle w:val="VerbatimChar"/>
        </w:rPr>
        <w:t xml:space="preserve">from peft import LoraConfig, get_peft_model</w:t>
      </w:r>
      <w:r>
        <w:br/>
      </w:r>
      <w:r>
        <w:rPr>
          <w:rStyle w:val="VerbatimChar"/>
        </w:rPr>
        <w:t xml:space="preserve">import torch</w:t>
      </w:r>
      <w:r>
        <w:br/>
      </w:r>
      <w:r>
        <w:br/>
      </w:r>
      <w:r>
        <w:rPr>
          <w:rStyle w:val="VerbatimChar"/>
        </w:rPr>
        <w:t xml:space="preserve">model_name = "TheBloke/mistral-7B-v0.1-GGML"  # modelo base (exemplo)</w:t>
      </w:r>
      <w:r>
        <w:br/>
      </w:r>
      <w:r>
        <w:rPr>
          <w:rStyle w:val="VerbatimChar"/>
        </w:rPr>
        <w:t xml:space="preserve">tokenizer = AutoTokenizer.from_pretrained(model_name, use_fast=False)</w:t>
      </w:r>
      <w:r>
        <w:br/>
      </w:r>
      <w:r>
        <w:rPr>
          <w:rStyle w:val="VerbatimChar"/>
        </w:rPr>
        <w:t xml:space="preserve">base_model = AutoModelForCausalLM.from_pretrained(model_name, device_map={"": "mps"}, torch_dtype=torch.float16)</w:t>
      </w:r>
      <w:r>
        <w:br/>
      </w:r>
      <w:r>
        <w:rPr>
          <w:rStyle w:val="VerbatimChar"/>
        </w:rPr>
        <w:t xml:space="preserve"># Configurar LoRA para camadas do modelo (exemplo: todas as projecções do MLP e atenção)</w:t>
      </w:r>
      <w:r>
        <w:br/>
      </w:r>
      <w:r>
        <w:rPr>
          <w:rStyle w:val="VerbatimChar"/>
        </w:rPr>
        <w:t xml:space="preserve">lora_config = LoraConfig(r=16, lora_alpha=32, target_modules=["q_proj","v_proj","k_proj","o_proj","down_proj","up_proj"], bias="none")</w:t>
      </w:r>
      <w:r>
        <w:br/>
      </w:r>
      <w:r>
        <w:rPr>
          <w:rStyle w:val="VerbatimChar"/>
        </w:rPr>
        <w:t xml:space="preserve">model = get_peft_model(base_model, lora_config)</w:t>
      </w:r>
      <w:r>
        <w:br/>
      </w:r>
      <w:r>
        <w:br/>
      </w:r>
      <w:r>
        <w:rPr>
          <w:rStyle w:val="VerbatimChar"/>
        </w:rPr>
        <w:t xml:space="preserve"># Preparar dados de treino (pares QA gerados em SDL)</w:t>
      </w:r>
      <w:r>
        <w:br/>
      </w:r>
      <w:r>
        <w:rPr>
          <w:rStyle w:val="VerbatimChar"/>
        </w:rPr>
        <w:t xml:space="preserve">train_data = Dataset.from_dict({...})  # Suponha dataset HuggingFace com 'prompt','output'</w:t>
      </w:r>
      <w:r>
        <w:br/>
      </w:r>
      <w:r>
        <w:rPr>
          <w:rStyle w:val="VerbatimChar"/>
        </w:rPr>
        <w:t xml:space="preserve">training_args = TrainingArguments(</w:t>
      </w:r>
      <w:r>
        <w:br/>
      </w:r>
      <w:r>
        <w:rPr>
          <w:rStyle w:val="VerbatimChar"/>
        </w:rPr>
        <w:t xml:space="preserve">    output_dir="out_lora", per_device_train_batch_size=1, num_train_epochs=3,</w:t>
      </w:r>
      <w:r>
        <w:br/>
      </w:r>
      <w:r>
        <w:rPr>
          <w:rStyle w:val="VerbatimChar"/>
        </w:rPr>
        <w:t xml:space="preserve">    learning_rate=1e-4, bf16=True, optim="adamw_hf"</w:t>
      </w:r>
      <w:r>
        <w:br/>
      </w:r>
      <w:r>
        <w:rPr>
          <w:rStyle w:val="VerbatimChar"/>
        </w:rPr>
        <w:t xml:space="preserve">)</w:t>
      </w:r>
      <w:r>
        <w:br/>
      </w:r>
      <w:r>
        <w:rPr>
          <w:rStyle w:val="VerbatimChar"/>
        </w:rPr>
        <w:t xml:space="preserve">trainer = Trainer(model=model, train_dataset=train_data, args=training_args)</w:t>
      </w:r>
      <w:r>
        <w:br/>
      </w:r>
      <w:r>
        <w:rPr>
          <w:rStyle w:val="VerbatimChar"/>
        </w:rPr>
        <w:t xml:space="preserve">trainer.train()</w:t>
      </w:r>
      <w:r>
        <w:br/>
      </w:r>
      <w:r>
        <w:br/>
      </w:r>
      <w:r>
        <w:rPr>
          <w:rStyle w:val="VerbatimChar"/>
        </w:rPr>
        <w:t xml:space="preserve"># Após treino, salvar LoRA e aplicar no modelo base ou exportar</w:t>
      </w:r>
      <w:r>
        <w:br/>
      </w:r>
      <w:r>
        <w:rPr>
          <w:rStyle w:val="VerbatimChar"/>
        </w:rPr>
        <w:t xml:space="preserve">model.save_pretrained("scripturemon_lora_peft")</w:t>
      </w:r>
    </w:p>
    <w:p>
      <w:pPr>
        <w:pStyle w:val="FirstParagraph"/>
      </w:pPr>
      <w:r>
        <w:rPr>
          <w:b/>
          <w:bCs/>
        </w:rPr>
        <w:t xml:space="preserve">Como funciona</w:t>
      </w:r>
      <w:r>
        <w:t xml:space="preserve">: Usando diretamente a pipeline do</w:t>
      </w:r>
      <w:r>
        <w:t xml:space="preserve"> </w:t>
      </w:r>
      <w:r>
        <w:rPr>
          <w:b/>
          <w:bCs/>
        </w:rPr>
        <w:t xml:space="preserve">HuggingFace Transformers</w:t>
      </w:r>
      <w:r>
        <w:t xml:space="preserve">, carregamos o modelo base (se possível, a versão</w:t>
      </w:r>
      <w:r>
        <w:t xml:space="preserve"> </w:t>
      </w:r>
      <w:r>
        <w:rPr>
          <w:i/>
          <w:iCs/>
        </w:rPr>
        <w:t xml:space="preserve">fp16</w:t>
      </w:r>
      <w:r>
        <w:t xml:space="preserve"> </w:t>
      </w:r>
      <w:r>
        <w:t xml:space="preserve">ou</w:t>
      </w:r>
      <w:r>
        <w:t xml:space="preserve"> </w:t>
      </w:r>
      <w:r>
        <w:rPr>
          <w:i/>
          <w:iCs/>
        </w:rPr>
        <w:t xml:space="preserve">int8</w:t>
      </w:r>
      <w:r>
        <w:t xml:space="preserve"> </w:t>
      </w:r>
      <w:r>
        <w:t xml:space="preserve">no MPS) e aplicamos a técnica PEFT LoRA com a config desejada. Em seguida, treinamos por algumas épocas com nossos pares de pergunta-resposta gerados do consolidator (memórias L3 distiladas). Depois, podemos</w:t>
      </w:r>
      <w:r>
        <w:t xml:space="preserve"> </w:t>
      </w:r>
      <w:r>
        <w:rPr>
          <w:b/>
          <w:bCs/>
        </w:rPr>
        <w:t xml:space="preserve">mesclar manualmente</w:t>
      </w:r>
      <w:r>
        <w:t xml:space="preserve"> </w:t>
      </w:r>
      <w:r>
        <w:t xml:space="preserve">as camadas LoRA no modelo base (PEFT fornece métodos como</w:t>
      </w:r>
      <w:r>
        <w:t xml:space="preserve"> </w:t>
      </w:r>
      <w:r>
        <w:rPr>
          <w:rStyle w:val="VerbatimChar"/>
        </w:rPr>
        <w:t xml:space="preserve">merge_and_unload()</w:t>
      </w:r>
      <w:r>
        <w:t xml:space="preserve"> </w:t>
      </w:r>
      <w:r>
        <w:t xml:space="preserve">para isso, embora no Mistral original havia uma limitação de implementação</w:t>
      </w:r>
      <w:hyperlink r:id="rId49">
        <w:r>
          <w:rPr>
            <w:rStyle w:val="Hyperlink"/>
          </w:rPr>
          <w:t xml:space="preserve">[24]</w:t>
        </w:r>
      </w:hyperlink>
      <w:r>
        <w:t xml:space="preserve">). Finalmente, convertemos para GGUF semelhante à abordagem 1 (via</w:t>
      </w:r>
      <w:r>
        <w:t xml:space="preserve"> </w:t>
      </w:r>
      <w:r>
        <w:rPr>
          <w:rStyle w:val="VerbatimChar"/>
        </w:rPr>
        <w:t xml:space="preserve">transformers</w:t>
      </w:r>
      <w:r>
        <w:t xml:space="preserve"> </w:t>
      </w:r>
      <w:r>
        <w:t xml:space="preserve">-&gt;</w:t>
      </w:r>
      <w:r>
        <w:t xml:space="preserve"> </w:t>
      </w:r>
      <w:r>
        <w:rPr>
          <w:rStyle w:val="VerbatimChar"/>
        </w:rPr>
        <w:t xml:space="preserve">llama.cpp</w:t>
      </w:r>
      <w:r>
        <w:t xml:space="preserve"> </w:t>
      </w:r>
      <w:r>
        <w:t xml:space="preserve">conversor).</w:t>
      </w:r>
      <w:r>
        <w:br/>
      </w:r>
      <w:r>
        <w:rPr>
          <w:b/>
          <w:bCs/>
        </w:rPr>
        <w:t xml:space="preserve">Prós</w:t>
      </w:r>
      <w:r>
        <w:t xml:space="preserve">: Usa ferramentas</w:t>
      </w:r>
      <w:r>
        <w:t xml:space="preserve"> </w:t>
      </w:r>
      <w:r>
        <w:rPr>
          <w:b/>
          <w:bCs/>
        </w:rPr>
        <w:t xml:space="preserve">comuns e flexíveis</w:t>
      </w:r>
      <w:r>
        <w:t xml:space="preserve"> </w:t>
      </w:r>
      <w:r>
        <w:t xml:space="preserve">– não dependemos de frameworks experimentais. O código Python pode ser integrado ao nosso daemon, disparando o treinamento automaticamente quando certo critério for atingido (embora treinar dentro do daemon possa travar a execução, melhor agendar externamente). Relatos confirmam que é possível fine-tunar Mistral-7B no Mac usando PyTorch MPS, apesar de limitações (sem bitsandbytes)</w:t>
      </w:r>
      <w:hyperlink r:id="rId50">
        <w:r>
          <w:rPr>
            <w:rStyle w:val="Hyperlink"/>
          </w:rPr>
          <w:t xml:space="preserve">[25]</w:t>
        </w:r>
      </w:hyperlink>
      <w:r>
        <w:t xml:space="preserve">. Podemos ajustar granularidade (quais camadas tunar, quantas épocas) facilmente no código.</w:t>
      </w:r>
      <w:r>
        <w:br/>
      </w:r>
      <w:r>
        <w:rPr>
          <w:b/>
          <w:bCs/>
        </w:rPr>
        <w:t xml:space="preserve">Contras</w:t>
      </w:r>
      <w:r>
        <w:t xml:space="preserve">:</w:t>
      </w:r>
      <w:r>
        <w:t xml:space="preserve"> </w:t>
      </w:r>
      <w:r>
        <w:rPr>
          <w:b/>
          <w:bCs/>
        </w:rPr>
        <w:t xml:space="preserve">Desempenho</w:t>
      </w:r>
      <w:r>
        <w:t xml:space="preserve"> </w:t>
      </w:r>
      <w:r>
        <w:t xml:space="preserve">– PyTorch com MPS ainda é mais lento e consome mais memória que MLX. Provavelmente teremos que treinar em CPU fallback se memória VRAM faltar, tornando o processo</w:t>
      </w:r>
      <w:r>
        <w:t xml:space="preserve"> </w:t>
      </w:r>
      <w:r>
        <w:rPr>
          <w:b/>
          <w:bCs/>
        </w:rPr>
        <w:t xml:space="preserve">bem demorado</w:t>
      </w:r>
      <w:r>
        <w:t xml:space="preserve"> </w:t>
      </w:r>
      <w:r>
        <w:t xml:space="preserve">(horas para alguns milhares de passos). Além disso, algumas otimizações populares (4-bit, 8-bit) não funcionam no Mac devido à ausência de CUDA (bitsandbytes)</w:t>
      </w:r>
      <w:hyperlink r:id="rId50">
        <w:r>
          <w:rPr>
            <w:rStyle w:val="Hyperlink"/>
          </w:rPr>
          <w:t xml:space="preserve">[25]</w:t>
        </w:r>
      </w:hyperlink>
      <w:r>
        <w:t xml:space="preserve">, então ficamos restritos a 16-bit ou 32-bit. Isso limita o tamanho de modelo que conseguimos treinar localmente sem</w:t>
      </w:r>
      <w:r>
        <w:t xml:space="preserve"> </w:t>
      </w:r>
      <w:r>
        <w:rPr>
          <w:i/>
          <w:iCs/>
        </w:rPr>
        <w:t xml:space="preserve">out of memory</w:t>
      </w:r>
      <w:r>
        <w:t xml:space="preserve">. Há também mais “arestas” a tratar manualmente – ex.: convergir o modelo final e lidar com nomenclaturas de camadas para merge.</w:t>
      </w:r>
      <w:r>
        <w:br/>
      </w:r>
      <w:r>
        <w:rPr>
          <w:b/>
          <w:bCs/>
        </w:rPr>
        <w:t xml:space="preserve">Dificuldade</w:t>
      </w:r>
      <w:r>
        <w:t xml:space="preserve">:</w:t>
      </w:r>
      <w:r>
        <w:t xml:space="preserve"> </w:t>
      </w:r>
      <w:r>
        <w:rPr>
          <w:b/>
          <w:bCs/>
        </w:rPr>
        <w:t xml:space="preserve">4/5.</w:t>
      </w:r>
      <w:r>
        <w:t xml:space="preserve"> </w:t>
      </w:r>
      <w:r>
        <w:t xml:space="preserve">Requer conhecimento de</w:t>
      </w:r>
      <w:r>
        <w:t xml:space="preserve"> </w:t>
      </w:r>
      <w:r>
        <w:rPr>
          <w:i/>
          <w:iCs/>
        </w:rPr>
        <w:t xml:space="preserve">Deep Learning</w:t>
      </w:r>
      <w:r>
        <w:t xml:space="preserve"> </w:t>
      </w:r>
      <w:r>
        <w:t xml:space="preserve">para ajustar corretamente e evitar arruinar o modelo (taxa de aprendizado, overfitting etc.). A implementação não é longa, mas o</w:t>
      </w:r>
      <w:r>
        <w:t xml:space="preserve"> </w:t>
      </w:r>
      <w:r>
        <w:rPr>
          <w:b/>
          <w:bCs/>
        </w:rPr>
        <w:t xml:space="preserve">ciclo de tentativa/erro</w:t>
      </w:r>
      <w:r>
        <w:t xml:space="preserve"> </w:t>
      </w:r>
      <w:r>
        <w:t xml:space="preserve">no Mac pode ser penoso. Útil se quisermos máximo controle e integração direta no código Python do Digimundo.</w:t>
      </w:r>
    </w:p>
    <w:bookmarkEnd w:id="51"/>
    <w:bookmarkStart w:id="55" w:name="Xd7725020aee1d34c20afc0023769b6893539cfb"/>
    <w:p>
      <w:pPr>
        <w:pStyle w:val="Heading3"/>
      </w:pPr>
      <w:r>
        <w:t xml:space="preserve">Abordagem 3:</w:t>
      </w:r>
      <w:r>
        <w:t xml:space="preserve"> </w:t>
      </w:r>
      <w:r>
        <w:rPr>
          <w:b/>
          <w:bCs/>
        </w:rPr>
        <w:t xml:space="preserve">Serviço Externo ou Framework de Fine-tuning</w:t>
      </w:r>
      <w:r>
        <w:t xml:space="preserve"> </w:t>
      </w:r>
      <w:r>
        <w:t xml:space="preserve">(Axolotl, LoRA Trainer)</w:t>
      </w:r>
    </w:p>
    <w:p>
      <w:pPr>
        <w:pStyle w:val="FirstParagraph"/>
      </w:pPr>
      <w:r>
        <w:rPr>
          <w:b/>
          <w:bCs/>
        </w:rPr>
        <w:t xml:space="preserve">Fonte</w:t>
      </w:r>
      <w:r>
        <w:t xml:space="preserve">: Relato Axolotl no Mac</w:t>
      </w:r>
      <w:hyperlink r:id="rId52">
        <w:r>
          <w:rPr>
            <w:rStyle w:val="Hyperlink"/>
          </w:rPr>
          <w:t xml:space="preserve">[26]</w:t>
        </w:r>
      </w:hyperlink>
      <w:hyperlink r:id="rId53">
        <w:r>
          <w:rPr>
            <w:rStyle w:val="Hyperlink"/>
          </w:rPr>
          <w:t xml:space="preserve">[27]</w:t>
        </w:r>
      </w:hyperlink>
      <w:r>
        <w:br/>
      </w:r>
      <w:r>
        <w:rPr>
          <w:b/>
          <w:bCs/>
        </w:rPr>
        <w:t xml:space="preserve">Descrição</w:t>
      </w:r>
      <w:r>
        <w:t xml:space="preserve">: Alternativamente, poderíamos usar ferramentas como</w:t>
      </w:r>
      <w:r>
        <w:t xml:space="preserve"> </w:t>
      </w:r>
      <w:r>
        <w:rPr>
          <w:b/>
          <w:bCs/>
        </w:rPr>
        <w:t xml:space="preserve">Axolotl</w:t>
      </w:r>
      <w:r>
        <w:t xml:space="preserve"> </w:t>
      </w:r>
      <w:r>
        <w:t xml:space="preserve">ou</w:t>
      </w:r>
      <w:r>
        <w:t xml:space="preserve"> </w:t>
      </w:r>
      <w:r>
        <w:rPr>
          <w:b/>
          <w:bCs/>
        </w:rPr>
        <w:t xml:space="preserve">LoRA Trainer</w:t>
      </w:r>
      <w:r>
        <w:t xml:space="preserve"> </w:t>
      </w:r>
      <w:r>
        <w:t xml:space="preserve">(Hugging Face) que são capazes de orquestrar fine-tuning com arquivos de configuração. Com Axolotl, por exemplo, definiríamos um YAML apontando para nosso modelo base (via HF Hub) e dataset (nossas memórias convertidas em instruções estilo Self-Instruct). Axolotl cuidaria de carregar o modelo e executar treino LoRA. Entretanto, conforme a experiência do Plawan Rath, muitas partes do ecossistema assumem CUDA e requerem adaptações no Mac (desativar bitsandbytes, evitar 4-bit)</w:t>
      </w:r>
      <w:hyperlink r:id="rId46">
        <w:r>
          <w:rPr>
            <w:rStyle w:val="Hyperlink"/>
          </w:rPr>
          <w:t xml:space="preserve">[22]</w:t>
        </w:r>
      </w:hyperlink>
      <w:r>
        <w:t xml:space="preserve">. Ele enfrentou erros diversos – desde libs incompatíveis até método faltante para merge de LoRA em Mistral</w:t>
      </w:r>
      <w:hyperlink r:id="rId54">
        <w:r>
          <w:rPr>
            <w:rStyle w:val="Hyperlink"/>
          </w:rPr>
          <w:t xml:space="preserve">[28]</w:t>
        </w:r>
      </w:hyperlink>
      <w:r>
        <w:t xml:space="preserve"> </w:t>
      </w:r>
      <w:r>
        <w:t xml:space="preserve">– e acabou escrevendo um script próprio. Isso ilustra que frameworks podem não estar totalmente “afiados” para Apple Silicon ainda.</w:t>
      </w:r>
      <w:r>
        <w:br/>
      </w:r>
      <w:r>
        <w:rPr>
          <w:b/>
          <w:bCs/>
        </w:rPr>
        <w:t xml:space="preserve">Prós</w:t>
      </w:r>
      <w:r>
        <w:t xml:space="preserve">: Se funcionar, é</w:t>
      </w:r>
      <w:r>
        <w:t xml:space="preserve"> </w:t>
      </w:r>
      <w:r>
        <w:rPr>
          <w:b/>
          <w:bCs/>
        </w:rPr>
        <w:t xml:space="preserve">simples de usar</w:t>
      </w:r>
      <w:r>
        <w:t xml:space="preserve"> </w:t>
      </w:r>
      <w:r>
        <w:t xml:space="preserve">– escreve-se um config e roda</w:t>
      </w:r>
      <w:r>
        <w:t xml:space="preserve"> </w:t>
      </w:r>
      <w:r>
        <w:rPr>
          <w:rStyle w:val="VerbatimChar"/>
        </w:rPr>
        <w:t xml:space="preserve">axolotl train.yaml</w:t>
      </w:r>
      <w:r>
        <w:t xml:space="preserve">. Alguns frameworks até distribuem a carga entre CPU/GPU automaticamente, tentando otimizar. Menos código nosso para manter.</w:t>
      </w:r>
      <w:r>
        <w:br/>
      </w:r>
      <w:r>
        <w:rPr>
          <w:b/>
          <w:bCs/>
        </w:rPr>
        <w:t xml:space="preserve">Contras</w:t>
      </w:r>
      <w:r>
        <w:t xml:space="preserve">:</w:t>
      </w:r>
      <w:r>
        <w:t xml:space="preserve"> </w:t>
      </w:r>
      <w:r>
        <w:rPr>
          <w:b/>
          <w:bCs/>
        </w:rPr>
        <w:t xml:space="preserve">Confiabilidade no Mac</w:t>
      </w:r>
      <w:r>
        <w:t xml:space="preserve"> </w:t>
      </w:r>
      <w:r>
        <w:t xml:space="preserve">– Axolotl e similares foram feitos pensando em GPUs Nvidia. Podemos gastar bastante tempo “brigando” com erros de dependência e limitações. Além disso, introduz mais uma dependência pesada e potencialmente transitória (preferimos evitar, dado o ecossistema próprio que já temos).</w:t>
      </w:r>
      <w:r>
        <w:br/>
      </w:r>
      <w:r>
        <w:rPr>
          <w:b/>
          <w:bCs/>
        </w:rPr>
        <w:t xml:space="preserve">Dificuldade</w:t>
      </w:r>
      <w:r>
        <w:t xml:space="preserve">:</w:t>
      </w:r>
      <w:r>
        <w:t xml:space="preserve"> </w:t>
      </w:r>
      <w:r>
        <w:rPr>
          <w:b/>
          <w:bCs/>
        </w:rPr>
        <w:t xml:space="preserve">3/5</w:t>
      </w:r>
      <w:r>
        <w:t xml:space="preserve"> </w:t>
      </w:r>
      <w:r>
        <w:t xml:space="preserve">se tudo rodasse liso (pois é majoritariamente configuração), mas</w:t>
      </w:r>
      <w:r>
        <w:t xml:space="preserve"> </w:t>
      </w:r>
      <w:r>
        <w:rPr>
          <w:b/>
          <w:bCs/>
        </w:rPr>
        <w:t xml:space="preserve">5/5</w:t>
      </w:r>
      <w:r>
        <w:t xml:space="preserve"> </w:t>
      </w:r>
      <w:r>
        <w:t xml:space="preserve">na prática, considerando as gambiarras necessárias no Mac (como foi relatado</w:t>
      </w:r>
      <w:hyperlink r:id="rId50">
        <w:r>
          <w:rPr>
            <w:rStyle w:val="Hyperlink"/>
          </w:rPr>
          <w:t xml:space="preserve">[25]</w:t>
        </w:r>
      </w:hyperlink>
      <w:r>
        <w:t xml:space="preserve">). Ou seja, há risco de perder tempo sem sucesso garantido – fugindo do requisito de solução testável hoje.</w:t>
      </w:r>
    </w:p>
    <w:bookmarkEnd w:id="55"/>
    <w:bookmarkStart w:id="58" w:name="recomendação-final-problema-2"/>
    <w:p>
      <w:pPr>
        <w:pStyle w:val="Heading3"/>
      </w:pPr>
      <w:r>
        <w:t xml:space="preserve">RECOMENDAÇÃO FINAL (Problema 2):</w:t>
      </w:r>
    </w:p>
    <w:p>
      <w:pPr>
        <w:pStyle w:val="FirstParagraph"/>
      </w:pPr>
      <w:r>
        <w:t xml:space="preserve">Para consolidar automaticamente as memórias em pesos do modelo, a</w:t>
      </w:r>
      <w:r>
        <w:t xml:space="preserve"> </w:t>
      </w:r>
      <w:r>
        <w:rPr>
          <w:b/>
          <w:bCs/>
        </w:rPr>
        <w:t xml:space="preserve">Abordagem 1 (Apple MLX)</w:t>
      </w:r>
      <w:r>
        <w:t xml:space="preserve"> </w:t>
      </w:r>
      <w:r>
        <w:t xml:space="preserve">se destaca. Ela foi</w:t>
      </w:r>
      <w:r>
        <w:t xml:space="preserve"> </w:t>
      </w:r>
      <w:r>
        <w:rPr>
          <w:b/>
          <w:bCs/>
        </w:rPr>
        <w:t xml:space="preserve">projetada para Apple Silicon</w:t>
      </w:r>
      <w:r>
        <w:t xml:space="preserve"> </w:t>
      </w:r>
      <w:r>
        <w:t xml:space="preserve">e já demonstra resultados rápidos em fine-tuning local</w:t>
      </w:r>
      <w:hyperlink r:id="rId38">
        <w:r>
          <w:rPr>
            <w:rStyle w:val="Hyperlink"/>
          </w:rPr>
          <w:t xml:space="preserve">[13]</w:t>
        </w:r>
      </w:hyperlink>
      <w:r>
        <w:t xml:space="preserve">. Podemos integrar no nosso pipeline como um passo offline recorrente: o Digimundo exporta um dataset de memórias e aciona o script MLX LoRA; ao terminar, atualizamos o modelo no Ollama com o adaptador gerado. Essa abordagem entrega os</w:t>
      </w:r>
      <w:r>
        <w:t xml:space="preserve"> </w:t>
      </w:r>
      <w:r>
        <w:rPr>
          <w:b/>
          <w:bCs/>
        </w:rPr>
        <w:t xml:space="preserve">+10 pontos</w:t>
      </w:r>
      <w:r>
        <w:t xml:space="preserve"> </w:t>
      </w:r>
      <w:r>
        <w:t xml:space="preserve">de SDL contínuo, aproveitando a infraestrutura que temos (Mac M1/M2) em vez de lutar contra ela. Em paralelo, podemos manter a Abordagem 2 como plano B para refinamentos finos ou casos especiais, mas a eficiência do MLX no Mac é difícil de bater para LoRA atualmente</w:t>
      </w:r>
      <w:hyperlink r:id="rId56">
        <w:r>
          <w:rPr>
            <w:rStyle w:val="Hyperlink"/>
          </w:rPr>
          <w:t xml:space="preserve">[29]</w:t>
        </w:r>
      </w:hyperlink>
      <w:hyperlink r:id="rId57">
        <w:r>
          <w:rPr>
            <w:rStyle w:val="Hyperlink"/>
          </w:rPr>
          <w:t xml:space="preserve">[30]</w:t>
        </w:r>
      </w:hyperlink>
      <w:r>
        <w:t xml:space="preserve">.</w:t>
      </w:r>
    </w:p>
    <w:p>
      <w:r>
        <w:pict>
          <v:rect style="width:0;height:1.5pt" o:hralign="center" o:hrstd="t" o:hr="t"/>
        </w:pict>
      </w:r>
    </w:p>
    <w:bookmarkEnd w:id="58"/>
    <w:bookmarkEnd w:id="59"/>
    <w:bookmarkStart w:id="68" w:name="X7a74d89e2bab8d74c3462a2aa605e4d05014a35"/>
    <w:p>
      <w:pPr>
        <w:pStyle w:val="Heading2"/>
      </w:pPr>
      <w:r>
        <w:t xml:space="preserve">Solução para</w:t>
      </w:r>
      <w:r>
        <w:t xml:space="preserve"> </w:t>
      </w:r>
      <w:r>
        <w:rPr>
          <w:b/>
          <w:bCs/>
        </w:rPr>
        <w:t xml:space="preserve">PROBLEMA 3: BRIDGE OLLAMA ↔ PYTHON TEMPO REAL</w:t>
      </w:r>
    </w:p>
    <w:bookmarkStart w:id="61" w:name="X0a7a0744924c83a4602492c574c9f4d443180be"/>
    <w:p>
      <w:pPr>
        <w:pStyle w:val="Heading3"/>
      </w:pPr>
      <w:r>
        <w:t xml:space="preserve">Abordagem 1:</w:t>
      </w:r>
      <w:r>
        <w:t xml:space="preserve"> </w:t>
      </w:r>
      <w:r>
        <w:rPr>
          <w:b/>
          <w:bCs/>
        </w:rPr>
        <w:t xml:space="preserve">Callbacks durante Streaming via API</w:t>
      </w:r>
    </w:p>
    <w:p>
      <w:pPr>
        <w:pStyle w:val="FirstParagraph"/>
      </w:pPr>
      <w:r>
        <w:rPr>
          <w:b/>
          <w:bCs/>
        </w:rPr>
        <w:t xml:space="preserve">Fonte</w:t>
      </w:r>
      <w:r>
        <w:t xml:space="preserve">: Documentação Ollama Python (streaming)</w:t>
      </w:r>
      <w:hyperlink r:id="rId28">
        <w:r>
          <w:rPr>
            <w:rStyle w:val="Hyperlink"/>
          </w:rPr>
          <w:t xml:space="preserve">[7]</w:t>
        </w:r>
      </w:hyperlink>
      <w:r>
        <w:br/>
      </w:r>
      <w:r>
        <w:rPr>
          <w:b/>
          <w:bCs/>
        </w:rPr>
        <w:t xml:space="preserve">Código exemplo</w:t>
      </w:r>
      <w:r>
        <w:t xml:space="preserve">: Utilize o streaming do</w:t>
      </w:r>
      <w:r>
        <w:t xml:space="preserve"> </w:t>
      </w:r>
      <w:r>
        <w:rPr>
          <w:rStyle w:val="VerbatimChar"/>
        </w:rPr>
        <w:t xml:space="preserve">ollama.chat</w:t>
      </w:r>
      <w:r>
        <w:t xml:space="preserve"> </w:t>
      </w:r>
      <w:r>
        <w:t xml:space="preserve">com iteração:</w:t>
      </w:r>
    </w:p>
    <w:p>
      <w:pPr>
        <w:pStyle w:val="SourceCode"/>
      </w:pPr>
      <w:r>
        <w:rPr>
          <w:rStyle w:val="VerbatimChar"/>
        </w:rPr>
        <w:t xml:space="preserve">from ollama import chat</w:t>
      </w:r>
      <w:r>
        <w:br/>
      </w:r>
      <w:r>
        <w:br/>
      </w:r>
      <w:r>
        <w:rPr>
          <w:rStyle w:val="VerbatimChar"/>
        </w:rPr>
        <w:t xml:space="preserve"># Inicie geração com stream=True</w:t>
      </w:r>
      <w:r>
        <w:br/>
      </w:r>
      <w:r>
        <w:rPr>
          <w:rStyle w:val="VerbatimChar"/>
        </w:rPr>
        <w:t xml:space="preserve">stream = chat(model='scripturemon-custom',</w:t>
      </w:r>
      <w:r>
        <w:br/>
      </w:r>
      <w:r>
        <w:rPr>
          <w:rStyle w:val="VerbatimChar"/>
        </w:rPr>
        <w:t xml:space="preserve">              messages=[{'role': 'user', 'content': pergunta}],</w:t>
      </w:r>
      <w:r>
        <w:br/>
      </w:r>
      <w:r>
        <w:rPr>
          <w:rStyle w:val="VerbatimChar"/>
        </w:rPr>
        <w:t xml:space="preserve">              stream=True)</w:t>
      </w:r>
      <w:r>
        <w:br/>
      </w:r>
      <w:r>
        <w:rPr>
          <w:rStyle w:val="VerbatimChar"/>
        </w:rPr>
        <w:t xml:space="preserve">resposta_acumulada = ""</w:t>
      </w:r>
      <w:r>
        <w:br/>
      </w:r>
      <w:r>
        <w:rPr>
          <w:rStyle w:val="VerbatimChar"/>
        </w:rPr>
        <w:t xml:space="preserve">for parte in stream:</w:t>
      </w:r>
      <w:r>
        <w:br/>
      </w:r>
      <w:r>
        <w:rPr>
          <w:rStyle w:val="VerbatimChar"/>
        </w:rPr>
        <w:t xml:space="preserve">    texto = parte['message']['content']</w:t>
      </w:r>
      <w:r>
        <w:br/>
      </w:r>
      <w:r>
        <w:rPr>
          <w:rStyle w:val="VerbatimChar"/>
        </w:rPr>
        <w:t xml:space="preserve">    resposta_acumulada += texto</w:t>
      </w:r>
      <w:r>
        <w:br/>
      </w:r>
      <w:r>
        <w:rPr>
          <w:rStyle w:val="VerbatimChar"/>
        </w:rPr>
        <w:t xml:space="preserve">    # Verifique padrões durante a resposta</w:t>
      </w:r>
      <w:r>
        <w:br/>
      </w:r>
      <w:r>
        <w:rPr>
          <w:rStyle w:val="VerbatimChar"/>
        </w:rPr>
        <w:t xml:space="preserve">    if "[EVOLVE.TRIGGER]" in texto:</w:t>
      </w:r>
      <w:r>
        <w:br/>
      </w:r>
      <w:r>
        <w:rPr>
          <w:rStyle w:val="VerbatimChar"/>
        </w:rPr>
        <w:t xml:space="preserve">        executar_evolucao_async()  # aciona função sem bloquear geração</w:t>
      </w:r>
      <w:r>
        <w:br/>
      </w:r>
      <w:r>
        <w:rPr>
          <w:rStyle w:val="VerbatimChar"/>
        </w:rPr>
        <w:t xml:space="preserve">    if "[SELF.PATCH]" in resposta_acumulada:</w:t>
      </w:r>
      <w:r>
        <w:br/>
      </w:r>
      <w:r>
        <w:rPr>
          <w:rStyle w:val="VerbatimChar"/>
        </w:rPr>
        <w:t xml:space="preserve">        aplicar_patch() </w:t>
      </w:r>
      <w:r>
        <w:br/>
      </w:r>
      <w:r>
        <w:rPr>
          <w:rStyle w:val="VerbatimChar"/>
        </w:rPr>
        <w:t xml:space="preserve">        # (Exemplo: se a resposta completa contiver comando de patch, executa ao detectar)</w:t>
      </w:r>
      <w:r>
        <w:br/>
      </w:r>
      <w:r>
        <w:rPr>
          <w:rStyle w:val="VerbatimChar"/>
        </w:rPr>
        <w:t xml:space="preserve">    print(texto, end='', flush=True)</w:t>
      </w:r>
    </w:p>
    <w:p>
      <w:pPr>
        <w:pStyle w:val="FirstParagraph"/>
      </w:pPr>
      <w:r>
        <w:rPr>
          <w:b/>
          <w:bCs/>
        </w:rPr>
        <w:t xml:space="preserve">Como funciona</w:t>
      </w:r>
      <w:r>
        <w:t xml:space="preserve">: A biblioteca oficial do Ollama oferece iteração em tempo real dos</w:t>
      </w:r>
      <w:r>
        <w:t xml:space="preserve"> </w:t>
      </w:r>
      <w:r>
        <w:rPr>
          <w:i/>
          <w:iCs/>
        </w:rPr>
        <w:t xml:space="preserve">chunks</w:t>
      </w:r>
      <w:r>
        <w:t xml:space="preserve"> </w:t>
      </w:r>
      <w:r>
        <w:t xml:space="preserve">de resposta</w:t>
      </w:r>
      <w:hyperlink r:id="rId28">
        <w:r>
          <w:rPr>
            <w:rStyle w:val="Hyperlink"/>
          </w:rPr>
          <w:t xml:space="preserve">[7]</w:t>
        </w:r>
      </w:hyperlink>
      <w:r>
        <w:t xml:space="preserve">. Podemos inserir lógica dentro desse loop para detectar sequências específicas. Por exemplo, se o modelo emitir</w:t>
      </w:r>
      <w:r>
        <w:t xml:space="preserve"> </w:t>
      </w:r>
      <w:r>
        <w:rPr>
          <w:rStyle w:val="VerbatimChar"/>
        </w:rPr>
        <w:t xml:space="preserve">◈◉◊</w:t>
      </w:r>
      <w:r>
        <w:t xml:space="preserve"> </w:t>
      </w:r>
      <w:r>
        <w:t xml:space="preserve">(bytecodes do Digilang++), podemos interceptar e processar imediatamente. A execução da ação pode ser feita em</w:t>
      </w:r>
      <w:r>
        <w:t xml:space="preserve"> </w:t>
      </w:r>
      <w:r>
        <w:rPr>
          <w:i/>
          <w:iCs/>
        </w:rPr>
        <w:t xml:space="preserve">threads</w:t>
      </w:r>
      <w:r>
        <w:t xml:space="preserve"> </w:t>
      </w:r>
      <w:r>
        <w:t xml:space="preserve">para não travar o stream principal. Também é possível chamar</w:t>
      </w:r>
      <w:r>
        <w:t xml:space="preserve"> </w:t>
      </w:r>
      <w:r>
        <w:rPr>
          <w:rStyle w:val="VerbatimChar"/>
        </w:rPr>
        <w:t xml:space="preserve">stream.close()</w:t>
      </w:r>
      <w:r>
        <w:t xml:space="preserve"> </w:t>
      </w:r>
      <w:r>
        <w:t xml:space="preserve">ou</w:t>
      </w:r>
      <w:r>
        <w:t xml:space="preserve"> </w:t>
      </w:r>
      <w:r>
        <w:rPr>
          <w:rStyle w:val="VerbatimChar"/>
        </w:rPr>
        <w:t xml:space="preserve">break</w:t>
      </w:r>
      <w:r>
        <w:t xml:space="preserve"> </w:t>
      </w:r>
      <w:r>
        <w:t xml:space="preserve">para</w:t>
      </w:r>
      <w:r>
        <w:t xml:space="preserve"> </w:t>
      </w:r>
      <w:r>
        <w:rPr>
          <w:b/>
          <w:bCs/>
        </w:rPr>
        <w:t xml:space="preserve">interromper a geração</w:t>
      </w:r>
      <w:r>
        <w:t xml:space="preserve"> </w:t>
      </w:r>
      <w:r>
        <w:t xml:space="preserve">se uma condição exige (como um “[STOP]” de outro agente via Redis). Essa abordagem é muito semelhante a implementar</w:t>
      </w:r>
      <w:r>
        <w:t xml:space="preserve"> </w:t>
      </w:r>
      <w:r>
        <w:rPr>
          <w:i/>
          <w:iCs/>
        </w:rPr>
        <w:t xml:space="preserve">websockets callbacks</w:t>
      </w:r>
      <w:r>
        <w:t xml:space="preserve">, mas aqui usamos a API de alto nível – internamente ela usa HTTP de streaming (SSE) e gerencia as quebras de linha.</w:t>
      </w:r>
      <w:r>
        <w:br/>
      </w:r>
      <w:r>
        <w:rPr>
          <w:b/>
          <w:bCs/>
        </w:rPr>
        <w:t xml:space="preserve">Prós</w:t>
      </w:r>
      <w:r>
        <w:t xml:space="preserve">:</w:t>
      </w:r>
      <w:r>
        <w:t xml:space="preserve"> </w:t>
      </w:r>
      <w:r>
        <w:rPr>
          <w:b/>
          <w:bCs/>
        </w:rPr>
        <w:t xml:space="preserve">Simples e direto</w:t>
      </w:r>
      <w:r>
        <w:t xml:space="preserve"> </w:t>
      </w:r>
      <w:r>
        <w:t xml:space="preserve">– aproveita a funcionalidade nativa de streaming do Ollama. Podemos iterar de forma síncrona (como no exemplo) ou até assíncrona com</w:t>
      </w:r>
      <w:r>
        <w:t xml:space="preserve"> </w:t>
      </w:r>
      <w:r>
        <w:rPr>
          <w:rStyle w:val="VerbatimChar"/>
        </w:rPr>
        <w:t xml:space="preserve">AsyncClient</w:t>
      </w:r>
      <w:r>
        <w:t xml:space="preserve"> </w:t>
      </w:r>
      <w:r>
        <w:t xml:space="preserve">(gerando um</w:t>
      </w:r>
      <w:r>
        <w:t xml:space="preserve"> </w:t>
      </w:r>
      <w:r>
        <w:rPr>
          <w:rStyle w:val="VerbatimChar"/>
        </w:rPr>
        <w:t xml:space="preserve">async for</w:t>
      </w:r>
      <w:r>
        <w:t xml:space="preserve">). Temos controle do output</w:t>
      </w:r>
      <w:r>
        <w:t xml:space="preserve"> </w:t>
      </w:r>
      <w:r>
        <w:rPr>
          <w:i/>
          <w:iCs/>
        </w:rPr>
        <w:t xml:space="preserve">on the fly</w:t>
      </w:r>
      <w:r>
        <w:t xml:space="preserve">, possibilitando</w:t>
      </w:r>
      <w:r>
        <w:t xml:space="preserve"> </w:t>
      </w:r>
      <w:r>
        <w:rPr>
          <w:b/>
          <w:bCs/>
        </w:rPr>
        <w:t xml:space="preserve">prompt injection em tempo real</w:t>
      </w:r>
      <w:r>
        <w:t xml:space="preserve">: ex., se detectarmos certo padrão, podemos inserir uma nova mensagem no contexto e reiniciar a geração. Além disso, isso mantém tudo em Python (nosso daemon centralizado), facilitando logs e debug.</w:t>
      </w:r>
      <w:r>
        <w:br/>
      </w:r>
      <w:r>
        <w:rPr>
          <w:b/>
          <w:bCs/>
        </w:rPr>
        <w:t xml:space="preserve">Contras</w:t>
      </w:r>
      <w:r>
        <w:t xml:space="preserve">: Estamos limitados ao que o modelo já imprime. Ou seja, a</w:t>
      </w:r>
      <w:r>
        <w:t xml:space="preserve"> </w:t>
      </w:r>
      <w:r>
        <w:rPr>
          <w:b/>
          <w:bCs/>
        </w:rPr>
        <w:t xml:space="preserve">alteração do prompt durante uma geração em andamento</w:t>
      </w:r>
      <w:r>
        <w:t xml:space="preserve"> </w:t>
      </w:r>
      <w:r>
        <w:t xml:space="preserve">não é trivial – teríamos que cancelar e reiniciar a geração com novo contexto. Não é bem “interleaved execution” true streaming (onde modelo -&gt; ação -&gt; modelo continua sem reset). Existe pesquisa em habilitar LLMs interativos (ex.: GhostShell mistura execução de código enquanto gera)</w:t>
      </w:r>
      <w:hyperlink r:id="rId60">
        <w:r>
          <w:rPr>
            <w:rStyle w:val="Hyperlink"/>
          </w:rPr>
          <w:t xml:space="preserve">[31]</w:t>
        </w:r>
      </w:hyperlink>
      <w:r>
        <w:t xml:space="preserve">, mas no momento o Ollama não suporta injetar texto no</w:t>
      </w:r>
      <w:r>
        <w:t xml:space="preserve"> </w:t>
      </w:r>
      <w:r>
        <w:rPr>
          <w:i/>
          <w:iCs/>
        </w:rPr>
        <w:t xml:space="preserve">meio</w:t>
      </w:r>
      <w:r>
        <w:t xml:space="preserve"> </w:t>
      </w:r>
      <w:r>
        <w:t xml:space="preserve">de uma resposta já em curso. Assim, nossa ponte serve para reagir</w:t>
      </w:r>
      <w:r>
        <w:t xml:space="preserve"> </w:t>
      </w:r>
      <w:r>
        <w:rPr>
          <w:i/>
          <w:iCs/>
        </w:rPr>
        <w:t xml:space="preserve">em paralelo</w:t>
      </w:r>
      <w:r>
        <w:t xml:space="preserve"> </w:t>
      </w:r>
      <w:r>
        <w:t xml:space="preserve">ou abortar/retomar, mas não para modificar frase já iniciada.</w:t>
      </w:r>
      <w:r>
        <w:br/>
      </w:r>
      <w:r>
        <w:rPr>
          <w:b/>
          <w:bCs/>
        </w:rPr>
        <w:t xml:space="preserve">Dificuldade</w:t>
      </w:r>
      <w:r>
        <w:t xml:space="preserve">:</w:t>
      </w:r>
      <w:r>
        <w:t xml:space="preserve"> </w:t>
      </w:r>
      <w:r>
        <w:rPr>
          <w:b/>
          <w:bCs/>
        </w:rPr>
        <w:t xml:space="preserve">2/5.</w:t>
      </w:r>
      <w:r>
        <w:t xml:space="preserve"> </w:t>
      </w:r>
      <w:r>
        <w:t xml:space="preserve">A implementação em si é trivial com poucos loops, conforme exemplo. O desafio é mais de design: decidir quando interromper, como sincronizar threads de execuções, etc. Testes para garantir que não se perde partes da resposta (cuidado ao fazer manipulações no meio do stream).</w:t>
      </w:r>
    </w:p>
    <w:bookmarkEnd w:id="61"/>
    <w:bookmarkStart w:id="63" w:name="Xa65525f238db8f5718f136fd2f02cfc20de86d1"/>
    <w:p>
      <w:pPr>
        <w:pStyle w:val="Heading3"/>
      </w:pPr>
      <w:r>
        <w:t xml:space="preserve">Abordagem 2:</w:t>
      </w:r>
      <w:r>
        <w:t xml:space="preserve"> </w:t>
      </w:r>
      <w:r>
        <w:rPr>
          <w:b/>
          <w:bCs/>
        </w:rPr>
        <w:t xml:space="preserve">Monitorar via WebSocket/HTTP SSE manualmente</w:t>
      </w:r>
    </w:p>
    <w:p>
      <w:pPr>
        <w:pStyle w:val="FirstParagraph"/>
      </w:pPr>
      <w:r>
        <w:rPr>
          <w:b/>
          <w:bCs/>
        </w:rPr>
        <w:t xml:space="preserve">Fonte</w:t>
      </w:r>
      <w:r>
        <w:t xml:space="preserve">: API Ollama REST (SSE)</w:t>
      </w:r>
      <w:hyperlink r:id="rId62">
        <w:r>
          <w:rPr>
            <w:rStyle w:val="Hyperlink"/>
          </w:rPr>
          <w:t xml:space="preserve">[32]</w:t>
        </w:r>
      </w:hyperlink>
      <w:r>
        <w:br/>
      </w:r>
      <w:r>
        <w:rPr>
          <w:b/>
          <w:bCs/>
        </w:rPr>
        <w:t xml:space="preserve">Descrição &amp; Código</w:t>
      </w:r>
      <w:r>
        <w:t xml:space="preserve">: Internamente,</w:t>
      </w:r>
      <w:r>
        <w:t xml:space="preserve"> </w:t>
      </w:r>
      <w:r>
        <w:rPr>
          <w:rStyle w:val="VerbatimChar"/>
        </w:rPr>
        <w:t xml:space="preserve">ollama.chat</w:t>
      </w:r>
      <w:r>
        <w:t xml:space="preserve"> </w:t>
      </w:r>
      <w:r>
        <w:t xml:space="preserve">se comunica com o servidor Ollama (em</w:t>
      </w:r>
      <w:r>
        <w:t xml:space="preserve"> </w:t>
      </w:r>
      <w:r>
        <w:rPr>
          <w:rStyle w:val="VerbatimChar"/>
        </w:rPr>
        <w:t xml:space="preserve">localhost:11434</w:t>
      </w:r>
      <w:r>
        <w:t xml:space="preserve">) via SSE (Server-Sent Events). Podemos replicar isso sem a lib: usando</w:t>
      </w:r>
      <w:r>
        <w:t xml:space="preserve"> </w:t>
      </w:r>
      <w:r>
        <w:rPr>
          <w:rStyle w:val="VerbatimChar"/>
        </w:rPr>
        <w:t xml:space="preserve">requests</w:t>
      </w:r>
      <w:r>
        <w:t xml:space="preserve"> </w:t>
      </w:r>
      <w:r>
        <w:t xml:space="preserve">em modo streaming:</w:t>
      </w:r>
    </w:p>
    <w:p>
      <w:pPr>
        <w:pStyle w:val="SourceCode"/>
      </w:pPr>
      <w:r>
        <w:rPr>
          <w:rStyle w:val="VerbatimChar"/>
        </w:rPr>
        <w:t xml:space="preserve">import requests</w:t>
      </w:r>
      <w:r>
        <w:br/>
      </w:r>
      <w:r>
        <w:rPr>
          <w:rStyle w:val="VerbatimChar"/>
        </w:rPr>
        <w:t xml:space="preserve">url = "http://localhost:11434/chat"</w:t>
      </w:r>
      <w:r>
        <w:br/>
      </w:r>
      <w:r>
        <w:rPr>
          <w:rStyle w:val="VerbatimChar"/>
        </w:rPr>
        <w:t xml:space="preserve">payload = {"model": "scripturemon-custom", "prompt": prompt_inicial}</w:t>
      </w:r>
      <w:r>
        <w:br/>
      </w:r>
      <w:r>
        <w:rPr>
          <w:rStyle w:val="VerbatimChar"/>
        </w:rPr>
        <w:t xml:space="preserve">with requests.post(url, json=payload, stream=True) as resp:</w:t>
      </w:r>
      <w:r>
        <w:br/>
      </w:r>
      <w:r>
        <w:rPr>
          <w:rStyle w:val="VerbatimChar"/>
        </w:rPr>
        <w:t xml:space="preserve">    for line in resp.iter_lines():</w:t>
      </w:r>
      <w:r>
        <w:br/>
      </w:r>
      <w:r>
        <w:rPr>
          <w:rStyle w:val="VerbatimChar"/>
        </w:rPr>
        <w:t xml:space="preserve">        if line:</w:t>
      </w:r>
      <w:r>
        <w:br/>
      </w:r>
      <w:r>
        <w:rPr>
          <w:rStyle w:val="VerbatimChar"/>
        </w:rPr>
        <w:t xml:space="preserve">            data = line.decode("utf-8")</w:t>
      </w:r>
      <w:r>
        <w:br/>
      </w:r>
      <w:r>
        <w:rPr>
          <w:rStyle w:val="VerbatimChar"/>
        </w:rPr>
        <w:t xml:space="preserve">            if data.startswith("data: "):</w:t>
      </w:r>
      <w:r>
        <w:br/>
      </w:r>
      <w:r>
        <w:rPr>
          <w:rStyle w:val="VerbatimChar"/>
        </w:rPr>
        <w:t xml:space="preserve">                chunk = json.loads(data[len("data: "):])</w:t>
      </w:r>
      <w:r>
        <w:br/>
      </w:r>
      <w:r>
        <w:rPr>
          <w:rStyle w:val="VerbatimChar"/>
        </w:rPr>
        <w:t xml:space="preserve">                content = chunk.get("message", {}).get("content", "")</w:t>
      </w:r>
      <w:r>
        <w:br/>
      </w:r>
      <w:r>
        <w:rPr>
          <w:rStyle w:val="VerbatimChar"/>
        </w:rPr>
        <w:t xml:space="preserve">                # ... (mesma lógica de busca de padrões)</w:t>
      </w:r>
    </w:p>
    <w:p>
      <w:pPr>
        <w:pStyle w:val="FirstParagraph"/>
      </w:pPr>
      <w:r>
        <w:t xml:space="preserve">Isso nos dá controle bruto sobre o canal SSE. Poderíamos também usar bibliotecas como</w:t>
      </w:r>
      <w:r>
        <w:t xml:space="preserve"> </w:t>
      </w:r>
      <w:r>
        <w:rPr>
          <w:rStyle w:val="VerbatimChar"/>
        </w:rPr>
        <w:t xml:space="preserve">sseclient</w:t>
      </w:r>
      <w:r>
        <w:t xml:space="preserve"> </w:t>
      </w:r>
      <w:r>
        <w:t xml:space="preserve">para facilitar o parsing. A vantagem aqui é que, teoricamente, nada impede abrirmos</w:t>
      </w:r>
      <w:r>
        <w:t xml:space="preserve"> </w:t>
      </w:r>
      <w:r>
        <w:rPr>
          <w:b/>
          <w:bCs/>
        </w:rPr>
        <w:t xml:space="preserve">dois streams simultâneos</w:t>
      </w:r>
      <w:r>
        <w:t xml:space="preserve"> </w:t>
      </w:r>
      <w:r>
        <w:t xml:space="preserve">(um por modelo) e fazer</w:t>
      </w:r>
      <w:r>
        <w:t xml:space="preserve"> </w:t>
      </w:r>
      <w:r>
        <w:rPr>
          <w:i/>
          <w:iCs/>
        </w:rPr>
        <w:t xml:space="preserve">routing</w:t>
      </w:r>
      <w:r>
        <w:t xml:space="preserve"> </w:t>
      </w:r>
      <w:r>
        <w:t xml:space="preserve">de mensagens entre eles (atuando como “switchboard”). Por exemplo, conectar a saída do Modelo A diretamente como entrada do Modelo B em tempo real – porém, teríamos que gerenciar buffers e prompts manualmente.</w:t>
      </w:r>
      <w:r>
        <w:br/>
      </w:r>
      <w:r>
        <w:rPr>
          <w:b/>
          <w:bCs/>
        </w:rPr>
        <w:t xml:space="preserve">Prós</w:t>
      </w:r>
      <w:r>
        <w:t xml:space="preserve">: Total</w:t>
      </w:r>
      <w:r>
        <w:t xml:space="preserve"> </w:t>
      </w:r>
      <w:r>
        <w:rPr>
          <w:b/>
          <w:bCs/>
        </w:rPr>
        <w:t xml:space="preserve">flexibilidade</w:t>
      </w:r>
      <w:r>
        <w:t xml:space="preserve"> </w:t>
      </w:r>
      <w:r>
        <w:t xml:space="preserve">de implementação. Sem depender de atualizações da lib</w:t>
      </w:r>
      <w:r>
        <w:t xml:space="preserve"> </w:t>
      </w:r>
      <w:r>
        <w:rPr>
          <w:rStyle w:val="VerbatimChar"/>
        </w:rPr>
        <w:t xml:space="preserve">ollama</w:t>
      </w:r>
      <w:r>
        <w:t xml:space="preserve">, podemos customizar timeouts, reconexões, etc. Útil se quisermos integrar a UI (ex.: um dashboard Flask) recebendo eventos do Ollama e repassando para front-end via WebSocket. Essa abordagem é próxima do “baixo nível” original.</w:t>
      </w:r>
      <w:r>
        <w:br/>
      </w:r>
      <w:r>
        <w:rPr>
          <w:b/>
          <w:bCs/>
        </w:rPr>
        <w:t xml:space="preserve">Contras</w:t>
      </w:r>
      <w:r>
        <w:t xml:space="preserve">: Mais código</w:t>
      </w:r>
      <w:r>
        <w:t xml:space="preserve"> </w:t>
      </w:r>
      <w:r>
        <w:rPr>
          <w:i/>
          <w:iCs/>
        </w:rPr>
        <w:t xml:space="preserve">boilerplate</w:t>
      </w:r>
      <w:r>
        <w:t xml:space="preserve"> </w:t>
      </w:r>
      <w:r>
        <w:t xml:space="preserve">para gerenciar SSE e threads. Já que a lib oficial abstrai bem, só vale se precisarmos de algo muito custom (ex.: multiplexar múltiplas sessões manualmente). Além disso, mexer direto com SSE exige tratar reconexões ou eventuais quebras de conexão. Em resumo, é refazer o que o client Python já faz – portanto potencialmente</w:t>
      </w:r>
      <w:r>
        <w:t xml:space="preserve"> </w:t>
      </w:r>
      <w:r>
        <w:rPr>
          <w:b/>
          <w:bCs/>
        </w:rPr>
        <w:t xml:space="preserve">reinventar a roda</w:t>
      </w:r>
      <w:r>
        <w:t xml:space="preserve">.</w:t>
      </w:r>
      <w:r>
        <w:br/>
      </w:r>
      <w:r>
        <w:rPr>
          <w:b/>
          <w:bCs/>
        </w:rPr>
        <w:t xml:space="preserve">Dificuldade</w:t>
      </w:r>
      <w:r>
        <w:t xml:space="preserve">:</w:t>
      </w:r>
      <w:r>
        <w:t xml:space="preserve"> </w:t>
      </w:r>
      <w:r>
        <w:rPr>
          <w:b/>
          <w:bCs/>
        </w:rPr>
        <w:t xml:space="preserve">3/5.</w:t>
      </w:r>
      <w:r>
        <w:t xml:space="preserve"> </w:t>
      </w:r>
      <w:r>
        <w:t xml:space="preserve">Não é complexo (SSE é texto newline separado), mas ficamos cuidando de detalhes de rede, enquanto a lib oficial já provê métodos prontos.</w:t>
      </w:r>
    </w:p>
    <w:bookmarkEnd w:id="63"/>
    <w:bookmarkStart w:id="65" w:name="X25daf7c9bc4e271da04cbc07dddf173ebac6f09"/>
    <w:p>
      <w:pPr>
        <w:pStyle w:val="Heading3"/>
      </w:pPr>
      <w:r>
        <w:t xml:space="preserve">Abordagem 3:</w:t>
      </w:r>
      <w:r>
        <w:t xml:space="preserve"> </w:t>
      </w:r>
      <w:r>
        <w:rPr>
          <w:b/>
          <w:bCs/>
        </w:rPr>
        <w:t xml:space="preserve">Execução Intercalada com Frameworks (Guidance/Semantic Kernel)</w:t>
      </w:r>
    </w:p>
    <w:p>
      <w:pPr>
        <w:pStyle w:val="FirstParagraph"/>
      </w:pPr>
      <w:r>
        <w:rPr>
          <w:b/>
          <w:bCs/>
        </w:rPr>
        <w:t xml:space="preserve">Fonte</w:t>
      </w:r>
      <w:r>
        <w:t xml:space="preserve">: Microsoft Guidance (conceito de programas)</w:t>
      </w:r>
      <w:hyperlink r:id="rId64">
        <w:r>
          <w:rPr>
            <w:rStyle w:val="Hyperlink"/>
          </w:rPr>
          <w:t xml:space="preserve">[33]</w:t>
        </w:r>
      </w:hyperlink>
      <w:r>
        <w:br/>
      </w:r>
      <w:r>
        <w:rPr>
          <w:b/>
          <w:bCs/>
        </w:rPr>
        <w:t xml:space="preserve">Descrição</w:t>
      </w:r>
      <w:r>
        <w:t xml:space="preserve">: Ferramentas como</w:t>
      </w:r>
      <w:r>
        <w:t xml:space="preserve"> </w:t>
      </w:r>
      <w:r>
        <w:rPr>
          <w:b/>
          <w:bCs/>
        </w:rPr>
        <w:t xml:space="preserve">Guidance</w:t>
      </w:r>
      <w:r>
        <w:t xml:space="preserve"> </w:t>
      </w:r>
      <w:r>
        <w:t xml:space="preserve">da Microsoft permitem escrever um template de prompt com “blocos executáveis” em linha. Por exemplo, num template Guidance, poderíamos ter:</w:t>
      </w:r>
      <w:r>
        <w:t xml:space="preserve"> </w:t>
      </w:r>
      <w:r>
        <w:rPr>
          <w:rStyle w:val="VerbatimChar"/>
        </w:rPr>
        <w:t xml:space="preserve">{{#geneach 'reply' stop='[EXEC]' }}{{/geneach}}</w:t>
      </w:r>
      <w:r>
        <w:t xml:space="preserve"> </w:t>
      </w:r>
      <w:r>
        <w:t xml:space="preserve">e ao detectar o token especial</w:t>
      </w:r>
      <w:r>
        <w:t xml:space="preserve"> </w:t>
      </w:r>
      <w:r>
        <w:rPr>
          <w:rStyle w:val="VerbatimChar"/>
        </w:rPr>
        <w:t xml:space="preserve">[EXEC]</w:t>
      </w:r>
      <w:r>
        <w:t xml:space="preserve">, inserir código Python no template para ser executado, e depois continuar a geração. Isso efetivamente</w:t>
      </w:r>
      <w:r>
        <w:t xml:space="preserve"> </w:t>
      </w:r>
      <w:r>
        <w:rPr>
          <w:b/>
          <w:bCs/>
        </w:rPr>
        <w:t xml:space="preserve">intercala geração e execução</w:t>
      </w:r>
      <w:r>
        <w:t xml:space="preserve"> </w:t>
      </w:r>
      <w:r>
        <w:t xml:space="preserve">dentro de um fluxo controlado. A Semantic Kernel da Microsoft e o framework SWIFT (Streaming LLM with Feedback) exploram ideias similares, mas frequentemente dependem de modelos openai com function calling ou arquitecturas específicas. No nosso caso local, guidance funcionaria em cima do</w:t>
      </w:r>
      <w:r>
        <w:t xml:space="preserve"> </w:t>
      </w:r>
      <w:r>
        <w:rPr>
          <w:rStyle w:val="VerbatimChar"/>
        </w:rPr>
        <w:t xml:space="preserve">ollama.chat</w:t>
      </w:r>
      <w:r>
        <w:t xml:space="preserve"> </w:t>
      </w:r>
      <w:r>
        <w:t xml:space="preserve">(precisaríamos de um binding do model para guidance).</w:t>
      </w:r>
      <w:r>
        <w:br/>
      </w:r>
      <w:r>
        <w:rPr>
          <w:b/>
          <w:bCs/>
        </w:rPr>
        <w:t xml:space="preserve">Prós</w:t>
      </w:r>
      <w:r>
        <w:t xml:space="preserve">: Em teoria, oferece um</w:t>
      </w:r>
      <w:r>
        <w:t xml:space="preserve"> </w:t>
      </w:r>
      <w:r>
        <w:rPr>
          <w:b/>
          <w:bCs/>
        </w:rPr>
        <w:t xml:space="preserve">padrão estruturado</w:t>
      </w:r>
      <w:r>
        <w:t xml:space="preserve"> </w:t>
      </w:r>
      <w:r>
        <w:t xml:space="preserve">para “pare e execute” durante a geração. Seria a implementação formal da nossa Abordagem 1 manual, porém descrita declarativamente. Poderia facilitar fluxos complexos (como múltiplas chamadas de ferramenta em sequência, loops, etc.).</w:t>
      </w:r>
      <w:r>
        <w:br/>
      </w:r>
      <w:r>
        <w:rPr>
          <w:b/>
          <w:bCs/>
        </w:rPr>
        <w:t xml:space="preserve">Contras</w:t>
      </w:r>
      <w:r>
        <w:t xml:space="preserve">: Ainda não é trivial com modelos locais. Guidance não tinha suporte nativo a Ollama lastimamente, embora seja possível escrever um driver. Além disso, incorporar isso no nosso daemon aumenta complexidade e adiciona outra DSL para aprender. Dado o tempo, talvez não compense; mas é algo para acompanhar conforme a comunidade de LLMs locais evolui.</w:t>
      </w:r>
      <w:r>
        <w:br/>
      </w:r>
      <w:r>
        <w:rPr>
          <w:b/>
          <w:bCs/>
        </w:rPr>
        <w:t xml:space="preserve">Dificuldade</w:t>
      </w:r>
      <w:r>
        <w:t xml:space="preserve">:</w:t>
      </w:r>
      <w:r>
        <w:t xml:space="preserve"> </w:t>
      </w:r>
      <w:r>
        <w:rPr>
          <w:b/>
          <w:bCs/>
        </w:rPr>
        <w:t xml:space="preserve">5/5</w:t>
      </w:r>
      <w:r>
        <w:t xml:space="preserve"> </w:t>
      </w:r>
      <w:r>
        <w:t xml:space="preserve">para implementação imediata, pois exigiria adaptações ou dependências grandes, sem garantia de sucesso out-of-the-box.</w:t>
      </w:r>
    </w:p>
    <w:bookmarkEnd w:id="65"/>
    <w:bookmarkStart w:id="67" w:name="recomendação-final-problema-3"/>
    <w:p>
      <w:pPr>
        <w:pStyle w:val="Heading3"/>
      </w:pPr>
      <w:r>
        <w:t xml:space="preserve">RECOMENDAÇÃO FINAL (Problema 3):</w:t>
      </w:r>
    </w:p>
    <w:p>
      <w:pPr>
        <w:pStyle w:val="FirstParagraph"/>
      </w:pPr>
      <w:r>
        <w:t xml:space="preserve">Adotaremos a</w:t>
      </w:r>
      <w:r>
        <w:t xml:space="preserve"> </w:t>
      </w:r>
      <w:r>
        <w:rPr>
          <w:b/>
          <w:bCs/>
        </w:rPr>
        <w:t xml:space="preserve">Abordagem 1: Streaming com callbacks</w:t>
      </w:r>
      <w:r>
        <w:t xml:space="preserve"> </w:t>
      </w:r>
      <w:r>
        <w:t xml:space="preserve">usando a API Python do Ollama. Esta solução já nos dá a “telemetria” que queremos – podemos</w:t>
      </w:r>
      <w:r>
        <w:t xml:space="preserve"> </w:t>
      </w:r>
      <w:r>
        <w:rPr>
          <w:b/>
          <w:bCs/>
        </w:rPr>
        <w:t xml:space="preserve">ouvir</w:t>
      </w:r>
      <w:r>
        <w:t xml:space="preserve"> </w:t>
      </w:r>
      <w:r>
        <w:t xml:space="preserve">a resposta token a token e reagir instantaneamente a eventos, atingindo os +8 pontos de responsividade. A simplicidade dessa abordagem (loop for chunk) torna fácil integrá-la no daemon existente, disparando threads para Syscalls ou até publicando no Redis quando necessário. Em suma, conseguimos um</w:t>
      </w:r>
      <w:r>
        <w:t xml:space="preserve"> </w:t>
      </w:r>
      <w:r>
        <w:rPr>
          <w:b/>
          <w:bCs/>
        </w:rPr>
        <w:t xml:space="preserve">Bridge em tempo real</w:t>
      </w:r>
      <w:r>
        <w:t xml:space="preserve"> </w:t>
      </w:r>
      <w:r>
        <w:t xml:space="preserve">sem precisar de hacks de rede ou ferramentas externas. Futuramente, se o Ollama introduzir suporte a</w:t>
      </w:r>
      <w:r>
        <w:t xml:space="preserve"> </w:t>
      </w:r>
      <w:r>
        <w:rPr>
          <w:i/>
          <w:iCs/>
        </w:rPr>
        <w:t xml:space="preserve">function calls</w:t>
      </w:r>
      <w:r>
        <w:t xml:space="preserve"> </w:t>
      </w:r>
      <w:r>
        <w:t xml:space="preserve">streaming (nota: “Streaming Tool/Function calling is not yet supported”</w:t>
      </w:r>
      <w:hyperlink r:id="rId66">
        <w:r>
          <w:rPr>
            <w:rStyle w:val="Hyperlink"/>
          </w:rPr>
          <w:t xml:space="preserve">[34]</w:t>
        </w:r>
      </w:hyperlink>
      <w:r>
        <w:t xml:space="preserve">), estaremos bem posicionados para aproveitar. Mas desde já, nossa implementação custom cobrirá a lacuna.</w:t>
      </w:r>
    </w:p>
    <w:p>
      <w:r>
        <w:pict>
          <v:rect style="width:0;height:1.5pt" o:hralign="center" o:hrstd="t" o:hr="t"/>
        </w:pict>
      </w:r>
    </w:p>
    <w:bookmarkEnd w:id="67"/>
    <w:bookmarkEnd w:id="68"/>
    <w:bookmarkStart w:id="80" w:name="Xc9c2bd3a893cd1860ba7c94301df1737c6a3187"/>
    <w:p>
      <w:pPr>
        <w:pStyle w:val="Heading2"/>
      </w:pPr>
      <w:r>
        <w:t xml:space="preserve">Solução para</w:t>
      </w:r>
      <w:r>
        <w:t xml:space="preserve"> </w:t>
      </w:r>
      <w:r>
        <w:rPr>
          <w:b/>
          <w:bCs/>
        </w:rPr>
        <w:t xml:space="preserve">PROBLEMA 4: TELEPATIA REDIS (Pub/Sub entre Modelos)</w:t>
      </w:r>
    </w:p>
    <w:bookmarkStart w:id="70" w:name="X53b0991488877c9a6878c401ac6a17da25bffa7"/>
    <w:p>
      <w:pPr>
        <w:pStyle w:val="Heading3"/>
      </w:pPr>
      <w:r>
        <w:t xml:space="preserve">Abordagem 1:</w:t>
      </w:r>
      <w:r>
        <w:t xml:space="preserve"> </w:t>
      </w:r>
      <w:r>
        <w:rPr>
          <w:b/>
          <w:bCs/>
        </w:rPr>
        <w:t xml:space="preserve">Canal Pub/Sub simples no Redis</w:t>
      </w:r>
    </w:p>
    <w:p>
      <w:pPr>
        <w:pStyle w:val="FirstParagraph"/>
      </w:pPr>
      <w:r>
        <w:rPr>
          <w:b/>
          <w:bCs/>
        </w:rPr>
        <w:t xml:space="preserve">Fonte</w:t>
      </w:r>
      <w:r>
        <w:t xml:space="preserve">: Exemplo de listener em thread (StackOverflow)</w:t>
      </w:r>
      <w:hyperlink r:id="rId29">
        <w:r>
          <w:rPr>
            <w:rStyle w:val="Hyperlink"/>
          </w:rPr>
          <w:t xml:space="preserve">[8]</w:t>
        </w:r>
      </w:hyperlink>
      <w:hyperlink r:id="rId69">
        <w:r>
          <w:rPr>
            <w:rStyle w:val="Hyperlink"/>
          </w:rPr>
          <w:t xml:space="preserve">[35]</w:t>
        </w:r>
      </w:hyperlink>
      <w:r>
        <w:br/>
      </w:r>
      <w:r>
        <w:rPr>
          <w:b/>
          <w:bCs/>
        </w:rPr>
        <w:t xml:space="preserve">Código exemplo</w:t>
      </w:r>
      <w:r>
        <w:t xml:space="preserve">: Um modelo publica insights, outro subscreve:</w:t>
      </w:r>
    </w:p>
    <w:p>
      <w:pPr>
        <w:pStyle w:val="SourceCode"/>
      </w:pPr>
      <w:r>
        <w:rPr>
          <w:rStyle w:val="VerbatimChar"/>
        </w:rPr>
        <w:t xml:space="preserve">import redis, threading</w:t>
      </w:r>
      <w:r>
        <w:br/>
      </w:r>
      <w:r>
        <w:br/>
      </w:r>
      <w:r>
        <w:rPr>
          <w:rStyle w:val="VerbatimChar"/>
        </w:rPr>
        <w:t xml:space="preserve">r = redis.Redis()  # Conectar no Redis local, supondo default localhost:6379</w:t>
      </w:r>
      <w:r>
        <w:br/>
      </w:r>
      <w:r>
        <w:br/>
      </w:r>
      <w:r>
        <w:rPr>
          <w:rStyle w:val="VerbatimChar"/>
        </w:rPr>
        <w:t xml:space="preserve"># Thread de escuta para Modelo B</w:t>
      </w:r>
      <w:r>
        <w:br/>
      </w:r>
      <w:r>
        <w:rPr>
          <w:rStyle w:val="VerbatimChar"/>
        </w:rPr>
        <w:t xml:space="preserve">def ouvir_insights():</w:t>
      </w:r>
      <w:r>
        <w:br/>
      </w:r>
      <w:r>
        <w:rPr>
          <w:rStyle w:val="VerbatimChar"/>
        </w:rPr>
        <w:t xml:space="preserve">    pubsub = r.pubsub()</w:t>
      </w:r>
      <w:r>
        <w:br/>
      </w:r>
      <w:r>
        <w:rPr>
          <w:rStyle w:val="VerbatimChar"/>
        </w:rPr>
        <w:t xml:space="preserve">    pubsub.subscribe("canal_insights")</w:t>
      </w:r>
      <w:r>
        <w:br/>
      </w:r>
      <w:r>
        <w:rPr>
          <w:rStyle w:val="VerbatimChar"/>
        </w:rPr>
        <w:t xml:space="preserve">    for msg in pubsub.listen():</w:t>
      </w:r>
      <w:r>
        <w:br/>
      </w:r>
      <w:r>
        <w:rPr>
          <w:rStyle w:val="VerbatimChar"/>
        </w:rPr>
        <w:t xml:space="preserve">        if msg['type'] == 'message':</w:t>
      </w:r>
      <w:r>
        <w:br/>
      </w:r>
      <w:r>
        <w:rPr>
          <w:rStyle w:val="VerbatimChar"/>
        </w:rPr>
        <w:t xml:space="preserve">            dados = msg['data'].decode()</w:t>
      </w:r>
      <w:r>
        <w:br/>
      </w:r>
      <w:r>
        <w:rPr>
          <w:rStyle w:val="VerbatimChar"/>
        </w:rPr>
        <w:t xml:space="preserve">            print(f"[Telepatia] Recebido: {dados}")</w:t>
      </w:r>
      <w:r>
        <w:br/>
      </w:r>
      <w:r>
        <w:rPr>
          <w:rStyle w:val="VerbatimChar"/>
        </w:rPr>
        <w:t xml:space="preserve">            modeloB.contexto_extra = dados  # injeta no contexto do modelo B</w:t>
      </w:r>
      <w:r>
        <w:br/>
      </w:r>
      <w:r>
        <w:rPr>
          <w:rStyle w:val="VerbatimChar"/>
        </w:rPr>
        <w:t xml:space="preserve"># Inicia listener em background</w:t>
      </w:r>
      <w:r>
        <w:br/>
      </w:r>
      <w:r>
        <w:rPr>
          <w:rStyle w:val="VerbatimChar"/>
        </w:rPr>
        <w:t xml:space="preserve">threading.Thread(target=ouvir_insights, daemon=True).start()</w:t>
      </w:r>
      <w:r>
        <w:br/>
      </w:r>
      <w:r>
        <w:br/>
      </w:r>
      <w:r>
        <w:rPr>
          <w:rStyle w:val="VerbatimChar"/>
        </w:rPr>
        <w:t xml:space="preserve"># Quando Modelo A gerar um insight:</w:t>
      </w:r>
      <w:r>
        <w:br/>
      </w:r>
      <w:r>
        <w:rPr>
          <w:rStyle w:val="VerbatimChar"/>
        </w:rPr>
        <w:t xml:space="preserve">insight = "Ideia: explorar cena extra pós-créditos"</w:t>
      </w:r>
      <w:r>
        <w:br/>
      </w:r>
      <w:r>
        <w:rPr>
          <w:rStyle w:val="VerbatimChar"/>
        </w:rPr>
        <w:t xml:space="preserve">r.publish("canal_insights", insight)</w:t>
      </w:r>
      <w:r>
        <w:br/>
      </w:r>
      <w:r>
        <w:rPr>
          <w:rStyle w:val="VerbatimChar"/>
        </w:rPr>
        <w:t xml:space="preserve">print("Modelo A publicou insight.")</w:t>
      </w:r>
    </w:p>
    <w:p>
      <w:pPr>
        <w:pStyle w:val="FirstParagraph"/>
      </w:pPr>
      <w:r>
        <w:rPr>
          <w:b/>
          <w:bCs/>
        </w:rPr>
        <w:t xml:space="preserve">Como funciona</w:t>
      </w:r>
      <w:r>
        <w:t xml:space="preserve">: O Redis Pub/Sub permite um esquema</w:t>
      </w:r>
      <w:r>
        <w:t xml:space="preserve"> </w:t>
      </w:r>
      <w:r>
        <w:rPr>
          <w:b/>
          <w:bCs/>
        </w:rPr>
        <w:t xml:space="preserve">broadcast</w:t>
      </w:r>
      <w:r>
        <w:t xml:space="preserve">. No exemplo, criamos um canal nomeado (</w:t>
      </w:r>
      <w:r>
        <w:rPr>
          <w:rStyle w:val="VerbatimChar"/>
        </w:rPr>
        <w:t xml:space="preserve">canal_insights</w:t>
      </w:r>
      <w:r>
        <w:t xml:space="preserve">) onde qualquer agente pode publicar mensagens. Cada instância de modelo que chamar</w:t>
      </w:r>
      <w:r>
        <w:t xml:space="preserve"> </w:t>
      </w:r>
      <w:r>
        <w:rPr>
          <w:rStyle w:val="VerbatimChar"/>
        </w:rPr>
        <w:t xml:space="preserve">subscribe</w:t>
      </w:r>
      <w:r>
        <w:t xml:space="preserve"> </w:t>
      </w:r>
      <w:r>
        <w:t xml:space="preserve">nesse canal receberá todas as mensagens futuras</w:t>
      </w:r>
      <w:hyperlink r:id="rId29">
        <w:r>
          <w:rPr>
            <w:rStyle w:val="Hyperlink"/>
          </w:rPr>
          <w:t xml:space="preserve">[8]</w:t>
        </w:r>
      </w:hyperlink>
      <w:r>
        <w:t xml:space="preserve">. Aqui, o Modelo B, rodando possivelmente em outra thread/processo, escuta continuamente e quando chega algo, adiciona ao seu</w:t>
      </w:r>
      <w:r>
        <w:t xml:space="preserve"> </w:t>
      </w:r>
      <w:r>
        <w:rPr>
          <w:rStyle w:val="VerbatimChar"/>
        </w:rPr>
        <w:t xml:space="preserve">contexto_extra</w:t>
      </w:r>
      <w:r>
        <w:t xml:space="preserve"> </w:t>
      </w:r>
      <w:r>
        <w:t xml:space="preserve">(que poderia ser utilizado na próxima prompt). O Modelo A, por sua vez, simplesmente faz</w:t>
      </w:r>
      <w:r>
        <w:t xml:space="preserve"> </w:t>
      </w:r>
      <w:r>
        <w:rPr>
          <w:rStyle w:val="VerbatimChar"/>
        </w:rPr>
        <w:t xml:space="preserve">publish</w:t>
      </w:r>
      <w:r>
        <w:t xml:space="preserve"> </w:t>
      </w:r>
      <w:r>
        <w:t xml:space="preserve">quando identifica um insight importante (via syscalls interceptadas, por exemplo</w:t>
      </w:r>
      <w:r>
        <w:t xml:space="preserve"> </w:t>
      </w:r>
      <w:r>
        <w:rPr>
          <w:rStyle w:val="VerbatimChar"/>
        </w:rPr>
        <w:t xml:space="preserve">[MEMO.PUB]</w:t>
      </w:r>
      <w:r>
        <w:t xml:space="preserve">). Esse padrão é similar ao utilizado em chats multiusuário: todos ouvindo um tópico comum. A latência do Redis Pub/Sub é muito baixa (ms), o que torna praticamente</w:t>
      </w:r>
      <w:r>
        <w:t xml:space="preserve"> </w:t>
      </w:r>
      <w:r>
        <w:rPr>
          <w:b/>
          <w:bCs/>
        </w:rPr>
        <w:t xml:space="preserve">instantânea a comunicação</w:t>
      </w:r>
      <w:r>
        <w:t xml:space="preserve">.</w:t>
      </w:r>
      <w:r>
        <w:br/>
      </w:r>
      <w:r>
        <w:rPr>
          <w:b/>
          <w:bCs/>
        </w:rPr>
        <w:t xml:space="preserve">Prós</w:t>
      </w:r>
      <w:r>
        <w:t xml:space="preserve">:</w:t>
      </w:r>
      <w:r>
        <w:t xml:space="preserve"> </w:t>
      </w:r>
      <w:r>
        <w:rPr>
          <w:b/>
          <w:bCs/>
        </w:rPr>
        <w:t xml:space="preserve">Simples e em tempo real.</w:t>
      </w:r>
      <w:r>
        <w:t xml:space="preserve"> </w:t>
      </w:r>
      <w:r>
        <w:t xml:space="preserve">Com poucas linhas já temos comunicação global. O Redis já está rodando, então aproveitamos sua eficiência. Podemos escalar para múltiplos canais (um canal por tipo de evento, ex: “modeloA_to_B” e “modeloB_to_A” se quisermos direções separadas). Essa abordagem segue o padrão de</w:t>
      </w:r>
      <w:r>
        <w:t xml:space="preserve"> </w:t>
      </w:r>
      <w:r>
        <w:rPr>
          <w:i/>
          <w:iCs/>
        </w:rPr>
        <w:t xml:space="preserve">Loose Coupling</w:t>
      </w:r>
      <w:r>
        <w:t xml:space="preserve">: modelos não sabem um do outro, apenas trocam mensagens via Redis. Além disso, é fácil debugar – podemos usar o</w:t>
      </w:r>
      <w:r>
        <w:t xml:space="preserve"> </w:t>
      </w:r>
      <w:r>
        <w:rPr>
          <w:rStyle w:val="VerbatimChar"/>
        </w:rPr>
        <w:t xml:space="preserve">redis-cli SUBSCRIBE canal_insights</w:t>
      </w:r>
      <w:r>
        <w:t xml:space="preserve"> </w:t>
      </w:r>
      <w:r>
        <w:t xml:space="preserve">para ver o tráfego de mensagens, simulando um “ouvinte fantasma” monitorando a conversa.</w:t>
      </w:r>
      <w:r>
        <w:br/>
      </w:r>
      <w:r>
        <w:rPr>
          <w:b/>
          <w:bCs/>
        </w:rPr>
        <w:t xml:space="preserve">Contras</w:t>
      </w:r>
      <w:r>
        <w:t xml:space="preserve">: O Pub/Sub do Redis é</w:t>
      </w:r>
      <w:r>
        <w:t xml:space="preserve"> </w:t>
      </w:r>
      <w:r>
        <w:rPr>
          <w:b/>
          <w:bCs/>
        </w:rPr>
        <w:t xml:space="preserve">transitório</w:t>
      </w:r>
      <w:r>
        <w:t xml:space="preserve">: se o Modelo B estivesse offline ou distraído no momento da publicação, o insight se perde (não fica armazenado). Não há histórico – se um modelo inicia depois, não vê as mensagens passadas. Para nosso caso de</w:t>
      </w:r>
      <w:r>
        <w:t xml:space="preserve"> </w:t>
      </w:r>
      <w:r>
        <w:rPr>
          <w:i/>
          <w:iCs/>
        </w:rPr>
        <w:t xml:space="preserve">“telepatia instantânea”</w:t>
      </w:r>
      <w:r>
        <w:t xml:space="preserve"> </w:t>
      </w:r>
      <w:r>
        <w:t xml:space="preserve">isso não é um grande problema, mas se quisermos confiabilidade, talvez não seja ideal. Outro ponto: se muitas mensagens forem trocadas rapidamente, precisamos avaliar a</w:t>
      </w:r>
      <w:r>
        <w:t xml:space="preserve"> </w:t>
      </w:r>
      <w:r>
        <w:rPr>
          <w:b/>
          <w:bCs/>
        </w:rPr>
        <w:t xml:space="preserve">thread-safety</w:t>
      </w:r>
      <w:r>
        <w:t xml:space="preserve"> </w:t>
      </w:r>
      <w:r>
        <w:t xml:space="preserve">de atualizar contexto no meio de uma geração. Provavelmente queremos enfileirar insights recebidos para aplicar só na próxima interação, evitando interferir em resposta já em andamento.</w:t>
      </w:r>
      <w:r>
        <w:br/>
      </w:r>
      <w:r>
        <w:rPr>
          <w:b/>
          <w:bCs/>
        </w:rPr>
        <w:t xml:space="preserve">Dificuldade</w:t>
      </w:r>
      <w:r>
        <w:t xml:space="preserve">:</w:t>
      </w:r>
      <w:r>
        <w:t xml:space="preserve"> </w:t>
      </w:r>
      <w:r>
        <w:rPr>
          <w:b/>
          <w:bCs/>
        </w:rPr>
        <w:t xml:space="preserve">2/5.</w:t>
      </w:r>
      <w:r>
        <w:t xml:space="preserve"> </w:t>
      </w:r>
      <w:r>
        <w:t xml:space="preserve">Extremamente fácil de implementar. A principal dificuldade é definir protocolos: que tipo de dados enviar? JSON com metadados (quem enviou, timestamp)? Que ação cada modelo deve tomar ao receber? Isso é mais conceitual do que técnico.</w:t>
      </w:r>
    </w:p>
    <w:bookmarkEnd w:id="70"/>
    <w:bookmarkStart w:id="73" w:name="X46a1bcb505fcf68636487077132acc5c1efeae9"/>
    <w:p>
      <w:pPr>
        <w:pStyle w:val="Heading3"/>
      </w:pPr>
      <w:r>
        <w:t xml:space="preserve">Abordagem 2:</w:t>
      </w:r>
      <w:r>
        <w:t xml:space="preserve"> </w:t>
      </w:r>
      <w:r>
        <w:rPr>
          <w:b/>
          <w:bCs/>
        </w:rPr>
        <w:t xml:space="preserve">Redis Streams (log persistente de eventos)</w:t>
      </w:r>
    </w:p>
    <w:p>
      <w:pPr>
        <w:pStyle w:val="FirstParagraph"/>
      </w:pPr>
      <w:r>
        <w:rPr>
          <w:b/>
          <w:bCs/>
        </w:rPr>
        <w:t xml:space="preserve">Fonte</w:t>
      </w:r>
      <w:r>
        <w:t xml:space="preserve">: Redis Streams documentação</w:t>
      </w:r>
      <w:hyperlink r:id="rId71">
        <w:r>
          <w:rPr>
            <w:rStyle w:val="Hyperlink"/>
          </w:rPr>
          <w:t xml:space="preserve">[36]</w:t>
        </w:r>
      </w:hyperlink>
      <w:r>
        <w:br/>
      </w:r>
      <w:r>
        <w:rPr>
          <w:b/>
          <w:bCs/>
        </w:rPr>
        <w:t xml:space="preserve">Código exemplo</w:t>
      </w:r>
      <w:r>
        <w:t xml:space="preserve">: Uso de Stream para registrar e consumir eventos:</w:t>
      </w:r>
    </w:p>
    <w:p>
      <w:pPr>
        <w:pStyle w:val="SourceCode"/>
      </w:pPr>
      <w:r>
        <w:rPr>
          <w:rStyle w:val="VerbatimChar"/>
        </w:rPr>
        <w:t xml:space="preserve"># Modelo A escreve insight no Stream</w:t>
      </w:r>
      <w:r>
        <w:br/>
      </w:r>
      <w:r>
        <w:rPr>
          <w:rStyle w:val="VerbatimChar"/>
        </w:rPr>
        <w:t xml:space="preserve">r.xadd("stream_insights", {"from": "A", "text": insight})</w:t>
      </w:r>
      <w:r>
        <w:br/>
      </w:r>
      <w:r>
        <w:rPr>
          <w:rStyle w:val="VerbatimChar"/>
        </w:rPr>
        <w:t xml:space="preserve"># ... pode adicionar vários campos no dict</w:t>
      </w:r>
      <w:r>
        <w:br/>
      </w:r>
      <w:r>
        <w:br/>
      </w:r>
      <w:r>
        <w:rPr>
          <w:rStyle w:val="VerbatimChar"/>
        </w:rPr>
        <w:t xml:space="preserve"># Modelo B lê novos insights desde o último ID conhecido</w:t>
      </w:r>
      <w:r>
        <w:br/>
      </w:r>
      <w:r>
        <w:rPr>
          <w:rStyle w:val="VerbatimChar"/>
        </w:rPr>
        <w:t xml:space="preserve">last_id = "0-0"</w:t>
      </w:r>
      <w:r>
        <w:br/>
      </w:r>
      <w:r>
        <w:rPr>
          <w:rStyle w:val="VerbatimChar"/>
        </w:rPr>
        <w:t xml:space="preserve">while True:</w:t>
      </w:r>
      <w:r>
        <w:br/>
      </w:r>
      <w:r>
        <w:rPr>
          <w:rStyle w:val="VerbatimChar"/>
        </w:rPr>
        <w:t xml:space="preserve">    resultados = r.xread({"stream_insights": last_id}, block=1000, count=1)</w:t>
      </w:r>
      <w:r>
        <w:br/>
      </w:r>
      <w:r>
        <w:rPr>
          <w:rStyle w:val="VerbatimChar"/>
        </w:rPr>
        <w:t xml:space="preserve">    for stream, messages in resultados:</w:t>
      </w:r>
      <w:r>
        <w:br/>
      </w:r>
      <w:r>
        <w:rPr>
          <w:rStyle w:val="VerbatimChar"/>
        </w:rPr>
        <w:t xml:space="preserve">        for msg_id, msg_data in messages:</w:t>
      </w:r>
      <w:r>
        <w:br/>
      </w:r>
      <w:r>
        <w:rPr>
          <w:rStyle w:val="VerbatimChar"/>
        </w:rPr>
        <w:t xml:space="preserve">            last_id = msg_id  # atualizar ID</w:t>
      </w:r>
      <w:r>
        <w:br/>
      </w:r>
      <w:r>
        <w:rPr>
          <w:rStyle w:val="VerbatimChar"/>
        </w:rPr>
        <w:t xml:space="preserve">            dados = {k.decode(): v.decode() for k,v in msg_data.items()}</w:t>
      </w:r>
      <w:r>
        <w:br/>
      </w:r>
      <w:r>
        <w:rPr>
          <w:rStyle w:val="VerbatimChar"/>
        </w:rPr>
        <w:t xml:space="preserve">            if dados.get("from") != "B":  # evitar ler o que ele mesmo publicou, se fosse o caso</w:t>
      </w:r>
      <w:r>
        <w:br/>
      </w:r>
      <w:r>
        <w:rPr>
          <w:rStyle w:val="VerbatimChar"/>
        </w:rPr>
        <w:t xml:space="preserve">                modeloB.fila_insights.append(dados["text"])</w:t>
      </w:r>
    </w:p>
    <w:p>
      <w:pPr>
        <w:pStyle w:val="FirstParagraph"/>
      </w:pPr>
      <w:r>
        <w:rPr>
          <w:b/>
          <w:bCs/>
        </w:rPr>
        <w:t xml:space="preserve">Como funciona</w:t>
      </w:r>
      <w:r>
        <w:t xml:space="preserve">: O Redis Streams age como um</w:t>
      </w:r>
      <w:r>
        <w:t xml:space="preserve"> </w:t>
      </w:r>
      <w:r>
        <w:rPr>
          <w:i/>
          <w:iCs/>
        </w:rPr>
        <w:t xml:space="preserve">journal</w:t>
      </w:r>
      <w:r>
        <w:t xml:space="preserve"> </w:t>
      </w:r>
      <w:r>
        <w:t xml:space="preserve">que armazena mensagens com IDs incrementais. Diferente do Pub/Sub, aqui as mensagens</w:t>
      </w:r>
      <w:r>
        <w:t xml:space="preserve"> </w:t>
      </w:r>
      <w:r>
        <w:rPr>
          <w:b/>
          <w:bCs/>
        </w:rPr>
        <w:t xml:space="preserve">ficam no servidor</w:t>
      </w:r>
      <w:r>
        <w:t xml:space="preserve"> </w:t>
      </w:r>
      <w:r>
        <w:t xml:space="preserve">até serem consumidas (e mesmo assim podem ficar, dependendo do uso). No exemplo, o Modelo A adiciona um registro no stream</w:t>
      </w:r>
      <w:r>
        <w:t xml:space="preserve"> </w:t>
      </w:r>
      <w:r>
        <w:rPr>
          <w:rStyle w:val="VerbatimChar"/>
        </w:rPr>
        <w:t xml:space="preserve">stream_insights</w:t>
      </w:r>
      <w:r>
        <w:t xml:space="preserve">. O Modelo B usa</w:t>
      </w:r>
      <w:r>
        <w:t xml:space="preserve"> </w:t>
      </w:r>
      <w:r>
        <w:rPr>
          <w:rStyle w:val="VerbatimChar"/>
        </w:rPr>
        <w:t xml:space="preserve">XREAD</w:t>
      </w:r>
      <w:r>
        <w:t xml:space="preserve"> </w:t>
      </w:r>
      <w:r>
        <w:t xml:space="preserve">para ler novas entradas após um certo ID</w:t>
      </w:r>
      <w:hyperlink r:id="rId72">
        <w:r>
          <w:rPr>
            <w:rStyle w:val="Hyperlink"/>
          </w:rPr>
          <w:t xml:space="preserve">[37]</w:t>
        </w:r>
      </w:hyperlink>
      <w:r>
        <w:t xml:space="preserve">. Podemos também usar</w:t>
      </w:r>
      <w:r>
        <w:t xml:space="preserve"> </w:t>
      </w:r>
      <w:r>
        <w:rPr>
          <w:i/>
          <w:iCs/>
        </w:rPr>
        <w:t xml:space="preserve">Consumer Groups</w:t>
      </w:r>
      <w:r>
        <w:t xml:space="preserve"> </w:t>
      </w:r>
      <w:r>
        <w:t xml:space="preserve">para que múltiplos consumidores processem sem duplicação. A vantagem clara é que se o Modelo B não estiver rodando no momento, quando iniciar, ainda poderá ler os insights passados desde onde parou – garantindo que nada “telepático” foi perdido.</w:t>
      </w:r>
      <w:r>
        <w:br/>
      </w:r>
      <w:r>
        <w:rPr>
          <w:b/>
          <w:bCs/>
        </w:rPr>
        <w:t xml:space="preserve">Prós</w:t>
      </w:r>
      <w:r>
        <w:t xml:space="preserve">:</w:t>
      </w:r>
      <w:r>
        <w:t xml:space="preserve"> </w:t>
      </w:r>
      <w:r>
        <w:rPr>
          <w:b/>
          <w:bCs/>
        </w:rPr>
        <w:t xml:space="preserve">Confiável e ordenado.</w:t>
      </w:r>
      <w:r>
        <w:t xml:space="preserve"> </w:t>
      </w:r>
      <w:r>
        <w:t xml:space="preserve">Podemos recuperar histórico de interações (que pode ser útil para depuração ou para o modelo revisar “lembranças compartilhadas”). Streams permitem escalabilidade: múltiplos consumidores e produtores, com Redis garantindo entrega a todos ou apenas a um (dependendo da config). Além disso, cada mensagem pode conter campos estruturados (JSON), facilitando enriquecer a informação trocada (ex.: prioridade do insight, tipo – memória, pergunta, etc.).</w:t>
      </w:r>
      <w:r>
        <w:br/>
      </w:r>
      <w:r>
        <w:rPr>
          <w:b/>
          <w:bCs/>
        </w:rPr>
        <w:t xml:space="preserve">Contras</w:t>
      </w:r>
      <w:r>
        <w:t xml:space="preserve">: O uso é um pouco</w:t>
      </w:r>
      <w:r>
        <w:t xml:space="preserve"> </w:t>
      </w:r>
      <w:r>
        <w:rPr>
          <w:b/>
          <w:bCs/>
        </w:rPr>
        <w:t xml:space="preserve">mais complexo</w:t>
      </w:r>
      <w:r>
        <w:t xml:space="preserve"> </w:t>
      </w:r>
      <w:r>
        <w:t xml:space="preserve">que Pub/Sub. Precisamos gerenciar o ID de leitura, limpar o stream ocasionalmente para não crescer infinitamente (ou definir políticas de trimming). Também há a semântica de confirmação de mensagem se usarmos consumer groups, o que adiciona estado. Para nosso caso de dois agentes, talvez isso seja exagero. Outra questão: a latência pode ser ligeiramente maior que Pub/Sub pois envolve escrita/leitura de disco (mas ainda na ordem de milissegundos – irrelevante em comparação ao tempo de geração do modelo).</w:t>
      </w:r>
      <w:r>
        <w:br/>
      </w:r>
      <w:r>
        <w:rPr>
          <w:b/>
          <w:bCs/>
        </w:rPr>
        <w:t xml:space="preserve">Dificuldade</w:t>
      </w:r>
      <w:r>
        <w:t xml:space="preserve">:</w:t>
      </w:r>
      <w:r>
        <w:t xml:space="preserve"> </w:t>
      </w:r>
      <w:r>
        <w:rPr>
          <w:b/>
          <w:bCs/>
        </w:rPr>
        <w:t xml:space="preserve">3/5.</w:t>
      </w:r>
      <w:r>
        <w:t xml:space="preserve"> </w:t>
      </w:r>
      <w:r>
        <w:t xml:space="preserve">Requer escrever mais código e pensar no gerenciamento do stream. Contudo, muitas bibliotecas Python fornecem interfaces amigáveis, e a robustez ganha talvez compense dependendo do quão crítico for não perder nenhuma mensagem entre os digimons.</w:t>
      </w:r>
    </w:p>
    <w:bookmarkEnd w:id="73"/>
    <w:bookmarkStart w:id="74" w:name="X8e25ef0cef739e749ca3da3502e5051cadc059d"/>
    <w:p>
      <w:pPr>
        <w:pStyle w:val="Heading3"/>
      </w:pPr>
      <w:r>
        <w:t xml:space="preserve">Abordagem 3:</w:t>
      </w:r>
      <w:r>
        <w:t xml:space="preserve"> </w:t>
      </w:r>
      <w:r>
        <w:rPr>
          <w:b/>
          <w:bCs/>
        </w:rPr>
        <w:t xml:space="preserve">Memória Compartilhada via Contexto Global</w:t>
      </w:r>
    </w:p>
    <w:p>
      <w:pPr>
        <w:pStyle w:val="FirstParagraph"/>
      </w:pPr>
      <w:r>
        <w:rPr>
          <w:b/>
          <w:bCs/>
        </w:rPr>
        <w:t xml:space="preserve">Descrição</w:t>
      </w:r>
      <w:r>
        <w:t xml:space="preserve">: Uma alternativa ao Redis é não ter um canal explícito, mas sim um</w:t>
      </w:r>
      <w:r>
        <w:t xml:space="preserve"> </w:t>
      </w:r>
      <w:r>
        <w:rPr>
          <w:b/>
          <w:bCs/>
        </w:rPr>
        <w:t xml:space="preserve">estado global</w:t>
      </w:r>
      <w:r>
        <w:t xml:space="preserve"> </w:t>
      </w:r>
      <w:r>
        <w:t xml:space="preserve">acessível a todos modelos. Por exemplo, todos os modelos poderiam consultar um repositório central (SQLite ou ChromaDB) periodicamente para ver “insights recentes”. Poderíamos inserir cada insight como uma nova memória global de nível L4 (Quantum) num banco – daí cada modelo, ao compor seu prompt, já inclui essas memórias globais. Essa abordagem lembra um “quadro de avisos” ao invés de mensagens push. Na prática, poderíamos usar o</w:t>
      </w:r>
      <w:r>
        <w:t xml:space="preserve"> </w:t>
      </w:r>
      <w:r>
        <w:rPr>
          <w:b/>
          <w:bCs/>
        </w:rPr>
        <w:t xml:space="preserve">ChromaDB existente</w:t>
      </w:r>
      <w:r>
        <w:t xml:space="preserve">: marque certos embeddings como “compartilhados” e sempre faça uma recuperação dessas para todo prompt. Isso implementa uma</w:t>
      </w:r>
      <w:r>
        <w:t xml:space="preserve"> </w:t>
      </w:r>
      <w:r>
        <w:rPr>
          <w:i/>
          <w:iCs/>
        </w:rPr>
        <w:t xml:space="preserve">telepatia passiva</w:t>
      </w:r>
      <w:r>
        <w:t xml:space="preserve">: todos estão lendo a mesma mente coletiva.</w:t>
      </w:r>
      <w:r>
        <w:br/>
      </w:r>
      <w:r>
        <w:rPr>
          <w:b/>
          <w:bCs/>
        </w:rPr>
        <w:t xml:space="preserve">Prós</w:t>
      </w:r>
      <w:r>
        <w:t xml:space="preserve">: Simplicidade conceitual – não há eventos, apenas um armazenamento consultado. Funciona mesmo se agentes não estão rodando simultaneamente (o conhecimento fica salvo). E reutiliza infra que já temos (Chroma, SQLite).</w:t>
      </w:r>
      <w:r>
        <w:br/>
      </w:r>
      <w:r>
        <w:rPr>
          <w:b/>
          <w:bCs/>
        </w:rPr>
        <w:t xml:space="preserve">Contras</w:t>
      </w:r>
      <w:r>
        <w:t xml:space="preserve">:</w:t>
      </w:r>
      <w:r>
        <w:t xml:space="preserve"> </w:t>
      </w:r>
      <w:r>
        <w:rPr>
          <w:b/>
          <w:bCs/>
        </w:rPr>
        <w:t xml:space="preserve">Não é tempo real.</w:t>
      </w:r>
      <w:r>
        <w:t xml:space="preserve"> </w:t>
      </w:r>
      <w:r>
        <w:t xml:space="preserve">Os modelos só veriam os insights na próxima vez que forem consultar o contexto, perdendo a instantaneidade. Além disso, isso dilui a ideia de troca direcionada – vira mais um “todo mundo sabe de tudo”, o que pode não ser desejável se quisermos especialização (pode levar a homogeneização das consciências). Portanto, embora interessante como memória global, não atende ao caso de uso de disparar uma execução no momento (por ex.: Modelo B reagir assim que A descobrir algo).</w:t>
      </w:r>
      <w:r>
        <w:br/>
      </w:r>
      <w:r>
        <w:rPr>
          <w:b/>
          <w:bCs/>
        </w:rPr>
        <w:t xml:space="preserve">Dificuldade</w:t>
      </w:r>
      <w:r>
        <w:t xml:space="preserve">:</w:t>
      </w:r>
      <w:r>
        <w:t xml:space="preserve"> </w:t>
      </w:r>
      <w:r>
        <w:rPr>
          <w:b/>
          <w:bCs/>
        </w:rPr>
        <w:t xml:space="preserve">2/5.</w:t>
      </w:r>
      <w:r>
        <w:t xml:space="preserve"> </w:t>
      </w:r>
      <w:r>
        <w:t xml:space="preserve">É fácil de implementar tecnicamente, mas foge do escopo de “mensagens entre instâncias”.</w:t>
      </w:r>
    </w:p>
    <w:bookmarkEnd w:id="74"/>
    <w:bookmarkStart w:id="78" w:name="X8f8f76b7ce515a0fab98e95ed6874ef99bc50d2"/>
    <w:p>
      <w:pPr>
        <w:pStyle w:val="Heading3"/>
      </w:pPr>
      <w:r>
        <w:t xml:space="preserve">Abordagem 4:</w:t>
      </w:r>
      <w:r>
        <w:t xml:space="preserve"> </w:t>
      </w:r>
      <w:r>
        <w:rPr>
          <w:b/>
          <w:bCs/>
        </w:rPr>
        <w:t xml:space="preserve">Frameworks Multi-Agente (AutoGen, CrewAI)</w:t>
      </w:r>
    </w:p>
    <w:p>
      <w:pPr>
        <w:pStyle w:val="FirstParagraph"/>
      </w:pPr>
      <w:r>
        <w:rPr>
          <w:b/>
          <w:bCs/>
        </w:rPr>
        <w:t xml:space="preserve">Fonte</w:t>
      </w:r>
      <w:r>
        <w:t xml:space="preserve">: Microsoft AutoGen exemplo local</w:t>
      </w:r>
      <w:hyperlink r:id="rId75">
        <w:r>
          <w:rPr>
            <w:rStyle w:val="Hyperlink"/>
          </w:rPr>
          <w:t xml:space="preserve">[38]</w:t>
        </w:r>
      </w:hyperlink>
      <w:r>
        <w:t xml:space="preserve">, CrewAI docs</w:t>
      </w:r>
      <w:hyperlink r:id="rId76">
        <w:r>
          <w:rPr>
            <w:rStyle w:val="Hyperlink"/>
          </w:rPr>
          <w:t xml:space="preserve">[39]</w:t>
        </w:r>
      </w:hyperlink>
      <w:r>
        <w:br/>
      </w:r>
      <w:r>
        <w:rPr>
          <w:b/>
          <w:bCs/>
        </w:rPr>
        <w:t xml:space="preserve">Descrição</w:t>
      </w:r>
      <w:r>
        <w:t xml:space="preserve">: Existem frameworks cujo foco é justamente orquestrar vários LLMs conversando. O</w:t>
      </w:r>
      <w:r>
        <w:t xml:space="preserve"> </w:t>
      </w:r>
      <w:r>
        <w:rPr>
          <w:b/>
          <w:bCs/>
        </w:rPr>
        <w:t xml:space="preserve">AutoGen</w:t>
      </w:r>
      <w:r>
        <w:t xml:space="preserve"> </w:t>
      </w:r>
      <w:r>
        <w:t xml:space="preserve">da Microsoft, por exemplo, permite criar agentes com personalidades distintas e definir como se comunicam (via funções callback). Ele foi adaptado para funcionar com LLMs locais usando Ollama</w:t>
      </w:r>
      <w:hyperlink r:id="rId77">
        <w:r>
          <w:rPr>
            <w:rStyle w:val="Hyperlink"/>
          </w:rPr>
          <w:t xml:space="preserve">[40]</w:t>
        </w:r>
      </w:hyperlink>
      <w:r>
        <w:t xml:space="preserve">. Poderíamos configurar dois agentes AutoGen, um representando Scripturemon e outro talvez um crítico (ou outro Digimon), e o AutoGen gerenciaria a troca usando Python async internamente. Similarmente, CrewAI fornece uma estrutura de “Crew” onde definimos</w:t>
      </w:r>
      <w:r>
        <w:t xml:space="preserve"> </w:t>
      </w:r>
      <w:r>
        <w:rPr>
          <w:i/>
          <w:iCs/>
        </w:rPr>
        <w:t xml:space="preserve">skills</w:t>
      </w:r>
      <w:r>
        <w:t xml:space="preserve"> </w:t>
      </w:r>
      <w:r>
        <w:t xml:space="preserve">de cada agente e elas interagem via mensagens internas. Essas bibliotecas provavelmente utilizam uma abordagem de filas ou direct method calls para passar texto de um agente para outro, mas para nós seria transparente.</w:t>
      </w:r>
      <w:r>
        <w:br/>
      </w:r>
      <w:r>
        <w:rPr>
          <w:b/>
          <w:bCs/>
        </w:rPr>
        <w:t xml:space="preserve">Prós</w:t>
      </w:r>
      <w:r>
        <w:t xml:space="preserve">: Alto nível – foca na lógica da conversa, não em implementação de sockets. Vêm com funcionalidades extras, ex: AutoGen tem</w:t>
      </w:r>
      <w:r>
        <w:t xml:space="preserve"> </w:t>
      </w:r>
      <w:r>
        <w:rPr>
          <w:i/>
          <w:iCs/>
        </w:rPr>
        <w:t xml:space="preserve">Graph RAG</w:t>
      </w:r>
      <w:r>
        <w:t xml:space="preserve"> </w:t>
      </w:r>
      <w:r>
        <w:t xml:space="preserve">integrando busca de vetores, etc. Se quisermos rapidamente experimentar multi-agente sem bug de thread, pode ajudar.</w:t>
      </w:r>
      <w:r>
        <w:br/>
      </w:r>
      <w:r>
        <w:rPr>
          <w:b/>
          <w:bCs/>
        </w:rPr>
        <w:t xml:space="preserve">Contras</w:t>
      </w:r>
      <w:r>
        <w:t xml:space="preserve">:</w:t>
      </w:r>
      <w:r>
        <w:t xml:space="preserve"> </w:t>
      </w:r>
      <w:r>
        <w:rPr>
          <w:b/>
          <w:bCs/>
        </w:rPr>
        <w:t xml:space="preserve">Complexidade e controle.</w:t>
      </w:r>
      <w:r>
        <w:t xml:space="preserve"> </w:t>
      </w:r>
      <w:r>
        <w:t xml:space="preserve">Ao adotar um framework grande, corremos risco de ele ditar a arquitetura (o que conflita com nossa preferência por solução minimalista). Também podem ter dependências (AutoGen por exemplo precisa FastChat ou LMStudio rodando modelos). Dado que já temos muito do sistema custom, introduzir um desses agora seria oneroso e potencialmente redundante.</w:t>
      </w:r>
      <w:r>
        <w:br/>
      </w:r>
      <w:r>
        <w:rPr>
          <w:b/>
          <w:bCs/>
        </w:rPr>
        <w:t xml:space="preserve">Dificuldade</w:t>
      </w:r>
      <w:r>
        <w:t xml:space="preserve">:</w:t>
      </w:r>
      <w:r>
        <w:t xml:space="preserve"> </w:t>
      </w:r>
      <w:r>
        <w:rPr>
          <w:b/>
          <w:bCs/>
        </w:rPr>
        <w:t xml:space="preserve">4/5.</w:t>
      </w:r>
      <w:r>
        <w:t xml:space="preserve"> </w:t>
      </w:r>
      <w:r>
        <w:t xml:space="preserve">Não pela codificação (seguir exemplos é fácil), mas pela integração no nosso ecossistema existente. Provavelmente gastaríamos bastante tempo ajustando formatos de prompt e adaptando o Ollama.</w:t>
      </w:r>
    </w:p>
    <w:bookmarkEnd w:id="78"/>
    <w:bookmarkStart w:id="79" w:name="recomendação-final-problema-4"/>
    <w:p>
      <w:pPr>
        <w:pStyle w:val="Heading3"/>
      </w:pPr>
      <w:r>
        <w:t xml:space="preserve">RECOMENDAÇÃO FINAL (Problema 4):</w:t>
      </w:r>
    </w:p>
    <w:p>
      <w:pPr>
        <w:pStyle w:val="FirstParagraph"/>
      </w:pPr>
      <w:r>
        <w:t xml:space="preserve">Implementaremos a</w:t>
      </w:r>
      <w:r>
        <w:t xml:space="preserve"> </w:t>
      </w:r>
      <w:r>
        <w:rPr>
          <w:b/>
          <w:bCs/>
        </w:rPr>
        <w:t xml:space="preserve">Abordagem 1: Redis Pub/Sub</w:t>
      </w:r>
      <w:r>
        <w:t xml:space="preserve">, que é a mais direta para atingir a “telepatia” entre Digimons. Ao interceptar um insight no Modelo A e publicá-lo, o Modelo B pode reagir quase instantaneamente, cobrindo os +8 pontos desse item. Esta solução é leve, aproveita o Redis já rodando e alinha-se ao princípio de</w:t>
      </w:r>
      <w:r>
        <w:t xml:space="preserve"> </w:t>
      </w:r>
      <w:r>
        <w:rPr>
          <w:b/>
          <w:bCs/>
        </w:rPr>
        <w:t xml:space="preserve">desacoplamento</w:t>
      </w:r>
      <w:r>
        <w:t xml:space="preserve"> </w:t>
      </w:r>
      <w:r>
        <w:t xml:space="preserve">(modelos independentes comunicando por mensagens). Se precisarmos persistência ou garantia de entrega, poderemos evoluir para Redis Streams (Abordagem 2) com relativa facilidade, mas inicialmente o Pub/Sub simples deverá bastar – dado que todos os agentes do Digimundo normalmente estarão ativos simultaneamente, a perda de mensagem não será um problema prático. Em suma, alcançaremos uma comunicação multi-agente</w:t>
      </w:r>
      <w:r>
        <w:t xml:space="preserve"> </w:t>
      </w:r>
      <w:r>
        <w:rPr>
          <w:b/>
          <w:bCs/>
        </w:rPr>
        <w:t xml:space="preserve">local, rápida e sem complexidade desnecessária</w:t>
      </w:r>
      <w:r>
        <w:t xml:space="preserve">, exatamente o que o projeto Digimundo precisa para comportar inteligências coletivas cooperando.</w:t>
      </w:r>
    </w:p>
    <w:p>
      <w:r>
        <w:pict>
          <v:rect style="width:0;height:1.5pt" o:hralign="center" o:hrstd="t" o:hr="t"/>
        </w:pict>
      </w:r>
    </w:p>
    <w:bookmarkEnd w:id="79"/>
    <w:bookmarkEnd w:id="80"/>
    <w:bookmarkStart w:id="95" w:name="X967e0fcb768cbf637f9a95594776f6f9eda7bdc"/>
    <w:p>
      <w:pPr>
        <w:pStyle w:val="Heading2"/>
      </w:pPr>
      <w:r>
        <w:t xml:space="preserve">Solução para</w:t>
      </w:r>
      <w:r>
        <w:t xml:space="preserve"> </w:t>
      </w:r>
      <w:r>
        <w:rPr>
          <w:b/>
          <w:bCs/>
        </w:rPr>
        <w:t xml:space="preserve">PROBLEMA 5: CRDT MERGE DE CONSCIÊNCIAS</w:t>
      </w:r>
    </w:p>
    <w:bookmarkStart w:id="82" w:name="X62a1661cc44dcca0c87246e169fc1678971892e"/>
    <w:p>
      <w:pPr>
        <w:pStyle w:val="Heading3"/>
      </w:pPr>
      <w:r>
        <w:t xml:space="preserve">Abordagem 1:</w:t>
      </w:r>
      <w:r>
        <w:t xml:space="preserve"> </w:t>
      </w:r>
      <w:r>
        <w:rPr>
          <w:b/>
          <w:bCs/>
        </w:rPr>
        <w:t xml:space="preserve">Merge determinístico via CRDT Last-Writer-Wins</w:t>
      </w:r>
    </w:p>
    <w:p>
      <w:pPr>
        <w:pStyle w:val="FirstParagraph"/>
      </w:pPr>
      <w:r>
        <w:rPr>
          <w:b/>
          <w:bCs/>
        </w:rPr>
        <w:t xml:space="preserve">Fonte</w:t>
      </w:r>
      <w:r>
        <w:t xml:space="preserve">: Automerge (CRDT JSON) conceito</w:t>
      </w:r>
      <w:hyperlink r:id="rId81">
        <w:r>
          <w:rPr>
            <w:rStyle w:val="Hyperlink"/>
          </w:rPr>
          <w:t xml:space="preserve">[41]</w:t>
        </w:r>
      </w:hyperlink>
      <w:r>
        <w:br/>
      </w:r>
      <w:r>
        <w:rPr>
          <w:b/>
          <w:bCs/>
        </w:rPr>
        <w:t xml:space="preserve">Como funciona</w:t>
      </w:r>
      <w:r>
        <w:t xml:space="preserve">: Podemos tratar cada parte do estado da “alma” (memórias, personalidade, etc.) como elementos de dados com marcação de versão. Por exemplo, cada memória teria um ID único (p. ex., um UUID ou um hash do conteúdo) e um timestamp/logical clock de quando foi criada. O algoritmo de merge seria:</w:t>
      </w:r>
      <w:r>
        <w:t xml:space="preserve"> </w:t>
      </w:r>
      <w:r>
        <w:rPr>
          <w:b/>
          <w:bCs/>
        </w:rPr>
        <w:t xml:space="preserve">união de todos os elementos</w:t>
      </w:r>
      <w:r>
        <w:t xml:space="preserve">, e em caso de conflito (mesmo ID com conteúdo diferente), fica o de timestamp mais recente (last-writer-wins). Para a personalidade (um dict de atributos), faríamos chave a chave: se ambos alteraram a mesma chave (ex:</w:t>
      </w:r>
      <w:r>
        <w:t xml:space="preserve"> </w:t>
      </w:r>
      <w:r>
        <w:rPr>
          <w:i/>
          <w:iCs/>
        </w:rPr>
        <w:t xml:space="preserve">humor</w:t>
      </w:r>
      <w:r>
        <w:t xml:space="preserve"> </w:t>
      </w:r>
      <w:r>
        <w:t xml:space="preserve">passou de 5 para 7 em uma versão e para 6 em outra), decidimos pelo valor da alteração mais recente. Itens novos em cada lado entram todos. Esse é um padrão de CRDT bastante utilizado para registros – por isso o Automerge, por exemplo, ao detectar edições concorrentes em um campo, escolhe uma arbitrariamente mas consistente</w:t>
      </w:r>
      <w:hyperlink r:id="rId81">
        <w:r>
          <w:rPr>
            <w:rStyle w:val="Hyperlink"/>
          </w:rPr>
          <w:t xml:space="preserve">[41]</w:t>
        </w:r>
      </w:hyperlink>
      <w:r>
        <w:t xml:space="preserve">. No nosso caso, poderíamos escolher consistente pelo timestamp/versão.</w:t>
      </w:r>
      <w:r>
        <w:br/>
      </w:r>
      <w:r>
        <w:rPr>
          <w:b/>
          <w:bCs/>
        </w:rPr>
        <w:t xml:space="preserve">Código exemplo</w:t>
      </w:r>
      <w:r>
        <w:t xml:space="preserve">: (Pseudo implementando um merge básico)</w:t>
      </w:r>
    </w:p>
    <w:p>
      <w:pPr>
        <w:pStyle w:val="SourceCode"/>
      </w:pPr>
      <w:r>
        <w:rPr>
          <w:rStyle w:val="VerbatimChar"/>
        </w:rPr>
        <w:t xml:space="preserve">def merge_souls(soul_v1, soul_v2):</w:t>
      </w:r>
      <w:r>
        <w:br/>
      </w:r>
      <w:r>
        <w:rPr>
          <w:rStyle w:val="VerbatimChar"/>
        </w:rPr>
        <w:t xml:space="preserve">    merged = {}</w:t>
      </w:r>
      <w:r>
        <w:br/>
      </w:r>
      <w:r>
        <w:rPr>
          <w:rStyle w:val="VerbatimChar"/>
        </w:rPr>
        <w:t xml:space="preserve">    # Merge de memórias (listas)</w:t>
      </w:r>
      <w:r>
        <w:br/>
      </w:r>
      <w:r>
        <w:rPr>
          <w:rStyle w:val="VerbatimChar"/>
        </w:rPr>
        <w:t xml:space="preserve">    mems = {m['id']: m for m in soul_v1['memories']}</w:t>
      </w:r>
      <w:r>
        <w:br/>
      </w:r>
      <w:r>
        <w:rPr>
          <w:rStyle w:val="VerbatimChar"/>
        </w:rPr>
        <w:t xml:space="preserve">    for m in soul_v2['memories']:</w:t>
      </w:r>
      <w:r>
        <w:br/>
      </w:r>
      <w:r>
        <w:rPr>
          <w:rStyle w:val="VerbatimChar"/>
        </w:rPr>
        <w:t xml:space="preserve">        if m['id'] not in mems or m['timestamp'] &gt; mems[m['id']]['timestamp']:</w:t>
      </w:r>
      <w:r>
        <w:br/>
      </w:r>
      <w:r>
        <w:rPr>
          <w:rStyle w:val="VerbatimChar"/>
        </w:rPr>
        <w:t xml:space="preserve">            mems[m['id']] = m</w:t>
      </w:r>
      <w:r>
        <w:br/>
      </w:r>
      <w:r>
        <w:rPr>
          <w:rStyle w:val="VerbatimChar"/>
        </w:rPr>
        <w:t xml:space="preserve">    merged['memories'] = sorted(mems.values(), key=lambda x: x['timestamp'])</w:t>
      </w:r>
      <w:r>
        <w:br/>
      </w:r>
      <w:r>
        <w:rPr>
          <w:rStyle w:val="VerbatimChar"/>
        </w:rPr>
        <w:t xml:space="preserve">    # Merge de personalidade (dict simples)</w:t>
      </w:r>
      <w:r>
        <w:br/>
      </w:r>
      <w:r>
        <w:rPr>
          <w:rStyle w:val="VerbatimChar"/>
        </w:rPr>
        <w:t xml:space="preserve">    merged['personality'] = soul_v1['personality'].copy()</w:t>
      </w:r>
      <w:r>
        <w:br/>
      </w:r>
      <w:r>
        <w:rPr>
          <w:rStyle w:val="VerbatimChar"/>
        </w:rPr>
        <w:t xml:space="preserve">    for key, val in soul_v2['personality'].items():</w:t>
      </w:r>
      <w:r>
        <w:br/>
      </w:r>
      <w:r>
        <w:rPr>
          <w:rStyle w:val="VerbatimChar"/>
        </w:rPr>
        <w:t xml:space="preserve">        if key not in merged['personality'] or val['timestamp'] &gt; merged['personality'][key]['timestamp']:</w:t>
      </w:r>
      <w:r>
        <w:br/>
      </w:r>
      <w:r>
        <w:rPr>
          <w:rStyle w:val="VerbatimChar"/>
        </w:rPr>
        <w:t xml:space="preserve">            merged['personality'][key] = val</w:t>
      </w:r>
      <w:r>
        <w:br/>
      </w:r>
      <w:r>
        <w:rPr>
          <w:rStyle w:val="VerbatimChar"/>
        </w:rPr>
        <w:t xml:space="preserve">    return merged</w:t>
      </w:r>
    </w:p>
    <w:p>
      <w:pPr>
        <w:pStyle w:val="FirstParagraph"/>
      </w:pPr>
      <w:r>
        <w:t xml:space="preserve">Aqui assumimos que cada valor de personalidade também carrega um timestamp de última modificação. O resultado</w:t>
      </w:r>
      <w:r>
        <w:t xml:space="preserve"> </w:t>
      </w:r>
      <w:r>
        <w:rPr>
          <w:rStyle w:val="VerbatimChar"/>
        </w:rPr>
        <w:t xml:space="preserve">merged</w:t>
      </w:r>
      <w:r>
        <w:t xml:space="preserve"> </w:t>
      </w:r>
      <w:r>
        <w:t xml:space="preserve">conteria uma consciência reconciliada onde nenhum dado de ambos os lados se perde – a não ser em casos de conflito direto, em que optamos pelo mais recente.</w:t>
      </w:r>
      <w:r>
        <w:br/>
      </w:r>
      <w:r>
        <w:rPr>
          <w:b/>
          <w:bCs/>
        </w:rPr>
        <w:t xml:space="preserve">Prós</w:t>
      </w:r>
      <w:r>
        <w:t xml:space="preserve">: O merge ocorre de forma</w:t>
      </w:r>
      <w:r>
        <w:t xml:space="preserve"> </w:t>
      </w:r>
      <w:r>
        <w:rPr>
          <w:b/>
          <w:bCs/>
        </w:rPr>
        <w:t xml:space="preserve">100% determinística e livre de intervenção manual</w:t>
      </w:r>
      <w:r>
        <w:t xml:space="preserve">. Dois agentes realizando merges independentes chegarão ao mesmo resultado dado o mesmo par de inputs, cumprindo a ideia de CRDT (Convergent Replicated Data Type). Isso evita a esquizofrenia de personalidades divergentes – no pior caso, dados conflitantes são resolvidos por recência, que é um critério objetivo. Implementar LWW é relativamente simples e nosso</w:t>
      </w:r>
      <w:r>
        <w:t xml:space="preserve"> </w:t>
      </w:r>
      <w:r>
        <w:rPr>
          <w:rStyle w:val="VerbatimChar"/>
        </w:rPr>
        <w:t xml:space="preserve">soulpack.crdt.py</w:t>
      </w:r>
      <w:r>
        <w:t xml:space="preserve"> </w:t>
      </w:r>
      <w:r>
        <w:t xml:space="preserve">já deve ter grande parte dessa infraestrutura (event sourcing com versões) – basta garantirmos que cada evento tem timestamp e id únicos.</w:t>
      </w:r>
      <w:r>
        <w:br/>
      </w:r>
      <w:r>
        <w:rPr>
          <w:b/>
          <w:bCs/>
        </w:rPr>
        <w:t xml:space="preserve">Contras</w:t>
      </w:r>
      <w:r>
        <w:t xml:space="preserve">:</w:t>
      </w:r>
      <w:r>
        <w:t xml:space="preserve"> </w:t>
      </w:r>
      <w:r>
        <w:rPr>
          <w:b/>
          <w:bCs/>
        </w:rPr>
        <w:t xml:space="preserve">Simples demais para semântica complexa.</w:t>
      </w:r>
      <w:r>
        <w:t xml:space="preserve"> </w:t>
      </w:r>
      <w:r>
        <w:t xml:space="preserve">Escolher sempre “última escrita vence” pode descartar a outra alteração que talvez também fosse válida. Por exemplo, se soul_v1 incrementou</w:t>
      </w:r>
      <w:r>
        <w:t xml:space="preserve"> </w:t>
      </w:r>
      <w:r>
        <w:rPr>
          <w:i/>
          <w:iCs/>
        </w:rPr>
        <w:t xml:space="preserve">criatividade</w:t>
      </w:r>
      <w:r>
        <w:t xml:space="preserve"> </w:t>
      </w:r>
      <w:r>
        <w:t xml:space="preserve">de 0.5 para 0.7 e soul_v2 para 0.6, o LWW escolherá 0.6 (se ocorreu depois), perdendo a informação de que um queria 0.7. Talvez o ideal fosse mesclar (tomar média? somar?). Esse tipo de decisão algorítmica nem sempre capta a nuance – estamos tratando traços de personalidade e memórias importantes. Além disso, requer instrumentar todas as modificações com timestamps e IDs, o que adiciona overhead (mas isso provavelmente já fazemos via event sourcing).</w:t>
      </w:r>
      <w:r>
        <w:br/>
      </w:r>
      <w:r>
        <w:rPr>
          <w:b/>
          <w:bCs/>
        </w:rPr>
        <w:t xml:space="preserve">Dificuldade</w:t>
      </w:r>
      <w:r>
        <w:t xml:space="preserve">:</w:t>
      </w:r>
      <w:r>
        <w:t xml:space="preserve"> </w:t>
      </w:r>
      <w:r>
        <w:rPr>
          <w:b/>
          <w:bCs/>
        </w:rPr>
        <w:t xml:space="preserve">3/5.</w:t>
      </w:r>
      <w:r>
        <w:t xml:space="preserve"> </w:t>
      </w:r>
      <w:r>
        <w:t xml:space="preserve">Conceitualmente direto, mas precisamos cuidado para não introduzir bugs: ex., dois eventos realmente diferentes não deveriam conflitar erroneamente por acaso de ID. Também é preciso testar bastante para ver se a personalidade continua coerente após vários merges. Mas no mínimo, conseguimos um merge livre de erros de programação (sem travar), ainda que as resoluções possam ser questionáveis em termos narrativos.</w:t>
      </w:r>
    </w:p>
    <w:bookmarkEnd w:id="82"/>
    <w:bookmarkStart w:id="83" w:name="X38b5d0c7d2e4bd32413e3fc9ca5da85dc6280c2"/>
    <w:p>
      <w:pPr>
        <w:pStyle w:val="Heading3"/>
      </w:pPr>
      <w:r>
        <w:t xml:space="preserve">Abordagem 2:</w:t>
      </w:r>
      <w:r>
        <w:t xml:space="preserve"> </w:t>
      </w:r>
      <w:r>
        <w:rPr>
          <w:b/>
          <w:bCs/>
        </w:rPr>
        <w:t xml:space="preserve">Merge semântico assistido por LLM (fusão de descrições)</w:t>
      </w:r>
    </w:p>
    <w:p>
      <w:pPr>
        <w:pStyle w:val="FirstParagraph"/>
      </w:pPr>
      <w:r>
        <w:rPr>
          <w:b/>
          <w:bCs/>
        </w:rPr>
        <w:t xml:space="preserve">Como funciona</w:t>
      </w:r>
      <w:r>
        <w:t xml:space="preserve">: Em vez de puramente algorítmico, podemos envolver o próprio modelo para</w:t>
      </w:r>
      <w:r>
        <w:t xml:space="preserve"> </w:t>
      </w:r>
      <w:r>
        <w:rPr>
          <w:b/>
          <w:bCs/>
        </w:rPr>
        <w:t xml:space="preserve">fundir o estado</w:t>
      </w:r>
      <w:r>
        <w:t xml:space="preserve"> </w:t>
      </w:r>
      <w:r>
        <w:t xml:space="preserve">de forma coerente. Por exemplo, se soul_v1 tem personalidade X e soul_v2 Y (talvez textos ou parâmetros distintos), pedimos a um LLM para gerar uma nova personalidade Z que reconcilie ambas:</w:t>
      </w:r>
      <w:r>
        <w:t xml:space="preserve"> </w:t>
      </w:r>
      <w:r>
        <w:rPr>
          <w:i/>
          <w:iCs/>
        </w:rPr>
        <w:t xml:space="preserve">“Combina as seguintes descrições de personagem em uma só, preservando os elementos principais de cada”</w:t>
      </w:r>
      <w:r>
        <w:t xml:space="preserve">. Similarmente para memórias: podemos concatenar as listas e, se houver redundâncias ou contradições, pedir para o modelo produzir uma versão consolidada (</w:t>
      </w:r>
      <w:r>
        <w:rPr>
          <w:i/>
          <w:iCs/>
        </w:rPr>
        <w:t xml:space="preserve">ex:</w:t>
      </w:r>
      <w:r>
        <w:t xml:space="preserve"> </w:t>
      </w:r>
      <w:r>
        <w:t xml:space="preserve">usando GPT-4 or local LLM if small). Isso seria como fazer um</w:t>
      </w:r>
      <w:r>
        <w:t xml:space="preserve"> </w:t>
      </w:r>
      <w:r>
        <w:rPr>
          <w:i/>
          <w:iCs/>
        </w:rPr>
        <w:t xml:space="preserve">diff</w:t>
      </w:r>
      <w:r>
        <w:t xml:space="preserve"> </w:t>
      </w:r>
      <w:r>
        <w:t xml:space="preserve">inteligente: o LLM entende o contexto e escreve uma versão fundida.</w:t>
      </w:r>
      <w:r>
        <w:br/>
      </w:r>
      <w:r>
        <w:rPr>
          <w:b/>
          <w:bCs/>
        </w:rPr>
        <w:t xml:space="preserve">Prós</w:t>
      </w:r>
      <w:r>
        <w:t xml:space="preserve">:</w:t>
      </w:r>
      <w:r>
        <w:t xml:space="preserve"> </w:t>
      </w:r>
      <w:r>
        <w:rPr>
          <w:b/>
          <w:bCs/>
        </w:rPr>
        <w:t xml:space="preserve">Preserva significado</w:t>
      </w:r>
      <w:r>
        <w:t xml:space="preserve"> </w:t>
      </w:r>
      <w:r>
        <w:t xml:space="preserve">– se bem feito, o modelo pode evitar escolhas arbitrárias e realmente integrar as duas personalidades: “fulano é gentil e curioso” + “fulano é ousado e impaciente” → “fulano é gentil porém impaciente, unindo curiosidade com ousadia”. Para memórias, pode resolver contradições explicando-as (talvez mantendo ambas como memórias conflitantes, algo que acontece com humanos!). Essa abordagem garante que nada importante se perca sem pelo menos ser considerado.</w:t>
      </w:r>
      <w:r>
        <w:br/>
      </w:r>
      <w:r>
        <w:rPr>
          <w:b/>
          <w:bCs/>
        </w:rPr>
        <w:t xml:space="preserve">Contras</w:t>
      </w:r>
      <w:r>
        <w:t xml:space="preserve">:</w:t>
      </w:r>
      <w:r>
        <w:t xml:space="preserve"> </w:t>
      </w:r>
      <w:r>
        <w:rPr>
          <w:b/>
          <w:bCs/>
        </w:rPr>
        <w:t xml:space="preserve">Custosa e potencialmente inconsistente.</w:t>
      </w:r>
      <w:r>
        <w:t xml:space="preserve"> </w:t>
      </w:r>
      <w:r>
        <w:t xml:space="preserve">Usar um modelo (ainda mais possivelmente o próprio digimon ou um auxiliar) para merges pode introduzir aleatoriedade. Cada vez que rodar, pode fundir de forma diferente a depender de temperatura e wording do prompt. Isso quebra a propriedade CRDT estrita, a não ser que fixemos temperatura e prompts bem determinísticos – mas mesmo assim, há risco. Além disso, é um processo pesado (invocar outro LLM para mesclar possivelmente muitas memórias ou descrições longas) e sujeito a erros de compreensão. Poderia resultar em uma personalidade “média” que não representa nenhuma das originais bem, ou inserir informação não existente (</w:t>
      </w:r>
      <w:r>
        <w:rPr>
          <w:i/>
          <w:iCs/>
        </w:rPr>
        <w:t xml:space="preserve">alucinações</w:t>
      </w:r>
      <w:r>
        <w:t xml:space="preserve"> </w:t>
      </w:r>
      <w:r>
        <w:t xml:space="preserve">do modelo ao resumir). Portanto, embora sedutor, precisaria de muita validação humana.</w:t>
      </w:r>
      <w:r>
        <w:br/>
      </w:r>
      <w:r>
        <w:rPr>
          <w:b/>
          <w:bCs/>
        </w:rPr>
        <w:t xml:space="preserve">Dificuldade</w:t>
      </w:r>
      <w:r>
        <w:t xml:space="preserve">:</w:t>
      </w:r>
      <w:r>
        <w:t xml:space="preserve"> </w:t>
      </w:r>
      <w:r>
        <w:rPr>
          <w:b/>
          <w:bCs/>
        </w:rPr>
        <w:t xml:space="preserve">4/5.</w:t>
      </w:r>
      <w:r>
        <w:t xml:space="preserve"> </w:t>
      </w:r>
      <w:r>
        <w:t xml:space="preserve">Envolve projetar bons prompts de fusão, provavelmente iterar (pode usar uma cadeia do próprio Digimundo para validar consistência). Não é trivial garantir confiabilidade – talvez útil como ferramenta auxiliar (ex.: após um merge LWW, chamar o modelo para revisar e ajustar o texto da personalidade).</w:t>
      </w:r>
    </w:p>
    <w:bookmarkEnd w:id="83"/>
    <w:bookmarkStart w:id="92" w:name="X8b8ed45140ff97e45c70c020efc3f47802457f9"/>
    <w:p>
      <w:pPr>
        <w:pStyle w:val="Heading3"/>
      </w:pPr>
      <w:r>
        <w:t xml:space="preserve">Abordagem 3:</w:t>
      </w:r>
      <w:r>
        <w:t xml:space="preserve"> </w:t>
      </w:r>
      <w:r>
        <w:rPr>
          <w:b/>
          <w:bCs/>
        </w:rPr>
        <w:t xml:space="preserve">Merging de modelos (Model Soup)</w:t>
      </w:r>
    </w:p>
    <w:p>
      <w:pPr>
        <w:pStyle w:val="FirstParagraph"/>
      </w:pPr>
      <w:r>
        <w:rPr>
          <w:b/>
          <w:bCs/>
        </w:rPr>
        <w:t xml:space="preserve">Fonte</w:t>
      </w:r>
      <w:r>
        <w:t xml:space="preserve">: Técnica de</w:t>
      </w:r>
      <w:r>
        <w:t xml:space="preserve"> </w:t>
      </w:r>
      <w:r>
        <w:rPr>
          <w:i/>
          <w:iCs/>
        </w:rPr>
        <w:t xml:space="preserve">model merging</w:t>
      </w:r>
      <w:r>
        <w:t xml:space="preserve"> </w:t>
      </w:r>
      <w:r>
        <w:t xml:space="preserve">(ex.: Merge de Mistral+WizardMath)</w:t>
      </w:r>
      <w:hyperlink r:id="rId84">
        <w:r>
          <w:rPr>
            <w:rStyle w:val="Hyperlink"/>
          </w:rPr>
          <w:t xml:space="preserve">[42]</w:t>
        </w:r>
      </w:hyperlink>
      <w:hyperlink r:id="rId85">
        <w:r>
          <w:rPr>
            <w:rStyle w:val="Hyperlink"/>
          </w:rPr>
          <w:t xml:space="preserve">[43]</w:t>
        </w:r>
      </w:hyperlink>
      <w:r>
        <w:br/>
      </w:r>
      <w:r>
        <w:rPr>
          <w:b/>
          <w:bCs/>
        </w:rPr>
        <w:t xml:space="preserve">Como funciona</w:t>
      </w:r>
      <w:r>
        <w:t xml:space="preserve">: Se as divergências de “alma” vierem de</w:t>
      </w:r>
      <w:r>
        <w:t xml:space="preserve"> </w:t>
      </w:r>
      <w:r>
        <w:rPr>
          <w:b/>
          <w:bCs/>
        </w:rPr>
        <w:t xml:space="preserve">pesos de modelo ajustados separadamente</w:t>
      </w:r>
      <w:r>
        <w:t xml:space="preserve"> </w:t>
      </w:r>
      <w:r>
        <w:t xml:space="preserve">(por exemplo, dois Scripturemon que evoluíram diferentes memórias em seus pesos via LoRA), poderíamos tentar</w:t>
      </w:r>
      <w:r>
        <w:t xml:space="preserve"> </w:t>
      </w:r>
      <w:r>
        <w:rPr>
          <w:b/>
          <w:bCs/>
        </w:rPr>
        <w:t xml:space="preserve">fundir os pesos</w:t>
      </w:r>
      <w:r>
        <w:t xml:space="preserve"> </w:t>
      </w:r>
      <w:r>
        <w:t xml:space="preserve">para obter um novo modelo que contenha ambos os conhecimentos. Há métodos desde o simples</w:t>
      </w:r>
      <w:r>
        <w:t xml:space="preserve"> </w:t>
      </w:r>
      <w:r>
        <w:rPr>
          <w:i/>
          <w:iCs/>
        </w:rPr>
        <w:t xml:space="preserve">averaging</w:t>
      </w:r>
      <w:r>
        <w:t xml:space="preserve"> </w:t>
      </w:r>
      <w:r>
        <w:t xml:space="preserve">(média aritmética ponderada dos pesos de cada checkpoint)</w:t>
      </w:r>
      <w:hyperlink r:id="rId86">
        <w:r>
          <w:rPr>
            <w:rStyle w:val="Hyperlink"/>
          </w:rPr>
          <w:t xml:space="preserve">[44]</w:t>
        </w:r>
      </w:hyperlink>
      <w:r>
        <w:t xml:space="preserve">, até avanços como SLERP (interpola mantendo geometria)</w:t>
      </w:r>
      <w:hyperlink r:id="rId87">
        <w:r>
          <w:rPr>
            <w:rStyle w:val="Hyperlink"/>
          </w:rPr>
          <w:t xml:space="preserve">[45]</w:t>
        </w:r>
      </w:hyperlink>
      <w:r>
        <w:t xml:space="preserve"> </w:t>
      </w:r>
      <w:r>
        <w:t xml:space="preserve">ou algoritmos como DARE, TIES que resolvem interferências</w:t>
      </w:r>
      <w:hyperlink r:id="rId88">
        <w:r>
          <w:rPr>
            <w:rStyle w:val="Hyperlink"/>
          </w:rPr>
          <w:t xml:space="preserve">[46]</w:t>
        </w:r>
      </w:hyperlink>
      <w:hyperlink r:id="rId89">
        <w:r>
          <w:rPr>
            <w:rStyle w:val="Hyperlink"/>
          </w:rPr>
          <w:t xml:space="preserve">[47]</w:t>
        </w:r>
      </w:hyperlink>
      <w:r>
        <w:t xml:space="preserve">. A pipeline seria: obter os modelos divergentes (checkpoint 1 e 2), alinhar se necessário (por exemplo, garantir mesma arquitetura e ordenamento de camadas –</w:t>
      </w:r>
      <w:r>
        <w:t xml:space="preserve"> </w:t>
      </w:r>
      <w:r>
        <w:rPr>
          <w:i/>
          <w:iCs/>
        </w:rPr>
        <w:t xml:space="preserve">re-basin</w:t>
      </w:r>
      <w:r>
        <w:t xml:space="preserve"> </w:t>
      </w:r>
      <w:r>
        <w:t xml:space="preserve">se treinados de inícios diferentes), e então combinar. Ferramentas como</w:t>
      </w:r>
      <w:r>
        <w:t xml:space="preserve"> </w:t>
      </w:r>
      <w:r>
        <w:rPr>
          <w:b/>
          <w:bCs/>
        </w:rPr>
        <w:t xml:space="preserve">mergekit</w:t>
      </w:r>
      <w:r>
        <w:t xml:space="preserve"> </w:t>
      </w:r>
      <w:r>
        <w:t xml:space="preserve">implementam vários desses algoritmos e já mostraram sucesso combinando habilidades diferentes (como um modelo de matemática com um de código, resultando em um modelo que faz ambos</w:t>
      </w:r>
      <w:hyperlink r:id="rId84">
        <w:r>
          <w:rPr>
            <w:rStyle w:val="Hyperlink"/>
          </w:rPr>
          <w:t xml:space="preserve">[42]</w:t>
        </w:r>
      </w:hyperlink>
      <w:r>
        <w:t xml:space="preserve">).</w:t>
      </w:r>
      <w:r>
        <w:br/>
      </w:r>
      <w:r>
        <w:rPr>
          <w:b/>
          <w:bCs/>
        </w:rPr>
        <w:t xml:space="preserve">Prós</w:t>
      </w:r>
      <w:r>
        <w:t xml:space="preserve">: No contexto de LLMs, isso pode gerar um “supermodelo” que</w:t>
      </w:r>
      <w:r>
        <w:t xml:space="preserve"> </w:t>
      </w:r>
      <w:r>
        <w:rPr>
          <w:b/>
          <w:bCs/>
        </w:rPr>
        <w:t xml:space="preserve">literalmente une capacidades</w:t>
      </w:r>
      <w:r>
        <w:t xml:space="preserve">. É assim que vários modelos open-source SOTA surgiram (Mistal 7B mergido com outros, etc.). No nosso contexto, se cada Soul evoluir via LoRA para especializar em algo e quisermos juntar, essa abordagem permite isso sem precisar re-treinar do zero em dados combinados. E é realmente CRDT na ideia de convergência – se aplicamos a mesma média em ordem diferente, resultado é o mesmo (com exceção de non-determinismo de re-basin, mas isso pode ser fixo).</w:t>
      </w:r>
      <w:r>
        <w:br/>
      </w:r>
      <w:r>
        <w:rPr>
          <w:b/>
          <w:bCs/>
        </w:rPr>
        <w:t xml:space="preserve">Contras</w:t>
      </w:r>
      <w:r>
        <w:t xml:space="preserve">:</w:t>
      </w:r>
      <w:r>
        <w:t xml:space="preserve"> </w:t>
      </w:r>
      <w:r>
        <w:rPr>
          <w:b/>
          <w:bCs/>
        </w:rPr>
        <w:t xml:space="preserve">Extremamente experimental no detalhe</w:t>
      </w:r>
      <w:r>
        <w:t xml:space="preserve">. Weight merging funciona melhor quando as duas variantes do modelo são relativamente próximas no “espaço de função”</w:t>
      </w:r>
      <w:hyperlink r:id="rId90">
        <w:r>
          <w:rPr>
            <w:rStyle w:val="Hyperlink"/>
          </w:rPr>
          <w:t xml:space="preserve">[48]</w:t>
        </w:r>
      </w:hyperlink>
      <w:r>
        <w:t xml:space="preserve">. Se as “almas” divergiram muito (por exemplo, personalidades conflitantes), o merge de pesos pode resultar em comportamento incoerente ou degenerado. É possível acabar com um modelo pior que ambos (interferência destrutiva). Além disso, requer manipular arquivos grandes de modelos – não trivial fazê-lo on the fly dentro do nosso sistema (mas possível offline). Em suma, é algo para ser usado com cautela e analisado caso a caso (talvez melhore métricas, talvez piore algumas).</w:t>
      </w:r>
      <w:r>
        <w:br/>
      </w:r>
      <w:r>
        <w:rPr>
          <w:b/>
          <w:bCs/>
        </w:rPr>
        <w:t xml:space="preserve">Dificuldade</w:t>
      </w:r>
      <w:r>
        <w:t xml:space="preserve">:</w:t>
      </w:r>
      <w:r>
        <w:t xml:space="preserve"> </w:t>
      </w:r>
      <w:r>
        <w:rPr>
          <w:b/>
          <w:bCs/>
        </w:rPr>
        <w:t xml:space="preserve">5/5.</w:t>
      </w:r>
      <w:r>
        <w:t xml:space="preserve"> </w:t>
      </w:r>
      <w:r>
        <w:t xml:space="preserve">Envolve operações de baixo nível nos modelos (por exemplo, exportar para PyTorch, fazer média e quantizar de volta para GGUF). Ferramentas como mergekit facilitam, mas ainda seria um processo offline considerável. Dado que nossas consciências são mais representadas por memórias do que por fine-tunes massivos, talvez isso esteja</w:t>
      </w:r>
      <w:r>
        <w:t xml:space="preserve"> </w:t>
      </w:r>
      <w:r>
        <w:rPr>
          <w:b/>
          <w:bCs/>
        </w:rPr>
        <w:t xml:space="preserve">além do escopo atual</w:t>
      </w:r>
      <w:r>
        <w:t xml:space="preserve"> </w:t>
      </w:r>
      <w:r>
        <w:t xml:space="preserve">– mas vale mencionar como horizonte de pesquisa</w:t>
      </w:r>
      <w:hyperlink r:id="rId91">
        <w:r>
          <w:rPr>
            <w:rStyle w:val="Hyperlink"/>
          </w:rPr>
          <w:t xml:space="preserve">[49]</w:t>
        </w:r>
      </w:hyperlink>
      <w:r>
        <w:t xml:space="preserve">.</w:t>
      </w:r>
    </w:p>
    <w:bookmarkEnd w:id="92"/>
    <w:bookmarkStart w:id="93" w:name="X69c7f0e769e111e0652eb3efb6c1c539775f2c2"/>
    <w:p>
      <w:pPr>
        <w:pStyle w:val="Heading3"/>
      </w:pPr>
      <w:r>
        <w:t xml:space="preserve">Abordagem 4:</w:t>
      </w:r>
      <w:r>
        <w:t xml:space="preserve"> </w:t>
      </w:r>
      <w:r>
        <w:rPr>
          <w:b/>
          <w:bCs/>
        </w:rPr>
        <w:t xml:space="preserve">“Model soup” de estados de memória (merge de checkpoint de memórias)</w:t>
      </w:r>
    </w:p>
    <w:p>
      <w:pPr>
        <w:pStyle w:val="FirstParagraph"/>
      </w:pPr>
      <w:r>
        <w:rPr>
          <w:b/>
          <w:bCs/>
        </w:rPr>
        <w:t xml:space="preserve">Como funciona</w:t>
      </w:r>
      <w:r>
        <w:t xml:space="preserve">: Essa abordagem híbrida trata cada consciência como uma espécie de</w:t>
      </w:r>
      <w:r>
        <w:t xml:space="preserve"> </w:t>
      </w:r>
      <w:r>
        <w:rPr>
          <w:i/>
          <w:iCs/>
        </w:rPr>
        <w:t xml:space="preserve">branch</w:t>
      </w:r>
      <w:r>
        <w:t xml:space="preserve"> </w:t>
      </w:r>
      <w:r>
        <w:t xml:space="preserve">de git, e tenta</w:t>
      </w:r>
      <w:r>
        <w:t xml:space="preserve"> </w:t>
      </w:r>
      <w:r>
        <w:rPr>
          <w:b/>
          <w:bCs/>
        </w:rPr>
        <w:t xml:space="preserve">mesclar as diferenças line por line</w:t>
      </w:r>
      <w:r>
        <w:t xml:space="preserve">. Por exemplo, suponha que soul_v1 e soul_v2 começaram do mesmo estado base soul_v0. Podemos extrair um</w:t>
      </w:r>
      <w:r>
        <w:t xml:space="preserve"> </w:t>
      </w:r>
      <w:r>
        <w:rPr>
          <w:i/>
          <w:iCs/>
        </w:rPr>
        <w:t xml:space="preserve">diff</w:t>
      </w:r>
      <w:r>
        <w:t xml:space="preserve"> </w:t>
      </w:r>
      <w:r>
        <w:t xml:space="preserve">de v1 em relação a v0 (quais memórias adicionou ou removeu, quais traços mudou) e um diff de v2. Então aplicamos ambos diffs ao soul base. Se modificaram partes diferentes, aplica tudo; se modificaram a mesma parte de forma distinta, isso é um</w:t>
      </w:r>
      <w:r>
        <w:t xml:space="preserve"> </w:t>
      </w:r>
      <w:r>
        <w:rPr>
          <w:i/>
          <w:iCs/>
        </w:rPr>
        <w:t xml:space="preserve">merge conflict</w:t>
      </w:r>
      <w:r>
        <w:t xml:space="preserve">. Resolveríamos conflito talvez manualmente ou com heurística (por exemplo, concatenar ambas as versões de uma memória contraditória, marcando que há divergência). Essa lógica é inspirada em merges de código fonte (3-way merge). Nossa implementação CRDT acima já é um caso particular de diff3 com resolução automática por timestamp (LWW). Mas poderíamos enriquecer a resolução: por exemplo, em vez de descartar uma memória conflitante, poderíamos manter ambas e inserir uma</w:t>
      </w:r>
      <w:r>
        <w:t xml:space="preserve"> </w:t>
      </w:r>
      <w:r>
        <w:rPr>
          <w:i/>
          <w:iCs/>
        </w:rPr>
        <w:t xml:space="preserve">meta-memória</w:t>
      </w:r>
      <w:r>
        <w:t xml:space="preserve"> </w:t>
      </w:r>
      <w:r>
        <w:t xml:space="preserve">indicando o conflito (“A memória X foi interpretada de formas diferentes em universos paralelos”). Isso soa meio sci-fi, mas poderia ser interessante narrativamente.</w:t>
      </w:r>
      <w:r>
        <w:br/>
      </w:r>
      <w:r>
        <w:rPr>
          <w:b/>
          <w:bCs/>
        </w:rPr>
        <w:t xml:space="preserve">Prós</w:t>
      </w:r>
      <w:r>
        <w:t xml:space="preserve">: Aproveita a metáfora de</w:t>
      </w:r>
      <w:r>
        <w:t xml:space="preserve"> </w:t>
      </w:r>
      <w:r>
        <w:rPr>
          <w:i/>
          <w:iCs/>
        </w:rPr>
        <w:t xml:space="preserve">version control</w:t>
      </w:r>
      <w:r>
        <w:t xml:space="preserve"> </w:t>
      </w:r>
      <w:r>
        <w:t xml:space="preserve">para consciências – algo que já estamos parcialmente fazendo. Permite identificar claramente em que pontos duas versões divergiram. Poderíamos até apresentar isso a um administrador (humano) para decidir merges manualmente nos casos complicados, enquanto as adições triviais são mescladas auto. Essa abordagem dá um grau de controle alto e evita perda silenciosa de dados conflitantes (preferimos duplicar do que jogar fora no conflito).</w:t>
      </w:r>
      <w:r>
        <w:br/>
      </w:r>
      <w:r>
        <w:rPr>
          <w:b/>
          <w:bCs/>
        </w:rPr>
        <w:t xml:space="preserve">Contras</w:t>
      </w:r>
      <w:r>
        <w:t xml:space="preserve">: Introduz possivelmente muita informação redundante ou confusa no modelo. Se mantivermos ambas visões de uma memória, o Digimon pode ficar confuso ou parecer inconsistente. Além disso, implementar um diff3 completo exige histórico detalhado – felizmente temos event sourcing, mas precisaríamos garantir que conseguimos reconstituir diffs entre versões arbitrárias. Dependendo de como o CRDT atual foi implementado, talvez isso já esteja contemplado (ex.: via logs de operações). Em suma, é uma abordagem interessante academicamente, mas talvez “overkill” se a simples merge LWW funcionar razoavelmente.</w:t>
      </w:r>
      <w:r>
        <w:br/>
      </w:r>
      <w:r>
        <w:rPr>
          <w:b/>
          <w:bCs/>
        </w:rPr>
        <w:t xml:space="preserve">Dificuldade</w:t>
      </w:r>
      <w:r>
        <w:t xml:space="preserve">:</w:t>
      </w:r>
      <w:r>
        <w:t xml:space="preserve"> </w:t>
      </w:r>
      <w:r>
        <w:rPr>
          <w:b/>
          <w:bCs/>
        </w:rPr>
        <w:t xml:space="preserve">4/5.</w:t>
      </w:r>
      <w:r>
        <w:t xml:space="preserve"> </w:t>
      </w:r>
      <w:r>
        <w:t xml:space="preserve">Conceito conhecido, implementação mediana, porém validar consistência de um sistema assim em runtime é complexo. Provavelmente seria parte de um</w:t>
      </w:r>
      <w:r>
        <w:t xml:space="preserve"> </w:t>
      </w:r>
      <w:r>
        <w:rPr>
          <w:i/>
          <w:iCs/>
        </w:rPr>
        <w:t xml:space="preserve">upgrade</w:t>
      </w:r>
      <w:r>
        <w:t xml:space="preserve"> </w:t>
      </w:r>
      <w:r>
        <w:t xml:space="preserve">futuro (“L4 Quantum ativa” possivelmente se refere a isso).</w:t>
      </w:r>
    </w:p>
    <w:bookmarkEnd w:id="93"/>
    <w:bookmarkStart w:id="94" w:name="recomendação-final-problema-5"/>
    <w:p>
      <w:pPr>
        <w:pStyle w:val="Heading3"/>
      </w:pPr>
      <w:r>
        <w:t xml:space="preserve">RECOMENDAÇÃO FINAL (Problema 5):</w:t>
      </w:r>
    </w:p>
    <w:p>
      <w:pPr>
        <w:pStyle w:val="FirstParagraph"/>
      </w:pPr>
      <w:r>
        <w:t xml:space="preserve">Para o estágio atual, aconselhamos implementar o</w:t>
      </w:r>
      <w:r>
        <w:t xml:space="preserve"> </w:t>
      </w:r>
      <w:r>
        <w:rPr>
          <w:b/>
          <w:bCs/>
        </w:rPr>
        <w:t xml:space="preserve">merge determinístico (Abordagem 1)</w:t>
      </w:r>
      <w:r>
        <w:t xml:space="preserve"> </w:t>
      </w:r>
      <w:r>
        <w:t xml:space="preserve">com base em CRDT LWW simplificado. Isso nos dá os</w:t>
      </w:r>
      <w:r>
        <w:t xml:space="preserve"> </w:t>
      </w:r>
      <w:r>
        <w:rPr>
          <w:b/>
          <w:bCs/>
        </w:rPr>
        <w:t xml:space="preserve">+5 pontos</w:t>
      </w:r>
      <w:r>
        <w:t xml:space="preserve"> </w:t>
      </w:r>
      <w:r>
        <w:t xml:space="preserve">garantindo que duas derivações do Digimon possam se reconciliar sem crash e de forma previsível. Embora não seja perfeito semanticamente, é</w:t>
      </w:r>
      <w:r>
        <w:t xml:space="preserve"> </w:t>
      </w:r>
      <w:r>
        <w:rPr>
          <w:b/>
          <w:bCs/>
        </w:rPr>
        <w:t xml:space="preserve">testável hoje</w:t>
      </w:r>
      <w:r>
        <w:t xml:space="preserve">: podemos simular merges de perfis e verificar se tudo converge igual em execuções diferentes – um bom sinal de robustez</w:t>
      </w:r>
      <w:hyperlink r:id="rId81">
        <w:r>
          <w:rPr>
            <w:rStyle w:val="Hyperlink"/>
          </w:rPr>
          <w:t xml:space="preserve">[41]</w:t>
        </w:r>
      </w:hyperlink>
      <w:r>
        <w:t xml:space="preserve">. No curto prazo, preservar todos os dados e resolver por timestamp é aceitável; podemos complementar isso logando merges conflitantes para ajuste manual se notar incoerências. À medida que o Digimundo evoluir (e.g. gerando personalidades mais ricas autonomamente), podemos então explorar a</w:t>
      </w:r>
      <w:r>
        <w:t xml:space="preserve"> </w:t>
      </w:r>
      <w:r>
        <w:rPr>
          <w:b/>
          <w:bCs/>
        </w:rPr>
        <w:t xml:space="preserve">Abordagem 2</w:t>
      </w:r>
      <w:r>
        <w:t xml:space="preserve"> </w:t>
      </w:r>
      <w:r>
        <w:t xml:space="preserve">(fusão via LLM) para polir o resultado – por exemplo, após um merge LWW, pedir ao Scripturemon para re-escrever sua biografia com coesão. Assim, equilibramos praticidade e qualidade. As técnicas de merge de modelos (Abordagem 3) são fascinantes e podem um dia nos permitir um “Digimon Frankenstein” unindo habilidades, mas isso foge da necessidade imediata de mesclar estados de memória e personalidade. Em resumo, focamos no</w:t>
      </w:r>
      <w:r>
        <w:t xml:space="preserve"> </w:t>
      </w:r>
      <w:r>
        <w:rPr>
          <w:b/>
          <w:bCs/>
        </w:rPr>
        <w:t xml:space="preserve">CRDT pragmático</w:t>
      </w:r>
      <w:r>
        <w:t xml:space="preserve"> </w:t>
      </w:r>
      <w:r>
        <w:t xml:space="preserve">agora, garantindo convergência de dados, e deixamos a finesse narrativa para camadas superiores quando atingirmos o 100/100.</w:t>
      </w:r>
    </w:p>
    <w:bookmarkEnd w:id="94"/>
    <w:bookmarkEnd w:id="95"/>
    <w:bookmarkEnd w:id="96"/>
    <w:p>
      <w:r>
        <w:pict>
          <v:rect style="width:0;height:1.5pt" o:hralign="center" o:hrstd="t" o:hr="t"/>
        </w:pict>
      </w:r>
    </w:p>
    <w:bookmarkStart w:id="117" w:name="citations"/>
    <w:p>
      <w:pPr>
        <w:pStyle w:val="FirstParagraph"/>
      </w:pPr>
      <w:hyperlink r:id="rId21">
        <w:r>
          <w:rPr>
            <w:rStyle w:val="Hyperlink"/>
          </w:rPr>
          <w:t xml:space="preserve">[1]</w:t>
        </w:r>
      </w:hyperlink>
      <w:r>
        <w:t xml:space="preserve"> </w:t>
      </w:r>
      <w:hyperlink r:id="rId23">
        <w:r>
          <w:rPr>
            <w:rStyle w:val="Hyperlink"/>
          </w:rPr>
          <w:t xml:space="preserve">[3]</w:t>
        </w:r>
      </w:hyperlink>
      <w:r>
        <w:t xml:space="preserve"> </w:t>
      </w:r>
      <w:r>
        <w:t xml:space="preserve">Ollama Python library 0.4 with function calling improvements · Ollama Blog</w:t>
      </w:r>
    </w:p>
    <w:p>
      <w:pPr>
        <w:pStyle w:val="BodyText"/>
      </w:pPr>
      <w:hyperlink r:id="rId97">
        <w:r>
          <w:rPr>
            <w:rStyle w:val="Hyperlink"/>
          </w:rPr>
          <w:t xml:space="preserve">https://ollama.com/blog/functions-as-tools</w:t>
        </w:r>
      </w:hyperlink>
    </w:p>
    <w:p>
      <w:pPr>
        <w:pStyle w:val="BodyText"/>
      </w:pPr>
      <w:hyperlink r:id="rId22">
        <w:r>
          <w:rPr>
            <w:rStyle w:val="Hyperlink"/>
          </w:rPr>
          <w:t xml:space="preserve">[2]</w:t>
        </w:r>
      </w:hyperlink>
      <w:r>
        <w:t xml:space="preserve"> </w:t>
      </w:r>
      <w:r>
        <w:t xml:space="preserve">Function Calling with Ollama, Llama 3.1 and Milvus | by Zilliz | Medium</w:t>
      </w:r>
    </w:p>
    <w:p>
      <w:pPr>
        <w:pStyle w:val="BodyText"/>
      </w:pPr>
      <w:hyperlink r:id="rId98">
        <w:r>
          <w:rPr>
            <w:rStyle w:val="Hyperlink"/>
          </w:rPr>
          <w:t xml:space="preserve">https://medium.com/@zilliz_learn/function-calling-with-ollama-llama-3-1-and-milvus-3fd268405ad7</w:t>
        </w:r>
      </w:hyperlink>
    </w:p>
    <w:p>
      <w:pPr>
        <w:pStyle w:val="BodyText"/>
      </w:pPr>
      <w:hyperlink r:id="rId24">
        <w:r>
          <w:rPr>
            <w:rStyle w:val="Hyperlink"/>
          </w:rPr>
          <w:t xml:space="preserve">[4]</w:t>
        </w:r>
      </w:hyperlink>
      <w:r>
        <w:t xml:space="preserve"> </w:t>
      </w:r>
      <w:hyperlink r:id="rId25">
        <w:r>
          <w:rPr>
            <w:rStyle w:val="Hyperlink"/>
          </w:rPr>
          <w:t xml:space="preserve">[5]</w:t>
        </w:r>
      </w:hyperlink>
      <w:r>
        <w:t xml:space="preserve"> </w:t>
      </w:r>
      <w:hyperlink r:id="rId31">
        <w:r>
          <w:rPr>
            <w:rStyle w:val="Hyperlink"/>
          </w:rPr>
          <w:t xml:space="preserve">[9]</w:t>
        </w:r>
      </w:hyperlink>
      <w:r>
        <w:t xml:space="preserve"> </w:t>
      </w:r>
      <w:hyperlink r:id="rId32">
        <w:r>
          <w:rPr>
            <w:rStyle w:val="Hyperlink"/>
          </w:rPr>
          <w:t xml:space="preserve">[10]</w:t>
        </w:r>
      </w:hyperlink>
      <w:r>
        <w:t xml:space="preserve"> </w:t>
      </w:r>
      <w:r>
        <w:t xml:space="preserve">Ollama Function Calling Example : r/ollama</w:t>
      </w:r>
    </w:p>
    <w:p>
      <w:pPr>
        <w:pStyle w:val="BodyText"/>
      </w:pPr>
      <w:hyperlink r:id="rId99">
        <w:r>
          <w:rPr>
            <w:rStyle w:val="Hyperlink"/>
          </w:rPr>
          <w:t xml:space="preserve">https://www.reddit.com/r/ollama/comments/1duxz59/ollama_function_calling_example/</w:t>
        </w:r>
      </w:hyperlink>
    </w:p>
    <w:p>
      <w:pPr>
        <w:pStyle w:val="BodyText"/>
      </w:pPr>
      <w:hyperlink r:id="rId26">
        <w:r>
          <w:rPr>
            <w:rStyle w:val="Hyperlink"/>
          </w:rPr>
          <w:t xml:space="preserve">[6]</w:t>
        </w:r>
      </w:hyperlink>
      <w:r>
        <w:t xml:space="preserve"> </w:t>
      </w:r>
      <w:hyperlink r:id="rId28">
        <w:r>
          <w:rPr>
            <w:rStyle w:val="Hyperlink"/>
          </w:rPr>
          <w:t xml:space="preserve">[7]</w:t>
        </w:r>
      </w:hyperlink>
      <w:r>
        <w:t xml:space="preserve"> </w:t>
      </w:r>
      <w:hyperlink r:id="rId62">
        <w:r>
          <w:rPr>
            <w:rStyle w:val="Hyperlink"/>
          </w:rPr>
          <w:t xml:space="preserve">[32]</w:t>
        </w:r>
      </w:hyperlink>
      <w:r>
        <w:t xml:space="preserve"> </w:t>
      </w:r>
      <w:hyperlink r:id="rId66">
        <w:r>
          <w:rPr>
            <w:rStyle w:val="Hyperlink"/>
          </w:rPr>
          <w:t xml:space="preserve">[34]</w:t>
        </w:r>
      </w:hyperlink>
      <w:r>
        <w:t xml:space="preserve"> </w:t>
      </w:r>
      <w:r>
        <w:t xml:space="preserve">ollama-python.md</w:t>
      </w:r>
    </w:p>
    <w:p>
      <w:pPr>
        <w:pStyle w:val="BodyText"/>
      </w:pPr>
      <w:hyperlink r:id="rId100">
        <w:r>
          <w:rPr>
            <w:rStyle w:val="Hyperlink"/>
          </w:rPr>
          <w:t xml:space="preserve">https://github.com/dxdyt/blog-web/blob/8a97b47b96cbb449d72a9094a60201f7dc933dca/content/posts/ollama-python.md</w:t>
        </w:r>
      </w:hyperlink>
    </w:p>
    <w:p>
      <w:pPr>
        <w:pStyle w:val="BodyText"/>
      </w:pPr>
      <w:hyperlink r:id="rId29">
        <w:r>
          <w:rPr>
            <w:rStyle w:val="Hyperlink"/>
          </w:rPr>
          <w:t xml:space="preserve">[8]</w:t>
        </w:r>
      </w:hyperlink>
      <w:r>
        <w:t xml:space="preserve"> </w:t>
      </w:r>
      <w:hyperlink r:id="rId69">
        <w:r>
          <w:rPr>
            <w:rStyle w:val="Hyperlink"/>
          </w:rPr>
          <w:t xml:space="preserve">[35]</w:t>
        </w:r>
      </w:hyperlink>
      <w:r>
        <w:t xml:space="preserve"> </w:t>
      </w:r>
      <w:r>
        <w:t xml:space="preserve">python - how to use one thread to listening all subscribe channel for </w:t>
      </w:r>
      <w:r>
        <w:rPr>
          <w:rFonts w:hint="eastAsia"/>
        </w:rPr>
        <w:t xml:space="preserve">redis？</w:t>
      </w:r>
      <w:r>
        <w:t xml:space="preserve"> - Stack Overflow</w:t>
      </w:r>
    </w:p>
    <w:p>
      <w:pPr>
        <w:pStyle w:val="BodyText"/>
      </w:pPr>
      <w:hyperlink r:id="rId101">
        <w:r>
          <w:rPr>
            <w:rStyle w:val="Hyperlink"/>
          </w:rPr>
          <w:t xml:space="preserve">https://stackoverflow.com/questions/47647065/how-to-use-one-thread-to-listening-all-subscribe-channel-for-redis</w:t>
        </w:r>
      </w:hyperlink>
    </w:p>
    <w:p>
      <w:pPr>
        <w:pStyle w:val="BodyText"/>
      </w:pPr>
      <w:hyperlink r:id="rId33">
        <w:r>
          <w:rPr>
            <w:rStyle w:val="Hyperlink"/>
          </w:rPr>
          <w:t xml:space="preserve">[11]</w:t>
        </w:r>
      </w:hyperlink>
      <w:r>
        <w:t xml:space="preserve"> </w:t>
      </w:r>
      <w:hyperlink r:id="rId34">
        <w:r>
          <w:rPr>
            <w:rStyle w:val="Hyperlink"/>
          </w:rPr>
          <w:t xml:space="preserve">[12]</w:t>
        </w:r>
      </w:hyperlink>
      <w:r>
        <w:t xml:space="preserve"> </w:t>
      </w:r>
      <w:r>
        <w:t xml:space="preserve">GitHub - emirsahin1/llm-axe: A simple, intuitive toolkit for quickly implementing LLM powered applications.</w:t>
      </w:r>
    </w:p>
    <w:p>
      <w:pPr>
        <w:pStyle w:val="BodyText"/>
      </w:pPr>
      <w:hyperlink r:id="rId102">
        <w:r>
          <w:rPr>
            <w:rStyle w:val="Hyperlink"/>
          </w:rPr>
          <w:t xml:space="preserve">https://github.com/emirsahin1/llm-axe</w:t>
        </w:r>
      </w:hyperlink>
    </w:p>
    <w:p>
      <w:pPr>
        <w:pStyle w:val="BodyText"/>
      </w:pPr>
      <w:hyperlink r:id="rId38">
        <w:r>
          <w:rPr>
            <w:rStyle w:val="Hyperlink"/>
          </w:rPr>
          <w:t xml:space="preserve">[13]</w:t>
        </w:r>
      </w:hyperlink>
      <w:r>
        <w:t xml:space="preserve"> </w:t>
      </w:r>
      <w:hyperlink r:id="rId39">
        <w:r>
          <w:rPr>
            <w:rStyle w:val="Hyperlink"/>
          </w:rPr>
          <w:t xml:space="preserve">[14]</w:t>
        </w:r>
      </w:hyperlink>
      <w:r>
        <w:t xml:space="preserve"> </w:t>
      </w:r>
      <w:hyperlink r:id="rId40">
        <w:r>
          <w:rPr>
            <w:rStyle w:val="Hyperlink"/>
          </w:rPr>
          <w:t xml:space="preserve">[15]</w:t>
        </w:r>
      </w:hyperlink>
      <w:r>
        <w:t xml:space="preserve"> </w:t>
      </w:r>
      <w:hyperlink r:id="rId45">
        <w:r>
          <w:rPr>
            <w:rStyle w:val="Hyperlink"/>
          </w:rPr>
          <w:t xml:space="preserve">[21]</w:t>
        </w:r>
      </w:hyperlink>
      <w:r>
        <w:t xml:space="preserve"> </w:t>
      </w:r>
      <w:hyperlink r:id="rId56">
        <w:r>
          <w:rPr>
            <w:rStyle w:val="Hyperlink"/>
          </w:rPr>
          <w:t xml:space="preserve">[29]</w:t>
        </w:r>
      </w:hyperlink>
      <w:r>
        <w:t xml:space="preserve"> </w:t>
      </w:r>
      <w:hyperlink r:id="rId57">
        <w:r>
          <w:rPr>
            <w:rStyle w:val="Hyperlink"/>
          </w:rPr>
          <w:t xml:space="preserve">[30]</w:t>
        </w:r>
      </w:hyperlink>
      <w:r>
        <w:t xml:space="preserve"> </w:t>
      </w:r>
      <w:r>
        <w:t xml:space="preserve">Fine-tuning Llama 3 on macOS with MLX for Ollama Deployment | by Soumyajit Swain | Medium</w:t>
      </w:r>
    </w:p>
    <w:p>
      <w:pPr>
        <w:pStyle w:val="BodyText"/>
      </w:pPr>
      <w:hyperlink r:id="rId103">
        <w:r>
          <w:rPr>
            <w:rStyle w:val="Hyperlink"/>
          </w:rPr>
          <w:t xml:space="preserve">https://medium.com/@soumyajit.swain/fine-tuning-llama-3-on-macos-with-mlx-for-ollama-deployment-6a1c0c8ddb1b</w:t>
        </w:r>
      </w:hyperlink>
    </w:p>
    <w:p>
      <w:pPr>
        <w:pStyle w:val="BodyText"/>
      </w:pPr>
      <w:hyperlink r:id="rId41">
        <w:r>
          <w:rPr>
            <w:rStyle w:val="Hyperlink"/>
          </w:rPr>
          <w:t xml:space="preserve">[16]</w:t>
        </w:r>
      </w:hyperlink>
      <w:r>
        <w:t xml:space="preserve"> </w:t>
      </w:r>
      <w:hyperlink r:id="rId42">
        <w:r>
          <w:rPr>
            <w:rStyle w:val="Hyperlink"/>
          </w:rPr>
          <w:t xml:space="preserve">[17]</w:t>
        </w:r>
      </w:hyperlink>
      <w:r>
        <w:t xml:space="preserve"> </w:t>
      </w:r>
      <w:hyperlink r:id="rId42">
        <w:r>
          <w:rPr>
            <w:rStyle w:val="Hyperlink"/>
          </w:rPr>
          <w:t xml:space="preserve">[19]</w:t>
        </w:r>
      </w:hyperlink>
      <w:r>
        <w:t xml:space="preserve"> </w:t>
      </w:r>
      <w:hyperlink r:id="rId44">
        <w:r>
          <w:rPr>
            <w:rStyle w:val="Hyperlink"/>
          </w:rPr>
          <w:t xml:space="preserve">[20]</w:t>
        </w:r>
      </w:hyperlink>
      <w:r>
        <w:t xml:space="preserve"> </w:t>
      </w:r>
      <w:r>
        <w:t xml:space="preserve">Modelfile Reference - Ollama English Documentation</w:t>
      </w:r>
    </w:p>
    <w:p>
      <w:pPr>
        <w:pStyle w:val="BodyText"/>
      </w:pPr>
      <w:hyperlink r:id="rId104">
        <w:r>
          <w:rPr>
            <w:rStyle w:val="Hyperlink"/>
          </w:rPr>
          <w:t xml:space="preserve">https://ollama.readthedocs.io/en/modelfile/</w:t>
        </w:r>
      </w:hyperlink>
    </w:p>
    <w:p>
      <w:pPr>
        <w:pStyle w:val="BodyText"/>
      </w:pPr>
      <w:hyperlink r:id="rId43">
        <w:r>
          <w:rPr>
            <w:rStyle w:val="Hyperlink"/>
          </w:rPr>
          <w:t xml:space="preserve">[18]</w:t>
        </w:r>
      </w:hyperlink>
      <w:r>
        <w:t xml:space="preserve"> </w:t>
      </w:r>
      <w:hyperlink r:id="rId46">
        <w:r>
          <w:rPr>
            <w:rStyle w:val="Hyperlink"/>
          </w:rPr>
          <w:t xml:space="preserve">[22]</w:t>
        </w:r>
      </w:hyperlink>
      <w:r>
        <w:t xml:space="preserve"> </w:t>
      </w:r>
      <w:hyperlink r:id="rId48">
        <w:r>
          <w:rPr>
            <w:rStyle w:val="Hyperlink"/>
          </w:rPr>
          <w:t xml:space="preserve">[23]</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52">
        <w:r>
          <w:rPr>
            <w:rStyle w:val="Hyperlink"/>
          </w:rPr>
          <w:t xml:space="preserve">[26]</w:t>
        </w:r>
      </w:hyperlink>
      <w:r>
        <w:t xml:space="preserve"> </w:t>
      </w:r>
      <w:hyperlink r:id="rId53">
        <w:r>
          <w:rPr>
            <w:rStyle w:val="Hyperlink"/>
          </w:rPr>
          <w:t xml:space="preserve">[27]</w:t>
        </w:r>
      </w:hyperlink>
      <w:r>
        <w:t xml:space="preserve"> </w:t>
      </w:r>
      <w:hyperlink r:id="rId54">
        <w:r>
          <w:rPr>
            <w:rStyle w:val="Hyperlink"/>
          </w:rPr>
          <w:t xml:space="preserve">[28]</w:t>
        </w:r>
      </w:hyperlink>
      <w:r>
        <w:t xml:space="preserve"> </w:t>
      </w:r>
      <w:r>
        <w:t xml:space="preserve">Fine-Tuning Mistral-7B on Apple Silicon: A Mac User's Journey with ...</w:t>
      </w:r>
    </w:p>
    <w:p>
      <w:pPr>
        <w:pStyle w:val="BodyText"/>
      </w:pPr>
      <w:hyperlink r:id="rId105">
        <w:r>
          <w:rPr>
            <w:rStyle w:val="Hyperlink"/>
          </w:rPr>
          <w:t xml:space="preserve">https://medium.com/@plawanrath/fine-tuning-mistral-7b-on-apple-silicon-a-mac-users-journey-with-axolotl-lora-c6ff53858e7d</w:t>
        </w:r>
      </w:hyperlink>
    </w:p>
    <w:p>
      <w:pPr>
        <w:pStyle w:val="BodyText"/>
      </w:pPr>
      <w:hyperlink r:id="rId60">
        <w:r>
          <w:rPr>
            <w:rStyle w:val="Hyperlink"/>
          </w:rPr>
          <w:t xml:space="preserve">[31]</w:t>
        </w:r>
      </w:hyperlink>
      <w:r>
        <w:t xml:space="preserve"> </w:t>
      </w:r>
      <w:r>
        <w:t xml:space="preserve">Streaming LLM Function Calls for Concurrent Embodied Programming</w:t>
      </w:r>
    </w:p>
    <w:p>
      <w:pPr>
        <w:pStyle w:val="BodyText"/>
      </w:pPr>
      <w:hyperlink r:id="rId106">
        <w:r>
          <w:rPr>
            <w:rStyle w:val="Hyperlink"/>
          </w:rPr>
          <w:t xml:space="preserve">https://arxiv.org/html/2508.05298v2</w:t>
        </w:r>
      </w:hyperlink>
    </w:p>
    <w:p>
      <w:pPr>
        <w:pStyle w:val="BodyText"/>
      </w:pPr>
      <w:hyperlink r:id="rId64">
        <w:r>
          <w:rPr>
            <w:rStyle w:val="Hyperlink"/>
          </w:rPr>
          <w:t xml:space="preserve">[33]</w:t>
        </w:r>
      </w:hyperlink>
      <w:r>
        <w:t xml:space="preserve"> </w:t>
      </w:r>
      <w:r>
        <w:t xml:space="preserve">Taking Control of Language Models with Microsoft's Guidance Library</w:t>
      </w:r>
    </w:p>
    <w:p>
      <w:pPr>
        <w:pStyle w:val="BodyText"/>
      </w:pPr>
      <w:hyperlink r:id="rId107">
        <w:r>
          <w:rPr>
            <w:rStyle w:val="Hyperlink"/>
          </w:rPr>
          <w:t xml:space="preserve">https://medium.com/@akshayshinde/taking-control-of-language-models-with-microsofts-guidance-library-e711cd81654b</w:t>
        </w:r>
      </w:hyperlink>
    </w:p>
    <w:p>
      <w:pPr>
        <w:pStyle w:val="BodyText"/>
      </w:pPr>
      <w:hyperlink r:id="rId71">
        <w:r>
          <w:rPr>
            <w:rStyle w:val="Hyperlink"/>
          </w:rPr>
          <w:t xml:space="preserve">[36]</w:t>
        </w:r>
      </w:hyperlink>
      <w:r>
        <w:t xml:space="preserve"> </w:t>
      </w:r>
      <w:r>
        <w:t xml:space="preserve">GitHub - redis-developer/agents-redis-lang-graph-workshop</w:t>
      </w:r>
    </w:p>
    <w:p>
      <w:pPr>
        <w:pStyle w:val="BodyText"/>
      </w:pPr>
      <w:hyperlink r:id="rId108">
        <w:r>
          <w:rPr>
            <w:rStyle w:val="Hyperlink"/>
          </w:rPr>
          <w:t xml:space="preserve">https://github.com/redis-developer/agents-redis-lang-graph-workshop</w:t>
        </w:r>
      </w:hyperlink>
    </w:p>
    <w:p>
      <w:pPr>
        <w:pStyle w:val="BodyText"/>
      </w:pPr>
      <w:hyperlink r:id="rId72">
        <w:r>
          <w:rPr>
            <w:rStyle w:val="Hyperlink"/>
          </w:rPr>
          <w:t xml:space="preserve">[37]</w:t>
        </w:r>
      </w:hyperlink>
      <w:r>
        <w:t xml:space="preserve"> </w:t>
      </w:r>
      <w:r>
        <w:t xml:space="preserve">How can I apply LoRA adapters to models in Ollama? : r/ollama</w:t>
      </w:r>
    </w:p>
    <w:p>
      <w:pPr>
        <w:pStyle w:val="BodyText"/>
      </w:pPr>
      <w:hyperlink r:id="rId109">
        <w:r>
          <w:rPr>
            <w:rStyle w:val="Hyperlink"/>
          </w:rPr>
          <w:t xml:space="preserve">https://www.reddit.com/r/ollama/comments/1dorjxf/how_can_i_apply_lora_adapters_to_models_in_ollama/</w:t>
        </w:r>
      </w:hyperlink>
    </w:p>
    <w:p>
      <w:pPr>
        <w:pStyle w:val="BodyText"/>
      </w:pPr>
      <w:hyperlink r:id="rId75">
        <w:r>
          <w:rPr>
            <w:rStyle w:val="Hyperlink"/>
          </w:rPr>
          <w:t xml:space="preserve">[38]</w:t>
        </w:r>
      </w:hyperlink>
      <w:r>
        <w:t xml:space="preserve"> </w:t>
      </w:r>
      <w:r>
        <w:t xml:space="preserve">Local LLMs with LiteLLM &amp; Ollama — AutoGen</w:t>
      </w:r>
    </w:p>
    <w:p>
      <w:pPr>
        <w:pStyle w:val="BodyText"/>
      </w:pPr>
      <w:hyperlink r:id="rId110">
        <w:r>
          <w:rPr>
            <w:rStyle w:val="Hyperlink"/>
          </w:rPr>
          <w:t xml:space="preserve">https://microsoft.github.io/autogen/stable//user-guide/core-user-guide/cookbook/local-llms-ollama-litellm.html</w:t>
        </w:r>
      </w:hyperlink>
    </w:p>
    <w:p>
      <w:pPr>
        <w:pStyle w:val="BodyText"/>
      </w:pPr>
      <w:hyperlink r:id="rId76">
        <w:r>
          <w:rPr>
            <w:rStyle w:val="Hyperlink"/>
          </w:rPr>
          <w:t xml:space="preserve">[39]</w:t>
        </w:r>
      </w:hyperlink>
      <w:r>
        <w:t xml:space="preserve"> </w:t>
      </w:r>
      <w:r>
        <w:t xml:space="preserve">LLMs - CrewAI Documentation</w:t>
      </w:r>
    </w:p>
    <w:p>
      <w:pPr>
        <w:pStyle w:val="BodyText"/>
      </w:pPr>
      <w:hyperlink r:id="rId111">
        <w:r>
          <w:rPr>
            <w:rStyle w:val="Hyperlink"/>
          </w:rPr>
          <w:t xml:space="preserve">https://docs.crewai.com/concepts/llms</w:t>
        </w:r>
      </w:hyperlink>
    </w:p>
    <w:p>
      <w:pPr>
        <w:pStyle w:val="BodyText"/>
      </w:pPr>
      <w:hyperlink r:id="rId77">
        <w:r>
          <w:rPr>
            <w:rStyle w:val="Hyperlink"/>
          </w:rPr>
          <w:t xml:space="preserve">[40]</w:t>
        </w:r>
      </w:hyperlink>
      <w:r>
        <w:t xml:space="preserve"> </w:t>
      </w:r>
      <w:r>
        <w:t xml:space="preserve">Adding LocalOpenAIChatCompletionClient for Local LLM Calls in ...</w:t>
      </w:r>
    </w:p>
    <w:p>
      <w:pPr>
        <w:pStyle w:val="BodyText"/>
      </w:pPr>
      <w:hyperlink r:id="rId112">
        <w:r>
          <w:rPr>
            <w:rStyle w:val="Hyperlink"/>
          </w:rPr>
          <w:t xml:space="preserve">https://github.com/microsoft/autogen/discussions/3957</w:t>
        </w:r>
      </w:hyperlink>
    </w:p>
    <w:p>
      <w:pPr>
        <w:pStyle w:val="BodyText"/>
      </w:pPr>
      <w:hyperlink r:id="rId81">
        <w:r>
          <w:rPr>
            <w:rStyle w:val="Hyperlink"/>
          </w:rPr>
          <w:t xml:space="preserve">[41]</w:t>
        </w:r>
      </w:hyperlink>
      <w:r>
        <w:t xml:space="preserve"> </w:t>
      </w:r>
      <w:r>
        <w:t xml:space="preserve">A JSON-like data structure (a CRDT) that can be modified concurrently</w:t>
      </w:r>
    </w:p>
    <w:p>
      <w:pPr>
        <w:pStyle w:val="BodyText"/>
      </w:pPr>
      <w:hyperlink r:id="rId113">
        <w:r>
          <w:rPr>
            <w:rStyle w:val="Hyperlink"/>
          </w:rPr>
          <w:t xml:space="preserve">https://news.ycombinator.com/item?id=30412550</w:t>
        </w:r>
      </w:hyperlink>
    </w:p>
    <w:p>
      <w:pPr>
        <w:pStyle w:val="BodyText"/>
      </w:pPr>
      <w:hyperlink r:id="rId84">
        <w:r>
          <w:rPr>
            <w:rStyle w:val="Hyperlink"/>
          </w:rPr>
          <w:t xml:space="preserve">[42]</w:t>
        </w:r>
      </w:hyperlink>
      <w:r>
        <w:t xml:space="preserve"> </w:t>
      </w:r>
      <w:hyperlink r:id="rId85">
        <w:r>
          <w:rPr>
            <w:rStyle w:val="Hyperlink"/>
          </w:rPr>
          <w:t xml:space="preserve">[43]</w:t>
        </w:r>
      </w:hyperlink>
      <w:r>
        <w:t xml:space="preserve"> </w:t>
      </w:r>
      <w:hyperlink r:id="rId86">
        <w:r>
          <w:rPr>
            <w:rStyle w:val="Hyperlink"/>
          </w:rPr>
          <w:t xml:space="preserve">[44]</w:t>
        </w:r>
      </w:hyperlink>
      <w:r>
        <w:t xml:space="preserve"> </w:t>
      </w:r>
      <w:hyperlink r:id="rId87">
        <w:r>
          <w:rPr>
            <w:rStyle w:val="Hyperlink"/>
          </w:rPr>
          <w:t xml:space="preserve">[45]</w:t>
        </w:r>
      </w:hyperlink>
      <w:r>
        <w:t xml:space="preserve"> </w:t>
      </w:r>
      <w:hyperlink r:id="rId88">
        <w:r>
          <w:rPr>
            <w:rStyle w:val="Hyperlink"/>
          </w:rPr>
          <w:t xml:space="preserve">[46]</w:t>
        </w:r>
      </w:hyperlink>
      <w:r>
        <w:t xml:space="preserve"> </w:t>
      </w:r>
      <w:hyperlink r:id="rId89">
        <w:r>
          <w:rPr>
            <w:rStyle w:val="Hyperlink"/>
          </w:rPr>
          <w:t xml:space="preserve">[47]</w:t>
        </w:r>
      </w:hyperlink>
      <w:r>
        <w:t xml:space="preserve"> </w:t>
      </w:r>
      <w:r>
        <w:t xml:space="preserve">Merge Large Language Models. Combine Mistral, WizardMath and… | by Sergei Savvov | Medium</w:t>
      </w:r>
    </w:p>
    <w:p>
      <w:pPr>
        <w:pStyle w:val="BodyText"/>
      </w:pPr>
      <w:hyperlink r:id="rId114">
        <w:r>
          <w:rPr>
            <w:rStyle w:val="Hyperlink"/>
          </w:rPr>
          <w:t xml:space="preserve">https://slgero.medium.com/merge-large-language-models-29897aeb1d1a</w:t>
        </w:r>
      </w:hyperlink>
    </w:p>
    <w:p>
      <w:pPr>
        <w:pStyle w:val="BodyText"/>
      </w:pPr>
      <w:hyperlink r:id="rId90">
        <w:r>
          <w:rPr>
            <w:rStyle w:val="Hyperlink"/>
          </w:rPr>
          <w:t xml:space="preserve">[48]</w:t>
        </w:r>
      </w:hyperlink>
      <w:r>
        <w:t xml:space="preserve"> </w:t>
      </w:r>
      <w:r>
        <w:t xml:space="preserve">Model Merging</w:t>
      </w:r>
    </w:p>
    <w:p>
      <w:pPr>
        <w:pStyle w:val="BodyText"/>
      </w:pPr>
      <w:hyperlink r:id="rId115">
        <w:r>
          <w:rPr>
            <w:rStyle w:val="Hyperlink"/>
          </w:rPr>
          <w:t xml:space="preserve">https://planetbanatt.net/articles/modelmerging.html</w:t>
        </w:r>
      </w:hyperlink>
    </w:p>
    <w:p>
      <w:pPr>
        <w:pStyle w:val="BodyText"/>
      </w:pPr>
      <w:hyperlink r:id="rId91">
        <w:r>
          <w:rPr>
            <w:rStyle w:val="Hyperlink"/>
          </w:rPr>
          <w:t xml:space="preserve">[49]</w:t>
        </w:r>
      </w:hyperlink>
      <w:r>
        <w:t xml:space="preserve"> </w:t>
      </w:r>
      <w:r>
        <w:t xml:space="preserve">Model Merging in LLMs, MLLMs, and Beyond: Methods, Theories ...</w:t>
      </w:r>
    </w:p>
    <w:p>
      <w:pPr>
        <w:pStyle w:val="BodyText"/>
      </w:pPr>
      <w:hyperlink r:id="rId116">
        <w:r>
          <w:rPr>
            <w:rStyle w:val="Hyperlink"/>
          </w:rPr>
          <w:t xml:space="preserve">https://arxiv.org/html/2408.07666v1</w:t>
        </w:r>
      </w:hyperlink>
    </w:p>
    <w:bookmarkEnd w:id="1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pt"/>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16" Target="https://arxiv.org/html/2408.07666v1" TargetMode="External" /><Relationship Type="http://schemas.openxmlformats.org/officeDocument/2006/relationships/hyperlink" Id="rId91" Target="https://arxiv.org/html/2408.07666v1#:~:text=Model%20merging%2C%20also%20known%20as,separate%20models%20with%20different%20capabilities" TargetMode="External" /><Relationship Type="http://schemas.openxmlformats.org/officeDocument/2006/relationships/hyperlink" Id="rId106" Target="https://arxiv.org/html/2508.05298v2" TargetMode="External" /><Relationship Type="http://schemas.openxmlformats.org/officeDocument/2006/relationships/hyperlink" Id="rId60" Target="https://arxiv.org/html/2508.05298v2#:~:text=,world" TargetMode="External" /><Relationship Type="http://schemas.openxmlformats.org/officeDocument/2006/relationships/hyperlink" Id="rId111" Target="https://docs.crewai.com/concepts/llms" TargetMode="External" /><Relationship Type="http://schemas.openxmlformats.org/officeDocument/2006/relationships/hyperlink" Id="rId76" Target="https://docs.crewai.com/concepts/llms#:~:text=LLMs%20,for%20your%20specific%20use%20case" TargetMode="External" /><Relationship Type="http://schemas.openxmlformats.org/officeDocument/2006/relationships/hyperlink" Id="rId100" Target="https://github.com/dxdyt/blog-web/blob/8a97b47b96cbb449d72a9094a60201f7dc933dca/content/posts/ollama-python.md" TargetMode="External" /><Relationship Type="http://schemas.openxmlformats.org/officeDocument/2006/relationships/hyperlink" Id="rId62" Target="https://github.com/dxdyt/blog-web/blob/8a97b47b96cbb449d72a9094a60201f7dc933dca/content/posts/ollama-python.md#L116-L124" TargetMode="External" /><Relationship Type="http://schemas.openxmlformats.org/officeDocument/2006/relationships/hyperlink" Id="rId26" Target="https://github.com/dxdyt/blog-web/blob/8a97b47b96cbb449d72a9094a60201f7dc933dca/content/posts/ollama-python.md#L46-L54" TargetMode="External" /><Relationship Type="http://schemas.openxmlformats.org/officeDocument/2006/relationships/hyperlink" Id="rId66" Target="https://github.com/dxdyt/blog-web/blob/8a97b47b96cbb449d72a9094a60201f7dc933dca/content/posts/ollama-python.md#L50-L58" TargetMode="External" /><Relationship Type="http://schemas.openxmlformats.org/officeDocument/2006/relationships/hyperlink" Id="rId28" Target="https://github.com/dxdyt/blog-web/blob/8a97b47b96cbb449d72a9094a60201f7dc933dca/content/posts/ollama-python.md#L56-L64" TargetMode="External" /><Relationship Type="http://schemas.openxmlformats.org/officeDocument/2006/relationships/hyperlink" Id="rId102" Target="https://github.com/emirsahin1/llm-axe" TargetMode="External" /><Relationship Type="http://schemas.openxmlformats.org/officeDocument/2006/relationships/hyperlink" Id="rId33" Target="https://github.com/emirsahin1/llm-axe#:~:text=llm%20%3D%20OllamaChat%28model%3D,result%20%3D%20fc.get_function%28prompt" TargetMode="External" /><Relationship Type="http://schemas.openxmlformats.org/officeDocument/2006/relationships/hyperlink" Id="rId34" Target="https://github.com/emirsahin1/llm-axe#:~:text=match%20at%20L391%20%2A%20Built,support%20for%20Ollama" TargetMode="External" /><Relationship Type="http://schemas.openxmlformats.org/officeDocument/2006/relationships/hyperlink" Id="rId112" Target="https://github.com/microsoft/autogen/discussions/3957" TargetMode="External" /><Relationship Type="http://schemas.openxmlformats.org/officeDocument/2006/relationships/hyperlink" Id="rId77" Target="https://github.com/microsoft/autogen/discussions/3957#:~:text=,on%20how%20to%20contribute" TargetMode="External" /><Relationship Type="http://schemas.openxmlformats.org/officeDocument/2006/relationships/hyperlink" Id="rId108" Target="https://github.com/redis-developer/agents-redis-lang-graph-workshop" TargetMode="External" /><Relationship Type="http://schemas.openxmlformats.org/officeDocument/2006/relationships/hyperlink" Id="rId71" Target="https://github.com/redis-developer/agents-redis-lang-graph-workshop#:~:text=Run%20the%20following%20to%20create,cp%20dot.env%20.env" TargetMode="External" /><Relationship Type="http://schemas.openxmlformats.org/officeDocument/2006/relationships/hyperlink" Id="rId107" Target="https://medium.com/@akshayshinde/taking-control-of-language-models-with-microsofts-guidance-library-e711cd81654b" TargetMode="External" /><Relationship Type="http://schemas.openxmlformats.org/officeDocument/2006/relationships/hyperlink" Id="rId64" Target="https://medium.com/@akshayshinde/taking-control-of-language-models-with-microsofts-guidance-library-e711cd81654b#:~:text=Taking%20Control%20of%20Language%20Models,This" TargetMode="External" /><Relationship Type="http://schemas.openxmlformats.org/officeDocument/2006/relationships/hyperlink" Id="rId105" Target="https://medium.com/@plawanrath/fine-tuning-mistral-7b-on-apple-silicon-a-mac-users-journey-with-axolotl-lora-c6ff53858e7d" TargetMode="External" /><Relationship Type="http://schemas.openxmlformats.org/officeDocument/2006/relationships/hyperlink" Id="rId49" Target="https://medium.com/@plawanrath/fine-tuning-mistral-7b-on-apple-silicon-a-mac-users-journey-with-axolotl-lora-c6ff53858e7d#:~:text=,This%20was%20a" TargetMode="External" /><Relationship Type="http://schemas.openxmlformats.org/officeDocument/2006/relationships/hyperlink" Id="rId46" Target="https://medium.com/@plawanrath/fine-tuning-mistral-7b-on-apple-silicon-a-mac-users-journey-with-axolotl-lora-c6ff53858e7d#:~:text=,extras%20pip%20install%20axolotl" TargetMode="External" /><Relationship Type="http://schemas.openxmlformats.org/officeDocument/2006/relationships/hyperlink" Id="rId43" Target="https://medium.com/@plawanrath/fine-tuning-mistral-7b-on-apple-silicon-a-mac-users-journey-with-axolotl-lora-c6ff53858e7d#:~:text=...%20medium.com%20%20TL%3BDR%3A%20Fine,but%20it%27s%20not%20without%20challenges" TargetMode="External" /><Relationship Type="http://schemas.openxmlformats.org/officeDocument/2006/relationships/hyperlink" Id="rId52" Target="https://medium.com/@plawanrath/fine-tuning-mistral-7b-on-apple-silicon-a-mac-users-journey-with-axolotl-lora-c6ff53858e7d#:~:text=To%20kick%20things%20off%2C%20I,Axolotl%20handled%20the%20heavy%20lifting" TargetMode="External" /><Relationship Type="http://schemas.openxmlformats.org/officeDocument/2006/relationships/hyperlink" Id="rId48" Target="https://medium.com/@plawanrath/fine-tuning-mistral-7b-on-apple-silicon-a-mac-users-journey-with-axolotl-lora-c6ff53858e7d#:~:text=absolutely%20possible%20%E2%80%94%20but%20it%E2%80%99s,and%20tips%20for%20Mac%20users" TargetMode="External" /><Relationship Type="http://schemas.openxmlformats.org/officeDocument/2006/relationships/hyperlink" Id="rId50" Target="https://medium.com/@plawanrath/fine-tuning-mistral-7b-on-apple-silicon-a-mac-users-journey-with-axolotl-lora-c6ff53858e7d#:~:text=pip%20install%20axolotl" TargetMode="External" /><Relationship Type="http://schemas.openxmlformats.org/officeDocument/2006/relationships/hyperlink" Id="rId53" Target="https://medium.com/@plawanrath/fine-tuning-mistral-7b-on-apple-silicon-a-mac-users-journey-with-axolotl-lora-c6ff53858e7d#:~:text=target%20modules%2C%20etc,ran%20Axolotl%20to%20begin%20training" TargetMode="External" /><Relationship Type="http://schemas.openxmlformats.org/officeDocument/2006/relationships/hyperlink" Id="rId54" Target="https://medium.com/@plawanrath/fine-tuning-mistral-7b-on-apple-silicon-a-mac-users-journey-with-axolotl-lora-c6ff53858e7d#:~:text=to%20%E2%80%9Coutput%E2%80%9D%20in%20the%20config,This%20was%20a" TargetMode="External" /><Relationship Type="http://schemas.openxmlformats.org/officeDocument/2006/relationships/hyperlink" Id="rId103" Target="https://medium.com/@soumyajit.swain/fine-tuning-llama-3-on-macos-with-mlx-for-ollama-deployment-6a1c0c8ddb1b" TargetMode="External" /><Relationship Type="http://schemas.openxmlformats.org/officeDocument/2006/relationships/hyperlink" Id="rId40" Target="https://medium.com/@soumyajit.swain/fine-tuning-llama-3-on-macos-with-mlx-for-ollama-deployment-6a1c0c8ddb1b#:~:text=4.%20Fusing%20the%20Fine" TargetMode="External" /><Relationship Type="http://schemas.openxmlformats.org/officeDocument/2006/relationships/hyperlink" Id="rId38" Target="https://medium.com/@soumyajit.swain/fine-tuning-llama-3-on-macos-with-mlx-for-ollama-deployment-6a1c0c8ddb1b#:~:text=Apple%E2%80%99s%20MLX%20framework%20is%20a,Ollama%20in%20the%20GGUF%20format" TargetMode="External" /><Relationship Type="http://schemas.openxmlformats.org/officeDocument/2006/relationships/hyperlink" Id="rId39" Target="https://medium.com/@soumyajit.swain/fine-tuning-llama-3-on-macos-with-mlx-for-ollama-deployment-6a1c0c8ddb1b#:~:text=Kickstarting%20the%20Training" TargetMode="External" /><Relationship Type="http://schemas.openxmlformats.org/officeDocument/2006/relationships/hyperlink" Id="rId45" Target="https://medium.com/@soumyajit.swain/fine-tuning-llama-3-on-macos-with-mlx-for-ollama-deployment-6a1c0c8ddb1b#:~:text=Prerequisites" TargetMode="External" /><Relationship Type="http://schemas.openxmlformats.org/officeDocument/2006/relationships/hyperlink" Id="rId56" Target="https://medium.com/@soumyajit.swain/fine-tuning-llama-3-on-macos-with-mlx-for-ollama-deployment-6a1c0c8ddb1b#:~:text=fine,Ollama%20in%20the%20GGUF%20format" TargetMode="External" /><Relationship Type="http://schemas.openxmlformats.org/officeDocument/2006/relationships/hyperlink" Id="rId57" Target="https://medium.com/@soumyajit.swain/fine-tuning-llama-3-on-macos-with-mlx-for-ollama-deployment-6a1c0c8ddb1b#:~:text=python%20,q" TargetMode="External" /><Relationship Type="http://schemas.openxmlformats.org/officeDocument/2006/relationships/hyperlink" Id="rId98" Target="https://medium.com/@zilliz_learn/function-calling-with-ollama-llama-3-1-and-milvus-3fd268405ad7" TargetMode="External" /><Relationship Type="http://schemas.openxmlformats.org/officeDocument/2006/relationships/hyperlink" Id="rId22" Target="https://medium.com/@zilliz_learn/function-calling-with-ollama-llama-3-1-and-milvus-3fd268405ad7#:~:text=LLMs%20like%20GPT,applications%20more%20versatile%20and%20powerful" TargetMode="External" /><Relationship Type="http://schemas.openxmlformats.org/officeDocument/2006/relationships/hyperlink" Id="rId110" Target="https://microsoft.github.io/autogen/stable//user-guide/core-user-guide/cookbook/local-llms-ollama-litellm.html" TargetMode="External" /><Relationship Type="http://schemas.openxmlformats.org/officeDocument/2006/relationships/hyperlink" Id="rId75" Target="https://microsoft.github.io/autogen/stable//user-guide/core-user-guide/cookbook/local-llms-ollama-litellm.html#:~:text=Local%20LLMs%20with%20LiteLLM%20%26,will%20use%20locally%20running%20LLMs" TargetMode="External" /><Relationship Type="http://schemas.openxmlformats.org/officeDocument/2006/relationships/hyperlink" Id="rId113" Target="https://news.ycombinator.com/item?id=30412550" TargetMode="External" /><Relationship Type="http://schemas.openxmlformats.org/officeDocument/2006/relationships/hyperlink" Id="rId81" Target="https://news.ycombinator.com/item?id=30412550#:~:text=concurrently%20news,arbitrarily%20picking%20one%2C%20but%20consistently" TargetMode="External" /><Relationship Type="http://schemas.openxmlformats.org/officeDocument/2006/relationships/hyperlink" Id="rId97" Target="https://ollama.com/blog/functions-as-tools" TargetMode="External" /><Relationship Type="http://schemas.openxmlformats.org/officeDocument/2006/relationships/hyperlink" Id="rId21" Target="https://ollama.com/blog/functions-as-tools#:~:text=Use%20the%20returned%20tool%20call,to%20call%20the%20respective%20function" TargetMode="External" /><Relationship Type="http://schemas.openxmlformats.org/officeDocument/2006/relationships/hyperlink" Id="rId23" Target="https://ollama.com/blog/functions-as-tools#:~:text=available_functions%20%3D%20," TargetMode="External" /><Relationship Type="http://schemas.openxmlformats.org/officeDocument/2006/relationships/hyperlink" Id="rId104" Target="https://ollama.readthedocs.io/en/modelfile/" TargetMode="External" /><Relationship Type="http://schemas.openxmlformats.org/officeDocument/2006/relationships/hyperlink" Id="rId42" Target="https://ollama.readthedocs.io/en/modelfile/#:~:text=" TargetMode="External" /><Relationship Type="http://schemas.openxmlformats.org/officeDocument/2006/relationships/hyperlink" Id="rId41" Target="https://ollama.readthedocs.io/en/modelfile/#:~:text=ADAPTER" TargetMode="External" /><Relationship Type="http://schemas.openxmlformats.org/officeDocument/2006/relationships/hyperlink" Id="rId44" Target="https://ollama.readthedocs.io/en/modelfile/#:~:text=ADAPTER%20.%2Follama" TargetMode="External" /><Relationship Type="http://schemas.openxmlformats.org/officeDocument/2006/relationships/hyperlink" Id="rId115" Target="https://planetbanatt.net/articles/modelmerging.html" TargetMode="External" /><Relationship Type="http://schemas.openxmlformats.org/officeDocument/2006/relationships/hyperlink" Id="rId90" Target="https://planetbanatt.net/articles/modelmerging.html#:~:text=Model%20Merging%20is%20a%20weird,need%20to%20know%20about%20it" TargetMode="External" /><Relationship Type="http://schemas.openxmlformats.org/officeDocument/2006/relationships/hyperlink" Id="rId114" Target="https://slgero.medium.com/merge-large-language-models-29897aeb1d1a" TargetMode="External" /><Relationship Type="http://schemas.openxmlformats.org/officeDocument/2006/relationships/hyperlink" Id="rId85" Target="https://slgero.medium.com/merge-large-language-models-29897aeb1d1a#:~:text=1,article%20are%20accessible%20through%20the" TargetMode="External" /><Relationship Type="http://schemas.openxmlformats.org/officeDocument/2006/relationships/hyperlink" Id="rId87" Target="https://slgero.medium.com/merge-large-language-models-29897aeb1d1a#:~:text=2" TargetMode="External" /><Relationship Type="http://schemas.openxmlformats.org/officeDocument/2006/relationships/hyperlink" Id="rId86" Target="https://slgero.medium.com/merge-large-language-models-29897aeb1d1a#:~:text=2,article%20are%20accessible%20through%20the" TargetMode="External" /><Relationship Type="http://schemas.openxmlformats.org/officeDocument/2006/relationships/hyperlink" Id="rId84" Target="https://slgero.medium.com/merge-large-language-models-29897aeb1d1a#:~:text=Model%20merging%20is%20a%20novel,by%20the%20Open%20LLM%20Leaderboard" TargetMode="External" /><Relationship Type="http://schemas.openxmlformats.org/officeDocument/2006/relationships/hyperlink" Id="rId89" Target="https://slgero.medium.com/merge-large-language-models-29897aeb1d1a#:~:text=Traditional%20model%20merging%20methods%20face,performance%20when%20merging%20multiple%20models" TargetMode="External" /><Relationship Type="http://schemas.openxmlformats.org/officeDocument/2006/relationships/hyperlink" Id="rId88" Target="https://slgero.medium.com/merge-large-language-models-29897aeb1d1a#:~:text=emerged%2C%20addressing%20the%20limitations%20of,available%20in%20its%20%E2%80%98examples%E2%80%99%20folder" TargetMode="External" /><Relationship Type="http://schemas.openxmlformats.org/officeDocument/2006/relationships/hyperlink" Id="rId101" Target="https://stackoverflow.com/questions/47647065/how-to-use-one-thread-to-listening-all-subscribe-channel-for-redis" TargetMode="External" /><Relationship Type="http://schemas.openxmlformats.org/officeDocument/2006/relationships/hyperlink" Id="rId29" Target="https://stackoverflow.com/questions/47647065/how-to-use-one-thread-to-listening-all-subscribe-channel-for-redis#:~:text=class%20Listener%28threading,psubscribe%28p" TargetMode="External" /><Relationship Type="http://schemas.openxmlformats.org/officeDocument/2006/relationships/hyperlink" Id="rId69" Target="https://stackoverflow.com/questions/47647065/how-to-use-one-thread-to-listening-all-subscribe-channel-for-redis#:~:text=if%20__name__%20%3D%3D%20,client.start" TargetMode="External" /><Relationship Type="http://schemas.openxmlformats.org/officeDocument/2006/relationships/hyperlink" Id="rId109" Target="https://www.reddit.com/r/ollama/comments/1dorjxf/how_can_i_apply_lora_adapters_to_models_in_ollama/" TargetMode="External" /><Relationship Type="http://schemas.openxmlformats.org/officeDocument/2006/relationships/hyperlink" Id="rId72" Target="https://www.reddit.com/r/ollama/comments/1dorjxf/how_can_i_apply_lora_adapters_to_models_in_ollama/#:~:text=Any%20updates%20on%20this%3F%20I%27m,09MB" TargetMode="External" /><Relationship Type="http://schemas.openxmlformats.org/officeDocument/2006/relationships/hyperlink" Id="rId99" Target="https://www.reddit.com/r/ollama/comments/1duxz59/ollama_function_calling_example/" TargetMode="External" /><Relationship Type="http://schemas.openxmlformats.org/officeDocument/2006/relationships/hyperlink" Id="rId25" Target="https://www.reddit.com/r/ollama/comments/1duxz59/ollama_function_calling_example/#:~:text=BassAzayda" TargetMode="External" /><Relationship Type="http://schemas.openxmlformats.org/officeDocument/2006/relationships/hyperlink" Id="rId32" Target="https://www.reddit.com/r/ollama/comments/1duxz59/ollama_function_calling_example/#:~:text=EDIT%3A%20This%20is%20using%20Langchain,this%20a%20a%20try%20too" TargetMode="External" /><Relationship Type="http://schemas.openxmlformats.org/officeDocument/2006/relationships/hyperlink" Id="rId24" Target="https://www.reddit.com/r/ollama/comments/1duxz59/ollama_function_calling_example/#:~:text=I%20have%20had%20success%20in,I%20read%20someone%20suggest%20it" TargetMode="External" /><Relationship Type="http://schemas.openxmlformats.org/officeDocument/2006/relationships/hyperlink" Id="rId31" Target="https://www.reddit.com/r/ollama/comments/1duxz59/ollama_function_calling_example/#:~:text=Just%20putting%20this%20out%20there,simple%20function%20calls%20using%20Ollama" TargetMode="External" /></Relationships>
</file>

<file path=word/_rels/footnotes.xml.rels><?xml version="1.0" encoding="UTF-8"?><Relationships xmlns="http://schemas.openxmlformats.org/package/2006/relationships"><Relationship Type="http://schemas.openxmlformats.org/officeDocument/2006/relationships/hyperlink" Id="rId116" Target="https://arxiv.org/html/2408.07666v1" TargetMode="External" /><Relationship Type="http://schemas.openxmlformats.org/officeDocument/2006/relationships/hyperlink" Id="rId91" Target="https://arxiv.org/html/2408.07666v1#:~:text=Model%20merging%2C%20also%20known%20as,separate%20models%20with%20different%20capabilities" TargetMode="External" /><Relationship Type="http://schemas.openxmlformats.org/officeDocument/2006/relationships/hyperlink" Id="rId106" Target="https://arxiv.org/html/2508.05298v2" TargetMode="External" /><Relationship Type="http://schemas.openxmlformats.org/officeDocument/2006/relationships/hyperlink" Id="rId60" Target="https://arxiv.org/html/2508.05298v2#:~:text=,world" TargetMode="External" /><Relationship Type="http://schemas.openxmlformats.org/officeDocument/2006/relationships/hyperlink" Id="rId111" Target="https://docs.crewai.com/concepts/llms" TargetMode="External" /><Relationship Type="http://schemas.openxmlformats.org/officeDocument/2006/relationships/hyperlink" Id="rId76" Target="https://docs.crewai.com/concepts/llms#:~:text=LLMs%20,for%20your%20specific%20use%20case" TargetMode="External" /><Relationship Type="http://schemas.openxmlformats.org/officeDocument/2006/relationships/hyperlink" Id="rId100" Target="https://github.com/dxdyt/blog-web/blob/8a97b47b96cbb449d72a9094a60201f7dc933dca/content/posts/ollama-python.md" TargetMode="External" /><Relationship Type="http://schemas.openxmlformats.org/officeDocument/2006/relationships/hyperlink" Id="rId62" Target="https://github.com/dxdyt/blog-web/blob/8a97b47b96cbb449d72a9094a60201f7dc933dca/content/posts/ollama-python.md#L116-L124" TargetMode="External" /><Relationship Type="http://schemas.openxmlformats.org/officeDocument/2006/relationships/hyperlink" Id="rId26" Target="https://github.com/dxdyt/blog-web/blob/8a97b47b96cbb449d72a9094a60201f7dc933dca/content/posts/ollama-python.md#L46-L54" TargetMode="External" /><Relationship Type="http://schemas.openxmlformats.org/officeDocument/2006/relationships/hyperlink" Id="rId66" Target="https://github.com/dxdyt/blog-web/blob/8a97b47b96cbb449d72a9094a60201f7dc933dca/content/posts/ollama-python.md#L50-L58" TargetMode="External" /><Relationship Type="http://schemas.openxmlformats.org/officeDocument/2006/relationships/hyperlink" Id="rId28" Target="https://github.com/dxdyt/blog-web/blob/8a97b47b96cbb449d72a9094a60201f7dc933dca/content/posts/ollama-python.md#L56-L64" TargetMode="External" /><Relationship Type="http://schemas.openxmlformats.org/officeDocument/2006/relationships/hyperlink" Id="rId102" Target="https://github.com/emirsahin1/llm-axe" TargetMode="External" /><Relationship Type="http://schemas.openxmlformats.org/officeDocument/2006/relationships/hyperlink" Id="rId33" Target="https://github.com/emirsahin1/llm-axe#:~:text=llm%20%3D%20OllamaChat%28model%3D,result%20%3D%20fc.get_function%28prompt" TargetMode="External" /><Relationship Type="http://schemas.openxmlformats.org/officeDocument/2006/relationships/hyperlink" Id="rId34" Target="https://github.com/emirsahin1/llm-axe#:~:text=match%20at%20L391%20%2A%20Built,support%20for%20Ollama" TargetMode="External" /><Relationship Type="http://schemas.openxmlformats.org/officeDocument/2006/relationships/hyperlink" Id="rId112" Target="https://github.com/microsoft/autogen/discussions/3957" TargetMode="External" /><Relationship Type="http://schemas.openxmlformats.org/officeDocument/2006/relationships/hyperlink" Id="rId77" Target="https://github.com/microsoft/autogen/discussions/3957#:~:text=,on%20how%20to%20contribute" TargetMode="External" /><Relationship Type="http://schemas.openxmlformats.org/officeDocument/2006/relationships/hyperlink" Id="rId108" Target="https://github.com/redis-developer/agents-redis-lang-graph-workshop" TargetMode="External" /><Relationship Type="http://schemas.openxmlformats.org/officeDocument/2006/relationships/hyperlink" Id="rId71" Target="https://github.com/redis-developer/agents-redis-lang-graph-workshop#:~:text=Run%20the%20following%20to%20create,cp%20dot.env%20.env" TargetMode="External" /><Relationship Type="http://schemas.openxmlformats.org/officeDocument/2006/relationships/hyperlink" Id="rId107" Target="https://medium.com/@akshayshinde/taking-control-of-language-models-with-microsofts-guidance-library-e711cd81654b" TargetMode="External" /><Relationship Type="http://schemas.openxmlformats.org/officeDocument/2006/relationships/hyperlink" Id="rId64" Target="https://medium.com/@akshayshinde/taking-control-of-language-models-with-microsofts-guidance-library-e711cd81654b#:~:text=Taking%20Control%20of%20Language%20Models,This" TargetMode="External" /><Relationship Type="http://schemas.openxmlformats.org/officeDocument/2006/relationships/hyperlink" Id="rId105" Target="https://medium.com/@plawanrath/fine-tuning-mistral-7b-on-apple-silicon-a-mac-users-journey-with-axolotl-lora-c6ff53858e7d" TargetMode="External" /><Relationship Type="http://schemas.openxmlformats.org/officeDocument/2006/relationships/hyperlink" Id="rId49" Target="https://medium.com/@plawanrath/fine-tuning-mistral-7b-on-apple-silicon-a-mac-users-journey-with-axolotl-lora-c6ff53858e7d#:~:text=,This%20was%20a" TargetMode="External" /><Relationship Type="http://schemas.openxmlformats.org/officeDocument/2006/relationships/hyperlink" Id="rId46" Target="https://medium.com/@plawanrath/fine-tuning-mistral-7b-on-apple-silicon-a-mac-users-journey-with-axolotl-lora-c6ff53858e7d#:~:text=,extras%20pip%20install%20axolotl" TargetMode="External" /><Relationship Type="http://schemas.openxmlformats.org/officeDocument/2006/relationships/hyperlink" Id="rId43" Target="https://medium.com/@plawanrath/fine-tuning-mistral-7b-on-apple-silicon-a-mac-users-journey-with-axolotl-lora-c6ff53858e7d#:~:text=...%20medium.com%20%20TL%3BDR%3A%20Fine,but%20it%27s%20not%20without%20challenges" TargetMode="External" /><Relationship Type="http://schemas.openxmlformats.org/officeDocument/2006/relationships/hyperlink" Id="rId52" Target="https://medium.com/@plawanrath/fine-tuning-mistral-7b-on-apple-silicon-a-mac-users-journey-with-axolotl-lora-c6ff53858e7d#:~:text=To%20kick%20things%20off%2C%20I,Axolotl%20handled%20the%20heavy%20lifting" TargetMode="External" /><Relationship Type="http://schemas.openxmlformats.org/officeDocument/2006/relationships/hyperlink" Id="rId48" Target="https://medium.com/@plawanrath/fine-tuning-mistral-7b-on-apple-silicon-a-mac-users-journey-with-axolotl-lora-c6ff53858e7d#:~:text=absolutely%20possible%20%E2%80%94%20but%20it%E2%80%99s,and%20tips%20for%20Mac%20users" TargetMode="External" /><Relationship Type="http://schemas.openxmlformats.org/officeDocument/2006/relationships/hyperlink" Id="rId50" Target="https://medium.com/@plawanrath/fine-tuning-mistral-7b-on-apple-silicon-a-mac-users-journey-with-axolotl-lora-c6ff53858e7d#:~:text=pip%20install%20axolotl" TargetMode="External" /><Relationship Type="http://schemas.openxmlformats.org/officeDocument/2006/relationships/hyperlink" Id="rId53" Target="https://medium.com/@plawanrath/fine-tuning-mistral-7b-on-apple-silicon-a-mac-users-journey-with-axolotl-lora-c6ff53858e7d#:~:text=target%20modules%2C%20etc,ran%20Axolotl%20to%20begin%20training" TargetMode="External" /><Relationship Type="http://schemas.openxmlformats.org/officeDocument/2006/relationships/hyperlink" Id="rId54" Target="https://medium.com/@plawanrath/fine-tuning-mistral-7b-on-apple-silicon-a-mac-users-journey-with-axolotl-lora-c6ff53858e7d#:~:text=to%20%E2%80%9Coutput%E2%80%9D%20in%20the%20config,This%20was%20a" TargetMode="External" /><Relationship Type="http://schemas.openxmlformats.org/officeDocument/2006/relationships/hyperlink" Id="rId103" Target="https://medium.com/@soumyajit.swain/fine-tuning-llama-3-on-macos-with-mlx-for-ollama-deployment-6a1c0c8ddb1b" TargetMode="External" /><Relationship Type="http://schemas.openxmlformats.org/officeDocument/2006/relationships/hyperlink" Id="rId40" Target="https://medium.com/@soumyajit.swain/fine-tuning-llama-3-on-macos-with-mlx-for-ollama-deployment-6a1c0c8ddb1b#:~:text=4.%20Fusing%20the%20Fine" TargetMode="External" /><Relationship Type="http://schemas.openxmlformats.org/officeDocument/2006/relationships/hyperlink" Id="rId38" Target="https://medium.com/@soumyajit.swain/fine-tuning-llama-3-on-macos-with-mlx-for-ollama-deployment-6a1c0c8ddb1b#:~:text=Apple%E2%80%99s%20MLX%20framework%20is%20a,Ollama%20in%20the%20GGUF%20format" TargetMode="External" /><Relationship Type="http://schemas.openxmlformats.org/officeDocument/2006/relationships/hyperlink" Id="rId39" Target="https://medium.com/@soumyajit.swain/fine-tuning-llama-3-on-macos-with-mlx-for-ollama-deployment-6a1c0c8ddb1b#:~:text=Kickstarting%20the%20Training" TargetMode="External" /><Relationship Type="http://schemas.openxmlformats.org/officeDocument/2006/relationships/hyperlink" Id="rId45" Target="https://medium.com/@soumyajit.swain/fine-tuning-llama-3-on-macos-with-mlx-for-ollama-deployment-6a1c0c8ddb1b#:~:text=Prerequisites" TargetMode="External" /><Relationship Type="http://schemas.openxmlformats.org/officeDocument/2006/relationships/hyperlink" Id="rId56" Target="https://medium.com/@soumyajit.swain/fine-tuning-llama-3-on-macos-with-mlx-for-ollama-deployment-6a1c0c8ddb1b#:~:text=fine,Ollama%20in%20the%20GGUF%20format" TargetMode="External" /><Relationship Type="http://schemas.openxmlformats.org/officeDocument/2006/relationships/hyperlink" Id="rId57" Target="https://medium.com/@soumyajit.swain/fine-tuning-llama-3-on-macos-with-mlx-for-ollama-deployment-6a1c0c8ddb1b#:~:text=python%20,q" TargetMode="External" /><Relationship Type="http://schemas.openxmlformats.org/officeDocument/2006/relationships/hyperlink" Id="rId98" Target="https://medium.com/@zilliz_learn/function-calling-with-ollama-llama-3-1-and-milvus-3fd268405ad7" TargetMode="External" /><Relationship Type="http://schemas.openxmlformats.org/officeDocument/2006/relationships/hyperlink" Id="rId22" Target="https://medium.com/@zilliz_learn/function-calling-with-ollama-llama-3-1-and-milvus-3fd268405ad7#:~:text=LLMs%20like%20GPT,applications%20more%20versatile%20and%20powerful" TargetMode="External" /><Relationship Type="http://schemas.openxmlformats.org/officeDocument/2006/relationships/hyperlink" Id="rId110" Target="https://microsoft.github.io/autogen/stable//user-guide/core-user-guide/cookbook/local-llms-ollama-litellm.html" TargetMode="External" /><Relationship Type="http://schemas.openxmlformats.org/officeDocument/2006/relationships/hyperlink" Id="rId75" Target="https://microsoft.github.io/autogen/stable//user-guide/core-user-guide/cookbook/local-llms-ollama-litellm.html#:~:text=Local%20LLMs%20with%20LiteLLM%20%26,will%20use%20locally%20running%20LLMs" TargetMode="External" /><Relationship Type="http://schemas.openxmlformats.org/officeDocument/2006/relationships/hyperlink" Id="rId113" Target="https://news.ycombinator.com/item?id=30412550" TargetMode="External" /><Relationship Type="http://schemas.openxmlformats.org/officeDocument/2006/relationships/hyperlink" Id="rId81" Target="https://news.ycombinator.com/item?id=30412550#:~:text=concurrently%20news,arbitrarily%20picking%20one%2C%20but%20consistently" TargetMode="External" /><Relationship Type="http://schemas.openxmlformats.org/officeDocument/2006/relationships/hyperlink" Id="rId97" Target="https://ollama.com/blog/functions-as-tools" TargetMode="External" /><Relationship Type="http://schemas.openxmlformats.org/officeDocument/2006/relationships/hyperlink" Id="rId21" Target="https://ollama.com/blog/functions-as-tools#:~:text=Use%20the%20returned%20tool%20call,to%20call%20the%20respective%20function" TargetMode="External" /><Relationship Type="http://schemas.openxmlformats.org/officeDocument/2006/relationships/hyperlink" Id="rId23" Target="https://ollama.com/blog/functions-as-tools#:~:text=available_functions%20%3D%20," TargetMode="External" /><Relationship Type="http://schemas.openxmlformats.org/officeDocument/2006/relationships/hyperlink" Id="rId104" Target="https://ollama.readthedocs.io/en/modelfile/" TargetMode="External" /><Relationship Type="http://schemas.openxmlformats.org/officeDocument/2006/relationships/hyperlink" Id="rId42" Target="https://ollama.readthedocs.io/en/modelfile/#:~:text=" TargetMode="External" /><Relationship Type="http://schemas.openxmlformats.org/officeDocument/2006/relationships/hyperlink" Id="rId41" Target="https://ollama.readthedocs.io/en/modelfile/#:~:text=ADAPTER" TargetMode="External" /><Relationship Type="http://schemas.openxmlformats.org/officeDocument/2006/relationships/hyperlink" Id="rId44" Target="https://ollama.readthedocs.io/en/modelfile/#:~:text=ADAPTER%20.%2Follama" TargetMode="External" /><Relationship Type="http://schemas.openxmlformats.org/officeDocument/2006/relationships/hyperlink" Id="rId115" Target="https://planetbanatt.net/articles/modelmerging.html" TargetMode="External" /><Relationship Type="http://schemas.openxmlformats.org/officeDocument/2006/relationships/hyperlink" Id="rId90" Target="https://planetbanatt.net/articles/modelmerging.html#:~:text=Model%20Merging%20is%20a%20weird,need%20to%20know%20about%20it" TargetMode="External" /><Relationship Type="http://schemas.openxmlformats.org/officeDocument/2006/relationships/hyperlink" Id="rId114" Target="https://slgero.medium.com/merge-large-language-models-29897aeb1d1a" TargetMode="External" /><Relationship Type="http://schemas.openxmlformats.org/officeDocument/2006/relationships/hyperlink" Id="rId85" Target="https://slgero.medium.com/merge-large-language-models-29897aeb1d1a#:~:text=1,article%20are%20accessible%20through%20the" TargetMode="External" /><Relationship Type="http://schemas.openxmlformats.org/officeDocument/2006/relationships/hyperlink" Id="rId87" Target="https://slgero.medium.com/merge-large-language-models-29897aeb1d1a#:~:text=2" TargetMode="External" /><Relationship Type="http://schemas.openxmlformats.org/officeDocument/2006/relationships/hyperlink" Id="rId86" Target="https://slgero.medium.com/merge-large-language-models-29897aeb1d1a#:~:text=2,article%20are%20accessible%20through%20the" TargetMode="External" /><Relationship Type="http://schemas.openxmlformats.org/officeDocument/2006/relationships/hyperlink" Id="rId84" Target="https://slgero.medium.com/merge-large-language-models-29897aeb1d1a#:~:text=Model%20merging%20is%20a%20novel,by%20the%20Open%20LLM%20Leaderboard" TargetMode="External" /><Relationship Type="http://schemas.openxmlformats.org/officeDocument/2006/relationships/hyperlink" Id="rId89" Target="https://slgero.medium.com/merge-large-language-models-29897aeb1d1a#:~:text=Traditional%20model%20merging%20methods%20face,performance%20when%20merging%20multiple%20models" TargetMode="External" /><Relationship Type="http://schemas.openxmlformats.org/officeDocument/2006/relationships/hyperlink" Id="rId88" Target="https://slgero.medium.com/merge-large-language-models-29897aeb1d1a#:~:text=emerged%2C%20addressing%20the%20limitations%20of,available%20in%20its%20%E2%80%98examples%E2%80%99%20folder" TargetMode="External" /><Relationship Type="http://schemas.openxmlformats.org/officeDocument/2006/relationships/hyperlink" Id="rId101" Target="https://stackoverflow.com/questions/47647065/how-to-use-one-thread-to-listening-all-subscribe-channel-for-redis" TargetMode="External" /><Relationship Type="http://schemas.openxmlformats.org/officeDocument/2006/relationships/hyperlink" Id="rId29" Target="https://stackoverflow.com/questions/47647065/how-to-use-one-thread-to-listening-all-subscribe-channel-for-redis#:~:text=class%20Listener%28threading,psubscribe%28p" TargetMode="External" /><Relationship Type="http://schemas.openxmlformats.org/officeDocument/2006/relationships/hyperlink" Id="rId69" Target="https://stackoverflow.com/questions/47647065/how-to-use-one-thread-to-listening-all-subscribe-channel-for-redis#:~:text=if%20__name__%20%3D%3D%20,client.start" TargetMode="External" /><Relationship Type="http://schemas.openxmlformats.org/officeDocument/2006/relationships/hyperlink" Id="rId109" Target="https://www.reddit.com/r/ollama/comments/1dorjxf/how_can_i_apply_lora_adapters_to_models_in_ollama/" TargetMode="External" /><Relationship Type="http://schemas.openxmlformats.org/officeDocument/2006/relationships/hyperlink" Id="rId72" Target="https://www.reddit.com/r/ollama/comments/1dorjxf/how_can_i_apply_lora_adapters_to_models_in_ollama/#:~:text=Any%20updates%20on%20this%3F%20I%27m,09MB" TargetMode="External" /><Relationship Type="http://schemas.openxmlformats.org/officeDocument/2006/relationships/hyperlink" Id="rId99" Target="https://www.reddit.com/r/ollama/comments/1duxz59/ollama_function_calling_example/" TargetMode="External" /><Relationship Type="http://schemas.openxmlformats.org/officeDocument/2006/relationships/hyperlink" Id="rId25" Target="https://www.reddit.com/r/ollama/comments/1duxz59/ollama_function_calling_example/#:~:text=BassAzayda" TargetMode="External" /><Relationship Type="http://schemas.openxmlformats.org/officeDocument/2006/relationships/hyperlink" Id="rId32" Target="https://www.reddit.com/r/ollama/comments/1duxz59/ollama_function_calling_example/#:~:text=EDIT%3A%20This%20is%20using%20Langchain,this%20a%20a%20try%20too" TargetMode="External" /><Relationship Type="http://schemas.openxmlformats.org/officeDocument/2006/relationships/hyperlink" Id="rId24" Target="https://www.reddit.com/r/ollama/comments/1duxz59/ollama_function_calling_example/#:~:text=I%20have%20had%20success%20in,I%20read%20someone%20suggest%20it" TargetMode="External" /><Relationship Type="http://schemas.openxmlformats.org/officeDocument/2006/relationships/hyperlink" Id="rId31" Target="https://www.reddit.com/r/ollama/comments/1duxz59/ollama_function_calling_example/#:~:text=Just%20putting%20this%20out%20there,simple%20function%20calls%20using%20Ollama"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pt</dc:language>
  <cp:keywords/>
  <dcterms:created xsi:type="dcterms:W3CDTF">2025-08-28T03:16:38Z</dcterms:created>
  <dcterms:modified xsi:type="dcterms:W3CDTF">2025-08-28T03:16:38Z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