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0040A6"/>
          <w:sz w:val="32"/>
          <w:szCs w:val="32"/>
          <w:b w:val="1"/>
          <w:bCs w:val="1"/>
        </w:rPr>
        <w:t xml:space="preserve">Quiz 1: Variables and Data Types</w:t>
      </w:r>
    </w:p>
    <w:p>
      <w:pPr/>
      <w:r>
        <w:rPr>
          <w:color w:val="999999"/>
          <w:sz w:val="18"/>
          <w:szCs w:val="18"/>
        </w:rPr>
        <w:t xml:space="preserve">Exported September 29, 2026 — edit question text, choices, or points below, then re-import.</w:t>
      </w:r>
    </w:p>
    <w:p/>
    <w:p>
      <w:pPr/>
      <w:r>
        <w:rPr>
          <w:sz w:val="22"/>
          <w:szCs w:val="22"/>
          <w:b w:val="1"/>
          <w:bCs w:val="1"/>
        </w:rPr>
        <w:t xml:space="preserve">Q1. Which of these values is a string?</w:t>
      </w:r>
    </w:p>
    <w:p>
      <w:pPr/>
      <w:r>
        <w:rPr>
          <w:color w:val="1B7A43"/>
          <w:sz w:val="20"/>
          <w:szCs w:val="20"/>
          <w:b w:val="1"/>
          <w:bCs w:val="1"/>
        </w:rPr>
        <w:t xml:space="preserve">a) "42"</w:t>
      </w:r>
    </w:p>
    <w:p>
      <w:pPr/>
      <w:r>
        <w:rPr>
          <w:sz w:val="20"/>
          <w:szCs w:val="20"/>
        </w:rPr>
        <w:t xml:space="preserve">b) 42</w:t>
      </w:r>
    </w:p>
    <w:p>
      <w:pPr/>
      <w:r>
        <w:rPr>
          <w:sz w:val="20"/>
          <w:szCs w:val="20"/>
        </w:rPr>
        <w:t xml:space="preserve">c) 4.2</w:t>
      </w:r>
    </w:p>
    <w:p>
      <w:pPr/>
      <w:r>
        <w:rPr>
          <w:sz w:val="20"/>
          <w:szCs w:val="20"/>
        </w:rPr>
        <w:t xml:space="preserve">d) true</w:t>
      </w:r>
    </w:p>
    <w:p>
      <w:pPr/>
      <w:r>
        <w:rPr>
          <w:color w:val="999999"/>
          <w:sz w:val="16"/>
          <w:szCs w:val="16"/>
          <w:i w:val="1"/>
          <w:iCs w:val="1"/>
        </w:rPr>
        <w:t xml:space="preserve">[machine-readable — do not edit] id=6; type=Multiple Choice; points=3; required=yes; correct=a</w:t>
      </w:r>
    </w:p>
    <w:p/>
    <w:p>
      <w:pPr/>
      <w:r>
        <w:rPr>
          <w:sz w:val="22"/>
          <w:szCs w:val="22"/>
          <w:b w:val="1"/>
          <w:bCs w:val="1"/>
        </w:rPr>
        <w:t xml:space="preserve">Q2. Which two are valid variable names in most programming languages?</w:t>
      </w:r>
    </w:p>
    <w:p>
      <w:pPr/>
      <w:r>
        <w:rPr>
          <w:color w:val="1B7A43"/>
          <w:sz w:val="20"/>
          <w:szCs w:val="20"/>
          <w:b w:val="1"/>
          <w:bCs w:val="1"/>
        </w:rPr>
        <w:t xml:space="preserve">a) total_score</w:t>
      </w:r>
    </w:p>
    <w:p>
      <w:pPr/>
      <w:r>
        <w:rPr>
          <w:color w:val="1B7A43"/>
          <w:sz w:val="20"/>
          <w:szCs w:val="20"/>
          <w:b w:val="1"/>
          <w:bCs w:val="1"/>
        </w:rPr>
        <w:t xml:space="preserve">b) firstName</w:t>
      </w:r>
    </w:p>
    <w:p>
      <w:pPr/>
      <w:r>
        <w:rPr>
          <w:sz w:val="20"/>
          <w:szCs w:val="20"/>
        </w:rPr>
        <w:t xml:space="preserve">c) 2ndPlace</w:t>
      </w:r>
    </w:p>
    <w:p>
      <w:pPr/>
      <w:r>
        <w:rPr>
          <w:sz w:val="20"/>
          <w:szCs w:val="20"/>
        </w:rPr>
        <w:t xml:space="preserve">d) my-name</w:t>
      </w:r>
    </w:p>
    <w:p>
      <w:pPr/>
      <w:r>
        <w:rPr>
          <w:color w:val="999999"/>
          <w:sz w:val="16"/>
          <w:szCs w:val="16"/>
          <w:i w:val="1"/>
          <w:iCs w:val="1"/>
        </w:rPr>
        <w:t xml:space="preserve">[machine-readable — do not edit] id=7; type=Multiple Choice; points=4; required=yes; correct=a,b</w:t>
      </w:r>
    </w:p>
    <w:p/>
    <w:p>
      <w:pPr/>
      <w:r>
        <w:rPr>
          <w:sz w:val="22"/>
          <w:szCs w:val="22"/>
          <w:b w:val="1"/>
          <w:bCs w:val="1"/>
        </w:rPr>
        <w:t xml:space="preserve">Q3. What data type holds only true or false?</w:t>
      </w:r>
    </w:p>
    <w:p>
      <w:pPr/>
      <w:r>
        <w:rPr>
          <w:color w:val="1B7A43"/>
          <w:sz w:val="20"/>
          <w:szCs w:val="20"/>
          <w:b w:val="1"/>
          <w:bCs w:val="1"/>
        </w:rPr>
        <w:t xml:space="preserve">Accepted answers: boolean | bool</w:t>
      </w:r>
    </w:p>
    <w:p>
      <w:pPr/>
      <w:r>
        <w:rPr>
          <w:color w:val="999999"/>
          <w:sz w:val="16"/>
          <w:szCs w:val="16"/>
          <w:i w:val="1"/>
          <w:iCs w:val="1"/>
        </w:rPr>
        <w:t xml:space="preserve">[machine-readable — do not edit] id=8; type=Short Answer; points=3; required=yes; correct=; case=no</w:t>
      </w:r>
    </w:p>
    <w:p/>
    <w:p>
      <w:pPr/>
      <w:r>
        <w:rPr>
          <w:sz w:val="22"/>
          <w:szCs w:val="22"/>
          <w:b w:val="1"/>
          <w:bCs w:val="1"/>
        </w:rPr>
        <w:t xml:space="preserve">Q4. A named value that cannot change once it is set is called a …</w:t>
      </w:r>
    </w:p>
    <w:p>
      <w:pPr/>
      <w:r>
        <w:rPr>
          <w:color w:val="1B7A43"/>
          <w:sz w:val="20"/>
          <w:szCs w:val="20"/>
          <w:b w:val="1"/>
          <w:bCs w:val="1"/>
        </w:rPr>
        <w:t xml:space="preserve">Accepted answers: constant</w:t>
      </w:r>
    </w:p>
    <w:p>
      <w:pPr/>
      <w:r>
        <w:rPr>
          <w:color w:val="999999"/>
          <w:sz w:val="16"/>
          <w:szCs w:val="16"/>
          <w:i w:val="1"/>
          <w:iCs w:val="1"/>
        </w:rPr>
        <w:t xml:space="preserve">[machine-readable — do not edit] id=9; type=Short Answer; points=3; required=yes; correct=; case=no</w:t>
      </w:r>
    </w:p>
    <w:p/>
    <w:p>
      <w:pPr/>
      <w:r>
        <w:rPr>
          <w:sz w:val="22"/>
          <w:szCs w:val="22"/>
          <w:b w:val="1"/>
          <w:bCs w:val="1"/>
        </w:rPr>
        <w:t xml:space="preserve">Q5. In your own words, explain why choosing the right data type matters. Give one example.</w:t>
      </w:r>
    </w:p>
    <w:p>
      <w:pPr/>
      <w:r>
        <w:rPr>
          <w:color w:val="999999"/>
          <w:sz w:val="16"/>
          <w:szCs w:val="16"/>
          <w:i w:val="1"/>
          <w:iCs w:val="1"/>
        </w:rPr>
        <w:t xml:space="preserve">[machine-readable — do not edit] id=10; type=Essay; points=7; required=yes; correct=</w:t>
      </w:r>
    </w:p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2026-09-29T02:03:10+00:00</dcterms:created>
  <dcterms:modified xsi:type="dcterms:W3CDTF">2026-09-29T02:03:10+00:00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