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0F29" w14:textId="5C7D79E1" w:rsidR="002B5183" w:rsidRPr="004E3EDF" w:rsidRDefault="002B5183">
      <w:pPr>
        <w:rPr>
          <w:rFonts w:ascii="Verdana" w:hAnsi="Verdana"/>
          <w:sz w:val="24"/>
          <w:szCs w:val="24"/>
        </w:rPr>
      </w:pPr>
      <w:r w:rsidRPr="004E3EDF">
        <w:rPr>
          <w:rFonts w:ascii="Verdana" w:hAnsi="Verdana"/>
          <w:sz w:val="24"/>
          <w:szCs w:val="24"/>
        </w:rPr>
        <w:t>Mapa do site – jucaadvogados.com.br</w:t>
      </w:r>
    </w:p>
    <w:p w14:paraId="54B98228" w14:textId="6BC31511" w:rsidR="002B5183" w:rsidRPr="004E3EDF" w:rsidRDefault="002B5183">
      <w:pPr>
        <w:rPr>
          <w:rFonts w:ascii="Verdana" w:hAnsi="Verdana"/>
          <w:sz w:val="24"/>
          <w:szCs w:val="24"/>
        </w:rPr>
      </w:pPr>
    </w:p>
    <w:p w14:paraId="360C1387" w14:textId="084C369D" w:rsidR="002B5183" w:rsidRPr="00662568" w:rsidRDefault="002B5183">
      <w:pPr>
        <w:rPr>
          <w:rFonts w:ascii="Verdana" w:hAnsi="Verdana"/>
          <w:b/>
          <w:bCs/>
          <w:color w:val="FF0000"/>
          <w:sz w:val="24"/>
          <w:szCs w:val="24"/>
        </w:rPr>
      </w:pPr>
      <w:r w:rsidRPr="00662568">
        <w:rPr>
          <w:rFonts w:ascii="Verdana" w:hAnsi="Verdana"/>
          <w:b/>
          <w:bCs/>
          <w:color w:val="FF0000"/>
          <w:sz w:val="24"/>
          <w:szCs w:val="24"/>
        </w:rPr>
        <w:t>Nossa História</w:t>
      </w:r>
    </w:p>
    <w:p w14:paraId="441FDFC8" w14:textId="26C6CF03" w:rsidR="002B5183" w:rsidRPr="00662568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  <w:r w:rsidRPr="00662568">
        <w:rPr>
          <w:rFonts w:ascii="Verdana" w:hAnsi="Verdana" w:cs="Optima"/>
          <w:color w:val="FF0000"/>
          <w:sz w:val="24"/>
          <w:szCs w:val="24"/>
        </w:rPr>
        <w:t>O escritório Alves Jucá Advocacia surgiu de uma necessidade natural do jurisdicionado em ter seus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Direitos defendidos e muito bem representados.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Fundado em maio de 2008, atua incessantemente na</w:t>
      </w:r>
    </w:p>
    <w:p w14:paraId="15D8E7A1" w14:textId="34007298" w:rsidR="002B5183" w:rsidRPr="00662568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  <w:r w:rsidRPr="00662568">
        <w:rPr>
          <w:rFonts w:ascii="Verdana" w:hAnsi="Verdana" w:cs="Optima"/>
          <w:color w:val="FF0000"/>
          <w:sz w:val="24"/>
          <w:szCs w:val="24"/>
        </w:rPr>
        <w:t>busca por soluções rápidas e éticas.</w:t>
      </w:r>
    </w:p>
    <w:p w14:paraId="1038F628" w14:textId="77777777" w:rsidR="007B1CA3" w:rsidRPr="00662568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</w:p>
    <w:p w14:paraId="3FE782F5" w14:textId="4AAA65BD" w:rsidR="007B1CA3" w:rsidRPr="00662568" w:rsidRDefault="002B518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  <w:r w:rsidRPr="00662568">
        <w:rPr>
          <w:rFonts w:ascii="Verdana" w:hAnsi="Verdana" w:cs="Optima"/>
          <w:color w:val="FF0000"/>
          <w:sz w:val="24"/>
          <w:szCs w:val="24"/>
        </w:rPr>
        <w:t xml:space="preserve">Além de uma estrutura física 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>moderna</w:t>
      </w:r>
      <w:r w:rsidRPr="00662568">
        <w:rPr>
          <w:rFonts w:ascii="Verdana" w:hAnsi="Verdana" w:cs="Optima"/>
          <w:color w:val="FF0000"/>
          <w:sz w:val="24"/>
          <w:szCs w:val="24"/>
        </w:rPr>
        <w:t>,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contamos com sistema jurídico desenvolvido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especialmente para o escritório, todos os clientes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poderão ter acesso aos seus processos e, o mais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importante, em tempo real e com transparência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>. Também desenvolvemos habilidades para atendimento remoto.</w:t>
      </w:r>
    </w:p>
    <w:p w14:paraId="7349E809" w14:textId="77777777" w:rsidR="007B1CA3" w:rsidRPr="00662568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</w:p>
    <w:p w14:paraId="1CB96032" w14:textId="60AE85C6" w:rsidR="002B5183" w:rsidRPr="00662568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  <w:r w:rsidRPr="00662568">
        <w:rPr>
          <w:rFonts w:ascii="Verdana" w:hAnsi="Verdana" w:cs="Optima"/>
          <w:color w:val="FF0000"/>
          <w:sz w:val="24"/>
          <w:szCs w:val="24"/>
        </w:rPr>
        <w:t>Nossa atuação é focada no atendimento à Pessoa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Jurídica, desempenhando as funções de acordo com 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necessidade do cliente, principalmente nas áreas de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Direito: Ambiental; Administrativo; Civil; Trabalhista;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Tributário.</w:t>
      </w:r>
    </w:p>
    <w:p w14:paraId="569F0367" w14:textId="2D525DF0" w:rsidR="007B1CA3" w:rsidRPr="00662568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</w:p>
    <w:p w14:paraId="1EF3484A" w14:textId="3510194F" w:rsidR="002B5183" w:rsidRPr="00662568" w:rsidRDefault="002B518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  <w:r w:rsidRPr="00662568">
        <w:rPr>
          <w:rFonts w:ascii="Verdana" w:hAnsi="Verdana" w:cs="Optima"/>
          <w:color w:val="FF0000"/>
          <w:sz w:val="24"/>
          <w:szCs w:val="24"/>
        </w:rPr>
        <w:t>Com metodologia própria, o escritório conta com uma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equipe multidisciplinar preparada para atender os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anseios de nossos parceiros comerciais tanto em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demandas contenciosas como também em preventivas.</w:t>
      </w:r>
    </w:p>
    <w:p w14:paraId="45A7AFCF" w14:textId="77777777" w:rsidR="007B1CA3" w:rsidRPr="00662568" w:rsidRDefault="007B1CA3" w:rsidP="002B518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</w:p>
    <w:p w14:paraId="6ED7D882" w14:textId="76D8922B" w:rsidR="002B5183" w:rsidRPr="00662568" w:rsidRDefault="002B518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color w:val="FF0000"/>
          <w:sz w:val="24"/>
          <w:szCs w:val="24"/>
        </w:rPr>
      </w:pPr>
      <w:r w:rsidRPr="00662568">
        <w:rPr>
          <w:rFonts w:ascii="Verdana" w:hAnsi="Verdana" w:cs="Optima"/>
          <w:color w:val="FF0000"/>
          <w:sz w:val="24"/>
          <w:szCs w:val="24"/>
        </w:rPr>
        <w:t>Nossa filosofia de trabalho é pautada na Agilidade,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Eficiência e Transparência, buscando analisar cada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caso com uma visão 360º, garantindo assim 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 xml:space="preserve"> </w:t>
      </w:r>
      <w:r w:rsidRPr="00662568">
        <w:rPr>
          <w:rFonts w:ascii="Verdana" w:hAnsi="Verdana" w:cs="Optima"/>
          <w:color w:val="FF0000"/>
          <w:sz w:val="24"/>
          <w:szCs w:val="24"/>
        </w:rPr>
        <w:t>segurança jurídica desejada</w:t>
      </w:r>
      <w:r w:rsidR="007B1CA3" w:rsidRPr="00662568">
        <w:rPr>
          <w:rFonts w:ascii="Verdana" w:hAnsi="Verdana" w:cs="Optima"/>
          <w:color w:val="FF0000"/>
          <w:sz w:val="24"/>
          <w:szCs w:val="24"/>
        </w:rPr>
        <w:t>.</w:t>
      </w:r>
    </w:p>
    <w:p w14:paraId="6D6C6A23" w14:textId="53B1F936" w:rsidR="00DC2464" w:rsidRPr="004E3EDF" w:rsidRDefault="00DC2464">
      <w:pPr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br w:type="page"/>
      </w:r>
    </w:p>
    <w:p w14:paraId="1CE659D8" w14:textId="2D2A4F9B" w:rsidR="00DC2464" w:rsidRPr="004E3EDF" w:rsidRDefault="00DC2464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b/>
          <w:bCs/>
          <w:sz w:val="24"/>
          <w:szCs w:val="24"/>
        </w:rPr>
      </w:pPr>
      <w:r w:rsidRPr="004E3EDF">
        <w:rPr>
          <w:rFonts w:ascii="Verdana" w:hAnsi="Verdana" w:cs="Optima"/>
          <w:b/>
          <w:bCs/>
          <w:sz w:val="24"/>
          <w:szCs w:val="24"/>
        </w:rPr>
        <w:lastRenderedPageBreak/>
        <w:t>Institucional</w:t>
      </w:r>
    </w:p>
    <w:p w14:paraId="4B3CACB3" w14:textId="77777777" w:rsidR="00DC2464" w:rsidRPr="004E3EDF" w:rsidRDefault="00DC2464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096B61C2" w14:textId="5A15BD92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MISSÃO</w:t>
      </w:r>
    </w:p>
    <w:p w14:paraId="561AB81B" w14:textId="548F873C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Defender os nossos clientes de toda e qualquer injustiça e assessorá-los tanto em ações do cotidiano como também nas decisões mais importantes.</w:t>
      </w:r>
    </w:p>
    <w:p w14:paraId="2143F85E" w14:textId="479BF362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44D4CA26" w14:textId="754644C6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VISÃO</w:t>
      </w:r>
    </w:p>
    <w:p w14:paraId="23C946F5" w14:textId="06D2CBED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Ser reconhecido como o melhor escritório de Advocacia Empresarial do Norte e Nordeste do Brasil.</w:t>
      </w:r>
    </w:p>
    <w:p w14:paraId="5FE60A47" w14:textId="524DEB7D" w:rsidR="007B1CA3" w:rsidRPr="004E3EDF" w:rsidRDefault="007B1CA3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124FF53A" w14:textId="242F137D" w:rsidR="00DC2464" w:rsidRPr="004E3EDF" w:rsidRDefault="00DC2464" w:rsidP="007B1CA3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VALORES</w:t>
      </w:r>
    </w:p>
    <w:p w14:paraId="3D0B66BF" w14:textId="3600CE83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Agilidade, Compromisso, Confiança, Eficiência, Ética, Inovação, Transparência, Respeito ao Cliente.</w:t>
      </w:r>
    </w:p>
    <w:p w14:paraId="57FF43CA" w14:textId="6FC3CBA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0268771F" w14:textId="19FCA425" w:rsidR="00C37771" w:rsidRPr="00C37771" w:rsidRDefault="00DC2464">
      <w:pPr>
        <w:rPr>
          <w:rFonts w:ascii="Verdana" w:hAnsi="Verdana"/>
          <w:sz w:val="24"/>
          <w:szCs w:val="24"/>
        </w:rPr>
      </w:pPr>
      <w:r w:rsidRPr="004E3EDF">
        <w:rPr>
          <w:rFonts w:ascii="Verdana" w:hAnsi="Verdana"/>
          <w:sz w:val="24"/>
          <w:szCs w:val="24"/>
        </w:rPr>
        <w:br w:type="page"/>
      </w:r>
    </w:p>
    <w:p w14:paraId="71639149" w14:textId="6E48F6AC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Equipe</w:t>
      </w:r>
    </w:p>
    <w:p w14:paraId="002C03B9" w14:textId="33977E97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5E02B0A" w14:textId="126E979B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Brunno Jucá</w:t>
      </w:r>
    </w:p>
    <w:p w14:paraId="37BAE39C" w14:textId="006D7855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Advogado 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(</w:t>
      </w:r>
      <w:r>
        <w:rPr>
          <w:rFonts w:ascii="Open Sans" w:hAnsi="Open Sans" w:cs="Open Sans"/>
          <w:color w:val="6B6B6B"/>
          <w:sz w:val="19"/>
          <w:szCs w:val="19"/>
          <w:shd w:val="clear" w:color="auto" w:fill="F9F9F9"/>
        </w:rPr>
        <w:t xml:space="preserve">013960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OAB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-PA</w:t>
      </w:r>
      <w:proofErr w:type="gramStart"/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Especialista da Área Empresarial. Direito Administrativo, Trabalhista e Tributário.</w:t>
      </w:r>
    </w:p>
    <w:p w14:paraId="50F4AFA5" w14:textId="560323A2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517ADDC2" w14:textId="460FCAEC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Dayane Assis</w:t>
      </w:r>
    </w:p>
    <w:p w14:paraId="66E8941A" w14:textId="7B9EF81F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Advogada 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(21833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OAB-PA</w:t>
      </w:r>
      <w:r w:rsidR="00BE11C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Especialista em Direito Criminal. Atua na área da família e consumidor. </w:t>
      </w:r>
    </w:p>
    <w:p w14:paraId="48417692" w14:textId="77777777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48D606FF" w14:textId="67B4918D" w:rsidR="00C37771" w:rsidRDefault="00C37771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Beatriz Fernandez</w:t>
      </w:r>
    </w:p>
    <w:p w14:paraId="1540BE6E" w14:textId="308FB54B" w:rsidR="00BE11C8" w:rsidRDefault="00BE11C8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Bacharel em Direito atua como Analista Jurídico nas diversas áreas do Direito.</w:t>
      </w:r>
    </w:p>
    <w:p w14:paraId="386CB743" w14:textId="77777777" w:rsidR="00C37771" w:rsidRDefault="00C3777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14:paraId="32A59A04" w14:textId="13C99BD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4E3EDF">
        <w:rPr>
          <w:rFonts w:ascii="Verdana" w:hAnsi="Verdana"/>
          <w:b/>
          <w:bCs/>
          <w:sz w:val="24"/>
          <w:szCs w:val="24"/>
        </w:rPr>
        <w:lastRenderedPageBreak/>
        <w:t>Serviços</w:t>
      </w:r>
    </w:p>
    <w:p w14:paraId="76AABB66" w14:textId="0EE4212F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60D9B58E" w14:textId="7E51FD21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CONSULTORIA JURÍDICA</w:t>
      </w:r>
    </w:p>
    <w:p w14:paraId="2A68DA4B" w14:textId="138B3A1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</w:p>
    <w:p w14:paraId="3C81BF1A" w14:textId="1F7EECD5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Conhecer seus Direitos é fundamental na sociedade de hoje, por esta razão, a prestação de serviços de Consultoria Jurídica é uma das opções</w:t>
      </w:r>
    </w:p>
    <w:p w14:paraId="39F315FC" w14:textId="4EFDF392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que disponibilizamos para atender e estreitar os laços com nossos clientes.</w:t>
      </w:r>
    </w:p>
    <w:p w14:paraId="7F7616A1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38210D02" w14:textId="095FB15E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Baseado na necessidade do cliente, a consultoria o ajuda a dirimir suas dúvidas jurídicas. Justamente por isso, ter um escritório com equipe</w:t>
      </w:r>
    </w:p>
    <w:p w14:paraId="0D47B8CB" w14:textId="3C9585B8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multidisciplinar, sempre atualizada e capacitada, com um bom conhecimento das leis é importante.</w:t>
      </w:r>
    </w:p>
    <w:p w14:paraId="7894BEB1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078702A2" w14:textId="4789E798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Não importa o ramo do Direito, se houver dúvidas, nós esclareceremos.</w:t>
      </w:r>
    </w:p>
    <w:p w14:paraId="10867C7A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5F40BC87" w14:textId="4F37B331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No momento da contratação dos serviços de consultoria Jurídica, o cliente também terá a sua disposição os serviços de cobranças extrajudicial disponibilizados com honorários fixos em 5% sobre o valor arrecadado.</w:t>
      </w:r>
    </w:p>
    <w:p w14:paraId="26E2465B" w14:textId="51B1C595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2BF5CBA2" w14:textId="0F91CBE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67487D1D" w14:textId="182E0BC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  <w:r w:rsidRPr="004E3EDF">
        <w:rPr>
          <w:rFonts w:ascii="Verdana" w:hAnsi="Verdana" w:cs="OptimaBoldWd-Bold"/>
          <w:b/>
          <w:bCs/>
          <w:sz w:val="24"/>
          <w:szCs w:val="24"/>
        </w:rPr>
        <w:t>ASSESSORIA JURÍDICA</w:t>
      </w:r>
    </w:p>
    <w:p w14:paraId="39870891" w14:textId="0C6087C2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BoldWd-Bold"/>
          <w:b/>
          <w:bCs/>
          <w:sz w:val="24"/>
          <w:szCs w:val="24"/>
        </w:rPr>
      </w:pPr>
    </w:p>
    <w:p w14:paraId="3AB4DE9A" w14:textId="0BCCDEE4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proofErr w:type="gramStart"/>
      <w:r w:rsidRPr="004E3EDF">
        <w:rPr>
          <w:rFonts w:ascii="Verdana" w:hAnsi="Verdana" w:cs="Optima"/>
          <w:sz w:val="24"/>
          <w:szCs w:val="24"/>
        </w:rPr>
        <w:t>Os serviços de Assessoria Jurídica tem</w:t>
      </w:r>
      <w:proofErr w:type="gramEnd"/>
      <w:r w:rsidRPr="004E3EDF">
        <w:rPr>
          <w:rFonts w:ascii="Verdana" w:hAnsi="Verdana" w:cs="Optima"/>
          <w:sz w:val="24"/>
          <w:szCs w:val="24"/>
        </w:rPr>
        <w:t xml:space="preserve"> como escopo principal, proporcionar à empresa cliente soluções efetivas e rápidas em questões jurídicas e/ou administrativas atinentes ao seu dia a dia, tornando-nos efetivamente parceiros comerciais.</w:t>
      </w:r>
    </w:p>
    <w:p w14:paraId="4D8F8E92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758C0140" w14:textId="42805E5D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Englobando a atuação preventiva e contenciosa, evitamos que nossos clientes sejam expostos, e em alguns momentos reféns, de situações jurídicas prejudiciais ao desempenho de sua atividade fim.</w:t>
      </w:r>
    </w:p>
    <w:p w14:paraId="51B0EB5A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7423474A" w14:textId="268E19D4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Trabalhando com avaliação do perfil da empresa e de seus clientes, desenvolvemos mecanismos que procuram elidir qualquer vulnerabilidade legal na área da advocacia preventiva, que, quando bem executada, minimiza em até 75% os potenciais ações judiciais.</w:t>
      </w:r>
    </w:p>
    <w:p w14:paraId="6FFD0F0F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6E44D239" w14:textId="3A5FFAC5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t>Nossa equipe multidisciplinar estará sempre de prontidão para emitir pareceres e opiniões visando prevenir e resguardar os interesses da empresa e de seus representantes. Atuando também, de forma personalizada em demandas judiciais e extrajudiciais em que nossos contratantes tenham interesse.</w:t>
      </w:r>
    </w:p>
    <w:p w14:paraId="0F2434A1" w14:textId="7B03CEE4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tima"/>
          <w:sz w:val="24"/>
          <w:szCs w:val="24"/>
        </w:rPr>
      </w:pPr>
    </w:p>
    <w:p w14:paraId="5C24E8D4" w14:textId="0F04EB5B" w:rsidR="00DC2464" w:rsidRPr="004E3EDF" w:rsidRDefault="00DC2464">
      <w:pPr>
        <w:rPr>
          <w:rFonts w:ascii="Verdana" w:hAnsi="Verdana" w:cs="Optima"/>
          <w:sz w:val="24"/>
          <w:szCs w:val="24"/>
        </w:rPr>
      </w:pPr>
      <w:r w:rsidRPr="004E3EDF">
        <w:rPr>
          <w:rFonts w:ascii="Verdana" w:hAnsi="Verdana" w:cs="Optima"/>
          <w:sz w:val="24"/>
          <w:szCs w:val="24"/>
        </w:rPr>
        <w:br w:type="page"/>
      </w:r>
    </w:p>
    <w:p w14:paraId="4AC5A978" w14:textId="0214B527" w:rsidR="00DC2464" w:rsidRPr="00BF6133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sz w:val="24"/>
          <w:szCs w:val="24"/>
        </w:rPr>
      </w:pPr>
      <w:r w:rsidRPr="00BF6133">
        <w:rPr>
          <w:rFonts w:ascii="Verdana" w:hAnsi="Verdana"/>
          <w:b/>
          <w:bCs/>
          <w:color w:val="FF0000"/>
          <w:sz w:val="24"/>
          <w:szCs w:val="24"/>
        </w:rPr>
        <w:lastRenderedPageBreak/>
        <w:t>Área de Atuação</w:t>
      </w:r>
    </w:p>
    <w:p w14:paraId="6F76394F" w14:textId="77777777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06C897E2" w14:textId="79D4ECB1" w:rsidR="00DC2464" w:rsidRPr="00BF6133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sz w:val="24"/>
          <w:szCs w:val="24"/>
        </w:rPr>
      </w:pPr>
      <w:r w:rsidRPr="00BF6133">
        <w:rPr>
          <w:rFonts w:ascii="Verdana" w:hAnsi="Verdana"/>
          <w:b/>
          <w:bCs/>
          <w:color w:val="FF0000"/>
          <w:sz w:val="24"/>
          <w:szCs w:val="24"/>
        </w:rPr>
        <w:t>DIREITO ADMINISTRATIVO</w:t>
      </w:r>
    </w:p>
    <w:p w14:paraId="7889389C" w14:textId="77777777" w:rsidR="00DC2464" w:rsidRPr="00BF6133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4"/>
          <w:szCs w:val="24"/>
        </w:rPr>
      </w:pPr>
    </w:p>
    <w:p w14:paraId="7570EAB5" w14:textId="434DB1AE" w:rsidR="00DC2464" w:rsidRPr="00BF6133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BF6133">
        <w:rPr>
          <w:rFonts w:ascii="Verdana" w:hAnsi="Verdana"/>
          <w:color w:val="FF0000"/>
          <w:sz w:val="24"/>
          <w:szCs w:val="24"/>
        </w:rPr>
        <w:t>Direito público interno, que basicamente se concentra no estudo da Administração Pública e da atividade de seus integrantes.</w:t>
      </w:r>
    </w:p>
    <w:p w14:paraId="71692E66" w14:textId="6B25EA5A" w:rsidR="00DC2464" w:rsidRPr="004E3EDF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733C3F85" w14:textId="3ADF125E" w:rsidR="00DC2464" w:rsidRPr="00BF6133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  <w:t>DIREITO CIVIL</w:t>
      </w:r>
    </w:p>
    <w:p w14:paraId="289C5CBB" w14:textId="64B1A3EC" w:rsidR="00DC2464" w:rsidRPr="00BF6133" w:rsidRDefault="00DC2464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color w:val="FF0000"/>
          <w:sz w:val="24"/>
          <w:szCs w:val="24"/>
          <w:shd w:val="clear" w:color="auto" w:fill="FFFFFF"/>
        </w:rPr>
        <w:t>Área do direito privado que trata das relações entre os cidadãos no âmbito particular</w:t>
      </w:r>
    </w:p>
    <w:p w14:paraId="0DEA7578" w14:textId="76A9432C" w:rsidR="00B86412" w:rsidRPr="004E3EDF" w:rsidRDefault="00B86412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5682F33B" w14:textId="1FCF72CA" w:rsidR="00B86412" w:rsidRPr="00BF6133" w:rsidRDefault="00B86412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  <w:t>DIREITO CRIMINALISTA</w:t>
      </w:r>
    </w:p>
    <w:p w14:paraId="2845C2E9" w14:textId="0AC9910F" w:rsidR="004E3EDF" w:rsidRPr="00BF6133" w:rsidRDefault="004E3EDF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Open Sans"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Open Sans"/>
          <w:color w:val="FF0000"/>
          <w:sz w:val="24"/>
          <w:szCs w:val="24"/>
          <w:shd w:val="clear" w:color="auto" w:fill="FFFFFF"/>
        </w:rPr>
        <w:t>A área de Direito Criminal ou Direito Penal é dedicada principalmente à realização de defesas contra acusações de prática de crime contra pessoas físicas e/ou jurídicas.</w:t>
      </w:r>
    </w:p>
    <w:p w14:paraId="71CEA4CB" w14:textId="77777777" w:rsidR="004E3EDF" w:rsidRPr="004E3EDF" w:rsidRDefault="004E3EDF" w:rsidP="00DC246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1C536DCD" w14:textId="77777777" w:rsidR="00B86412" w:rsidRPr="00BF6133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sz w:val="24"/>
          <w:szCs w:val="24"/>
        </w:rPr>
      </w:pPr>
      <w:r w:rsidRPr="00BF6133">
        <w:rPr>
          <w:rFonts w:ascii="Verdana" w:hAnsi="Verdana"/>
          <w:b/>
          <w:bCs/>
          <w:color w:val="FF0000"/>
          <w:sz w:val="24"/>
          <w:szCs w:val="24"/>
        </w:rPr>
        <w:t>DIREITO TRABALHISTA</w:t>
      </w:r>
    </w:p>
    <w:p w14:paraId="0B57BEA4" w14:textId="137F53B4" w:rsidR="00B86412" w:rsidRPr="00BF6133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4"/>
          <w:szCs w:val="24"/>
        </w:rPr>
      </w:pPr>
      <w:r w:rsidRPr="00BF6133">
        <w:rPr>
          <w:rFonts w:ascii="Verdana" w:hAnsi="Verdana"/>
          <w:color w:val="FF0000"/>
          <w:sz w:val="24"/>
          <w:szCs w:val="24"/>
        </w:rPr>
        <w:t>O Direito do Trabalho ou Direito Trabalhista engloba um complexo conjunto de normas e leis que orientam a relação entre patrões e empregados.</w:t>
      </w:r>
    </w:p>
    <w:p w14:paraId="16BAD7D7" w14:textId="2BBE7FCA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14:paraId="46393C88" w14:textId="731FCCC7" w:rsidR="00B86412" w:rsidRPr="00BF6133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color w:val="FF0000"/>
          <w:sz w:val="24"/>
          <w:szCs w:val="24"/>
        </w:rPr>
      </w:pPr>
      <w:r w:rsidRPr="00BF6133">
        <w:rPr>
          <w:rFonts w:ascii="Verdana" w:hAnsi="Verdana"/>
          <w:b/>
          <w:bCs/>
          <w:color w:val="FF0000"/>
          <w:sz w:val="24"/>
          <w:szCs w:val="24"/>
        </w:rPr>
        <w:t>DIREITO TRIBUTÁRIO</w:t>
      </w:r>
    </w:p>
    <w:p w14:paraId="5A25B862" w14:textId="37DB081C" w:rsidR="00B86412" w:rsidRPr="00BF6133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color w:val="FF0000"/>
          <w:sz w:val="24"/>
          <w:szCs w:val="24"/>
          <w:shd w:val="clear" w:color="auto" w:fill="FFFFFF"/>
        </w:rPr>
        <w:t>Área do direito que se presta ao estudo jurídico da tributação, não empenhando esforços na destinação efetiva, aplicação ou gerenciamento desses recursos.</w:t>
      </w:r>
    </w:p>
    <w:p w14:paraId="68D2ECF7" w14:textId="7ED9B4EA" w:rsidR="00B86412" w:rsidRPr="004E3EDF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00FE7883" w14:textId="717912C5" w:rsidR="00B86412" w:rsidRPr="00BF6133" w:rsidRDefault="00B86412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  <w:t>DIREITO EMPRESARIAL</w:t>
      </w:r>
    </w:p>
    <w:p w14:paraId="4CD1FD43" w14:textId="5176E5D1" w:rsidR="00B86412" w:rsidRPr="00BF6133" w:rsidRDefault="00BF6133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color w:val="FF0000"/>
          <w:sz w:val="24"/>
          <w:szCs w:val="24"/>
          <w:shd w:val="clear" w:color="auto" w:fill="FFFFFF"/>
        </w:rPr>
        <w:t>R</w:t>
      </w:r>
      <w:r w:rsidR="00B86412" w:rsidRPr="00BF6133">
        <w:rPr>
          <w:rFonts w:ascii="Verdana" w:hAnsi="Verdana" w:cs="Arial"/>
          <w:color w:val="FF0000"/>
          <w:sz w:val="24"/>
          <w:szCs w:val="24"/>
          <w:shd w:val="clear" w:color="auto" w:fill="FFFFFF"/>
        </w:rPr>
        <w:t>amo do direito privado que estuda os empresários e suas relações com sócios, terceiros, marcas e patentes, entre outros.</w:t>
      </w:r>
    </w:p>
    <w:p w14:paraId="2FD5F9ED" w14:textId="3EE1C048" w:rsidR="004E3EDF" w:rsidRPr="004E3EDF" w:rsidRDefault="004E3EDF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759A530F" w14:textId="553CE453" w:rsidR="004E3EDF" w:rsidRPr="00BF6133" w:rsidRDefault="004E3EDF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b/>
          <w:bCs/>
          <w:color w:val="FF0000"/>
          <w:sz w:val="24"/>
          <w:szCs w:val="24"/>
          <w:shd w:val="clear" w:color="auto" w:fill="FFFFFF"/>
        </w:rPr>
        <w:t>DIREITO DO CONSUMIDOR</w:t>
      </w:r>
    </w:p>
    <w:p w14:paraId="1C1028EF" w14:textId="6C4BDC3E" w:rsidR="004E3EDF" w:rsidRPr="00BF6133" w:rsidRDefault="004E3EDF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FF0000"/>
          <w:sz w:val="24"/>
          <w:szCs w:val="24"/>
          <w:shd w:val="clear" w:color="auto" w:fill="FFFFFF"/>
        </w:rPr>
      </w:pPr>
      <w:r w:rsidRPr="00BF6133">
        <w:rPr>
          <w:rFonts w:ascii="Verdana" w:hAnsi="Verdana" w:cs="Arial"/>
          <w:color w:val="FF0000"/>
          <w:sz w:val="24"/>
          <w:szCs w:val="24"/>
          <w:shd w:val="clear" w:color="auto" w:fill="FFFFFF"/>
        </w:rPr>
        <w:t>O Direito do Consumidor é o ramo do direito que lida com as relações jurídicas entre fornecedores de bens e serviços e seus consumidores.</w:t>
      </w:r>
    </w:p>
    <w:p w14:paraId="354D37A0" w14:textId="6E5BCDC3" w:rsidR="00C37771" w:rsidRDefault="00C37771" w:rsidP="00B8641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4D5156"/>
          <w:sz w:val="24"/>
          <w:szCs w:val="24"/>
          <w:shd w:val="clear" w:color="auto" w:fill="FFFFFF"/>
        </w:rPr>
      </w:pPr>
    </w:p>
    <w:p w14:paraId="52F1AD79" w14:textId="77777777" w:rsidR="00C37771" w:rsidRPr="004E3EDF" w:rsidRDefault="00C37771" w:rsidP="00B8641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sectPr w:rsidR="00C37771" w:rsidRPr="004E3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charset w:val="00"/>
    <w:family w:val="roman"/>
    <w:pitch w:val="variable"/>
    <w:sig w:usb0="20000A87" w:usb1="08000000" w:usb2="00000008" w:usb3="00000000" w:csb0="00000101" w:csb1="00000000"/>
  </w:font>
  <w:font w:name="OptimaBoldW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3"/>
    <w:rsid w:val="002B5183"/>
    <w:rsid w:val="004E3EDF"/>
    <w:rsid w:val="00662568"/>
    <w:rsid w:val="007B1CA3"/>
    <w:rsid w:val="00B23309"/>
    <w:rsid w:val="00B86412"/>
    <w:rsid w:val="00BE11C8"/>
    <w:rsid w:val="00BF6133"/>
    <w:rsid w:val="00C37771"/>
    <w:rsid w:val="00D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72AB"/>
  <w15:chartTrackingRefBased/>
  <w15:docId w15:val="{3C14D6B5-ECEA-4C6F-9B3B-32504E14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8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Barbosa Vulcao</dc:creator>
  <cp:keywords/>
  <dc:description/>
  <cp:lastModifiedBy>Marlon Miranda</cp:lastModifiedBy>
  <cp:revision>4</cp:revision>
  <dcterms:created xsi:type="dcterms:W3CDTF">2021-01-08T13:29:00Z</dcterms:created>
  <dcterms:modified xsi:type="dcterms:W3CDTF">2021-02-02T01:49:00Z</dcterms:modified>
</cp:coreProperties>
</file>