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F644" w14:textId="77777777" w:rsidR="00EE41F2" w:rsidRPr="00BF63C9" w:rsidRDefault="00EE41F2" w:rsidP="00EE41F2">
      <w:pPr>
        <w:spacing w:after="0" w:line="240" w:lineRule="auto"/>
        <w:jc w:val="center"/>
        <w:rPr>
          <w:rFonts w:ascii="Candara" w:hAnsi="Candara" w:cs="Times New Roman"/>
          <w:b/>
          <w:sz w:val="28"/>
          <w:szCs w:val="28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B0DD32" wp14:editId="2A22B323">
            <wp:simplePos x="0" y="0"/>
            <wp:positionH relativeFrom="column">
              <wp:posOffset>-638810</wp:posOffset>
            </wp:positionH>
            <wp:positionV relativeFrom="page">
              <wp:posOffset>0</wp:posOffset>
            </wp:positionV>
            <wp:extent cx="7567200" cy="1256400"/>
            <wp:effectExtent l="0" t="0" r="2540" b="1270"/>
            <wp:wrapNone/>
            <wp:docPr id="6186798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63C9">
        <w:rPr>
          <w:rFonts w:ascii="Candara" w:hAnsi="Candara" w:cs="Cambria"/>
          <w:b/>
          <w:sz w:val="28"/>
          <w:szCs w:val="28"/>
        </w:rPr>
        <w:t>Уважаемые</w:t>
      </w:r>
      <w:r w:rsidRPr="00BF63C9">
        <w:rPr>
          <w:rFonts w:ascii="Candara" w:hAnsi="Candara" w:cs="Times New Roman"/>
          <w:b/>
          <w:sz w:val="28"/>
          <w:szCs w:val="28"/>
        </w:rPr>
        <w:t xml:space="preserve"> </w:t>
      </w:r>
      <w:r w:rsidRPr="00BF63C9">
        <w:rPr>
          <w:rFonts w:ascii="Candara" w:hAnsi="Candara" w:cs="Cambria"/>
          <w:b/>
          <w:sz w:val="28"/>
          <w:szCs w:val="28"/>
        </w:rPr>
        <w:t>Коллеги</w:t>
      </w:r>
      <w:r w:rsidRPr="00BF63C9">
        <w:rPr>
          <w:rFonts w:ascii="Candara" w:hAnsi="Candara" w:cs="Times New Roman"/>
          <w:b/>
          <w:sz w:val="28"/>
          <w:szCs w:val="28"/>
        </w:rPr>
        <w:t>!</w:t>
      </w:r>
    </w:p>
    <w:p w14:paraId="485174FB" w14:textId="77777777" w:rsidR="00EE41F2" w:rsidRPr="00BF63C9" w:rsidRDefault="00EE41F2" w:rsidP="00EE41F2">
      <w:pPr>
        <w:spacing w:after="0" w:line="240" w:lineRule="auto"/>
        <w:jc w:val="center"/>
        <w:rPr>
          <w:rFonts w:ascii="Candara" w:hAnsi="Candara" w:cs="Times New Roman"/>
          <w:sz w:val="28"/>
          <w:szCs w:val="28"/>
        </w:rPr>
      </w:pPr>
      <w:r w:rsidRPr="00BF63C9">
        <w:rPr>
          <w:rFonts w:ascii="Candara" w:hAnsi="Candara" w:cs="Cambria"/>
          <w:sz w:val="28"/>
          <w:szCs w:val="28"/>
        </w:rPr>
        <w:t>Предлагаем</w:t>
      </w:r>
      <w:r w:rsidRPr="00BF63C9">
        <w:rPr>
          <w:rFonts w:ascii="Candara" w:hAnsi="Candara" w:cs="Times New Roman"/>
          <w:sz w:val="28"/>
          <w:szCs w:val="28"/>
        </w:rPr>
        <w:t xml:space="preserve"> </w:t>
      </w:r>
      <w:r w:rsidRPr="00BF63C9">
        <w:rPr>
          <w:rFonts w:ascii="Candara" w:hAnsi="Candara" w:cs="Cambria"/>
          <w:sz w:val="28"/>
          <w:szCs w:val="28"/>
        </w:rPr>
        <w:t>вашему</w:t>
      </w:r>
      <w:r w:rsidRPr="00BF63C9">
        <w:rPr>
          <w:rFonts w:ascii="Candara" w:hAnsi="Candara" w:cs="Times New Roman"/>
          <w:sz w:val="28"/>
          <w:szCs w:val="28"/>
        </w:rPr>
        <w:t xml:space="preserve"> </w:t>
      </w:r>
      <w:r w:rsidRPr="00BF63C9">
        <w:rPr>
          <w:rFonts w:ascii="Candara" w:hAnsi="Candara" w:cs="Cambria"/>
          <w:sz w:val="28"/>
          <w:szCs w:val="28"/>
        </w:rPr>
        <w:t>вниманию</w:t>
      </w:r>
      <w:r w:rsidRPr="00BF63C9">
        <w:rPr>
          <w:rFonts w:ascii="Candara" w:hAnsi="Candara" w:cs="Times New Roman"/>
          <w:sz w:val="28"/>
          <w:szCs w:val="28"/>
        </w:rPr>
        <w:t xml:space="preserve"> </w:t>
      </w:r>
      <w:r>
        <w:rPr>
          <w:rFonts w:ascii="Candara" w:hAnsi="Candara" w:cs="Times New Roman"/>
          <w:sz w:val="28"/>
          <w:szCs w:val="28"/>
        </w:rPr>
        <w:t xml:space="preserve">спец. </w:t>
      </w:r>
      <w:r>
        <w:rPr>
          <w:rFonts w:ascii="Candara" w:hAnsi="Candara" w:cs="Cambria"/>
          <w:sz w:val="28"/>
          <w:szCs w:val="28"/>
        </w:rPr>
        <w:t>т</w:t>
      </w:r>
      <w:r w:rsidRPr="00BF63C9">
        <w:rPr>
          <w:rFonts w:ascii="Candara" w:hAnsi="Candara" w:cs="Cambria"/>
          <w:sz w:val="28"/>
          <w:szCs w:val="28"/>
        </w:rPr>
        <w:t>ариф</w:t>
      </w:r>
      <w:r>
        <w:rPr>
          <w:rFonts w:ascii="Candara" w:hAnsi="Candara" w:cs="Cambria"/>
          <w:sz w:val="28"/>
          <w:szCs w:val="28"/>
        </w:rPr>
        <w:t>:</w:t>
      </w:r>
    </w:p>
    <w:p w14:paraId="2565E13B" w14:textId="65D3DDA3" w:rsidR="003A1CD4" w:rsidRPr="003A1CD4" w:rsidRDefault="003A1CD4" w:rsidP="004B53A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07E4835" w14:textId="77777777" w:rsidR="003A1CD4" w:rsidRPr="003A1CD4" w:rsidRDefault="003A1CD4" w:rsidP="003A1CD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1CD4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(из Китая и Юго-Восточной Азии) </w:t>
      </w:r>
    </w:p>
    <w:p w14:paraId="17A506CD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102AF61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F0EEBF6" w14:textId="27680C7F" w:rsidR="003A1CD4" w:rsidRPr="00303929" w:rsidRDefault="003A1CD4" w:rsidP="00303929">
      <w:pPr>
        <w:rPr>
          <w:rFonts w:ascii="Segoe UI" w:eastAsia="Times New Roman" w:hAnsi="Segoe UI" w:cs="Segoe UI"/>
          <w:color w:val="auto"/>
          <w:sz w:val="24"/>
          <w:szCs w:val="24"/>
        </w:rPr>
      </w:pPr>
      <w:r w:rsidRPr="003A1CD4">
        <w:rPr>
          <w:rFonts w:ascii="Candara" w:eastAsia="Times New Roman" w:hAnsi="Candara"/>
          <w:i/>
          <w:iCs/>
          <w:sz w:val="20"/>
          <w:szCs w:val="20"/>
        </w:rPr>
        <w:t xml:space="preserve"> Ставка действительна в период </w:t>
      </w:r>
      <w:r w:rsidR="00303929" w:rsidRPr="00303929">
        <w:rPr>
          <w:rFonts w:ascii="Candara" w:eastAsia="Times New Roman" w:hAnsi="Candara"/>
          <w:i/>
          <w:iCs/>
          <w:color w:val="auto"/>
          <w:sz w:val="20"/>
          <w:szCs w:val="20"/>
        </w:rPr>
        <w:t xml:space="preserve">с 23.07.26 на все рейсы с выходом до </w:t>
      </w:r>
      <w:r w:rsidR="00303929" w:rsidRPr="00303929">
        <w:rPr>
          <w:rFonts w:ascii="Candara" w:eastAsia="Times New Roman" w:hAnsi="Candara"/>
          <w:b/>
          <w:bCs/>
          <w:i/>
          <w:iCs/>
          <w:color w:val="FF0000"/>
          <w:sz w:val="24"/>
          <w:szCs w:val="24"/>
        </w:rPr>
        <w:t>31</w:t>
      </w:r>
      <w:r w:rsidR="00303929" w:rsidRPr="00303929">
        <w:rPr>
          <w:rFonts w:ascii="Candara" w:eastAsia="Times New Roman" w:hAnsi="Candara"/>
          <w:i/>
          <w:iCs/>
          <w:color w:val="auto"/>
          <w:sz w:val="20"/>
          <w:szCs w:val="20"/>
        </w:rPr>
        <w:t>.08.26</w:t>
      </w:r>
    </w:p>
    <w:p w14:paraId="4A0AAF56" w14:textId="09F9CADD" w:rsidR="003A1CD4" w:rsidRPr="003A1CD4" w:rsidRDefault="003A1CD4" w:rsidP="003A1CD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1CD4">
        <w:rPr>
          <w:rFonts w:ascii="Candara" w:eastAsia="Times New Roman" w:hAnsi="Candara"/>
          <w:b/>
          <w:bCs/>
          <w:i/>
          <w:iCs/>
          <w:sz w:val="20"/>
          <w:szCs w:val="20"/>
        </w:rPr>
        <w:t>Ставка применима только при использовании сквозного сервиса</w:t>
      </w:r>
    </w:p>
    <w:tbl>
      <w:tblPr>
        <w:tblW w:w="105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223"/>
        <w:gridCol w:w="1940"/>
        <w:gridCol w:w="3347"/>
        <w:gridCol w:w="36"/>
      </w:tblGrid>
      <w:tr w:rsidR="003A1CD4" w:rsidRPr="003A1CD4" w14:paraId="5E3BAE36" w14:textId="77777777" w:rsidTr="00454FE1">
        <w:trPr>
          <w:gridAfter w:val="1"/>
          <w:trHeight w:val="180"/>
        </w:trPr>
        <w:tc>
          <w:tcPr>
            <w:tcW w:w="10544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F55E9F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</w:rPr>
              <w:t>СКВОЗНОЙ СЕРВИС КИТАЙ –   РОССИЯ</w:t>
            </w:r>
          </w:p>
        </w:tc>
      </w:tr>
      <w:tr w:rsidR="003A1CD4" w:rsidRPr="003A1CD4" w14:paraId="660B385E" w14:textId="77777777" w:rsidTr="00454FE1">
        <w:trPr>
          <w:gridAfter w:val="1"/>
          <w:trHeight w:val="313"/>
        </w:trPr>
        <w:tc>
          <w:tcPr>
            <w:tcW w:w="30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972D2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Порт отгрузки (FI)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ABFB5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Порт прибытия (LO)</w:t>
            </w:r>
          </w:p>
        </w:tc>
        <w:tc>
          <w:tcPr>
            <w:tcW w:w="528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D6586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на тип контейнера</w:t>
            </w:r>
          </w:p>
        </w:tc>
      </w:tr>
      <w:tr w:rsidR="003A1CD4" w:rsidRPr="003A1CD4" w14:paraId="2F0CC88D" w14:textId="77777777" w:rsidTr="00454FE1">
        <w:trPr>
          <w:gridAfter w:val="1"/>
          <w:trHeight w:val="1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E6821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DAF1A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E34E9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20DC (СОС FILO)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4BB28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40HC (СОС FILO)</w:t>
            </w:r>
          </w:p>
        </w:tc>
      </w:tr>
      <w:tr w:rsidR="003A1CD4" w:rsidRPr="003A1CD4" w14:paraId="637A5B29" w14:textId="77777777" w:rsidTr="00454FE1">
        <w:trPr>
          <w:gridAfter w:val="1"/>
          <w:trHeight w:val="450"/>
        </w:trPr>
        <w:tc>
          <w:tcPr>
            <w:tcW w:w="303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768518" w14:textId="2DE56812" w:rsidR="003A1CD4" w:rsidRPr="00117596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NINGBO</w:t>
            </w:r>
            <w:r w:rsidRPr="003A1CD4">
              <w:rPr>
                <w:rFonts w:eastAsia="Times New Roman"/>
                <w:lang w:val="en-US"/>
              </w:rPr>
              <w:t xml:space="preserve"> </w:t>
            </w: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/ SHANGHAI / QINGDAO / TIANJIN (XINGANG)</w:t>
            </w:r>
          </w:p>
        </w:tc>
        <w:tc>
          <w:tcPr>
            <w:tcW w:w="2223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DCA238" w14:textId="009629B2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ВМТП</w:t>
            </w:r>
            <w:r w:rsidR="00142BB5">
              <w:rPr>
                <w:rFonts w:ascii="Candara" w:eastAsia="Times New Roman" w:hAnsi="Candara" w:cs="Times New Roman"/>
                <w:sz w:val="20"/>
                <w:szCs w:val="20"/>
              </w:rPr>
              <w:t>, ВМКТ</w:t>
            </w:r>
          </w:p>
        </w:tc>
        <w:tc>
          <w:tcPr>
            <w:tcW w:w="194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0E923C" w14:textId="397ACB5F" w:rsidR="00084DC8" w:rsidRDefault="005565CC" w:rsidP="00084DC8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</w:t>
            </w:r>
            <w:r w:rsidR="00142BB5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4</w:t>
            </w: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00</w:t>
            </w:r>
            <w:r w:rsidR="003A1CD4" w:rsidRPr="003A1CD4">
              <w:rPr>
                <w:rFonts w:eastAsia="Times New Roman"/>
                <w:b/>
                <w:bCs/>
              </w:rPr>
              <w:t> 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$</w:t>
            </w:r>
          </w:p>
          <w:p w14:paraId="4C47F02C" w14:textId="2E6A9CE9" w:rsidR="00E8626C" w:rsidRPr="00084DC8" w:rsidRDefault="00E8626C" w:rsidP="00084DC8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 xml:space="preserve">от 5*20DC </w:t>
            </w:r>
            <w:r w:rsidR="00142BB5">
              <w:rPr>
                <w:rFonts w:ascii="Candara" w:hAnsi="Candara"/>
                <w:b/>
                <w:bCs/>
                <w:color w:val="FF0000"/>
              </w:rPr>
              <w:t>18</w:t>
            </w:r>
            <w:r w:rsidR="005565CC">
              <w:rPr>
                <w:rFonts w:ascii="Candara" w:hAnsi="Candara"/>
                <w:b/>
                <w:bCs/>
                <w:color w:val="FF0000"/>
              </w:rPr>
              <w:t>00</w:t>
            </w:r>
            <w:r>
              <w:rPr>
                <w:rFonts w:ascii="Candara" w:hAnsi="Candara"/>
                <w:b/>
                <w:bCs/>
                <w:color w:val="FF0000"/>
              </w:rPr>
              <w:t>$</w:t>
            </w:r>
          </w:p>
        </w:tc>
        <w:tc>
          <w:tcPr>
            <w:tcW w:w="3347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83A7888" w14:textId="49646D51" w:rsid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4</w:t>
            </w:r>
            <w:r w:rsidR="00D07225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</w:t>
            </w: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 $</w:t>
            </w:r>
          </w:p>
          <w:p w14:paraId="7ED599CD" w14:textId="5BCA8E08" w:rsidR="00E8626C" w:rsidRPr="003A1CD4" w:rsidRDefault="00E8626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>от 5*40HC </w:t>
            </w:r>
            <w:r w:rsidR="00870AD7">
              <w:rPr>
                <w:rFonts w:ascii="Candara" w:hAnsi="Candara"/>
                <w:b/>
                <w:bCs/>
                <w:color w:val="FF0000"/>
              </w:rPr>
              <w:t>40</w:t>
            </w:r>
            <w:r w:rsidR="005565CC">
              <w:rPr>
                <w:rFonts w:ascii="Candara" w:hAnsi="Candara"/>
                <w:b/>
                <w:bCs/>
                <w:color w:val="FF0000"/>
              </w:rPr>
              <w:t>00</w:t>
            </w:r>
            <w:r>
              <w:rPr>
                <w:rFonts w:ascii="Candara" w:hAnsi="Candara"/>
                <w:b/>
                <w:bCs/>
                <w:color w:val="FF0000"/>
              </w:rPr>
              <w:t>$</w:t>
            </w:r>
          </w:p>
        </w:tc>
      </w:tr>
      <w:tr w:rsidR="003A1CD4" w:rsidRPr="003A1CD4" w14:paraId="4BBF8CEC" w14:textId="77777777" w:rsidTr="00454FE1">
        <w:trPr>
          <w:trHeight w:val="31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8205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C96E6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5B65E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2128E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BECCB1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3A1CD4" w14:paraId="49B3D989" w14:textId="77777777" w:rsidTr="00454FE1">
        <w:trPr>
          <w:trHeight w:val="12"/>
        </w:trPr>
        <w:tc>
          <w:tcPr>
            <w:tcW w:w="303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8E25D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GUANGZHOU (NANSHA)</w:t>
            </w:r>
          </w:p>
          <w:p w14:paraId="7E4F2084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Shenzhen (Yantian, SHEKOU)</w:t>
            </w:r>
          </w:p>
          <w:p w14:paraId="3C9F5F9D" w14:textId="34A3F1B7" w:rsidR="003A1CD4" w:rsidRPr="00117596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XIAMEN</w:t>
            </w:r>
            <w:r w:rsidR="00117596">
              <w:rPr>
                <w:rFonts w:ascii="Candara" w:eastAsia="Times New Roman" w:hAnsi="Candara"/>
                <w:sz w:val="20"/>
                <w:szCs w:val="20"/>
              </w:rPr>
              <w:t xml:space="preserve">, </w:t>
            </w:r>
            <w:r w:rsidR="00117596">
              <w:t>Dalian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3E705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025C2A" w14:textId="5290F000" w:rsid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3000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  <w:lang w:val="en-US"/>
              </w:rPr>
              <w:t> 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$</w:t>
            </w:r>
          </w:p>
          <w:p w14:paraId="0162949F" w14:textId="1B474FAE" w:rsidR="005565CC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>от 5*20DC 2</w:t>
            </w:r>
            <w:r w:rsidR="00142BB5">
              <w:rPr>
                <w:rFonts w:ascii="Candara" w:hAnsi="Candara"/>
                <w:b/>
                <w:bCs/>
                <w:color w:val="FF0000"/>
              </w:rPr>
              <w:t>2</w:t>
            </w:r>
            <w:r>
              <w:rPr>
                <w:rFonts w:ascii="Candara" w:hAnsi="Candara"/>
                <w:b/>
                <w:bCs/>
                <w:color w:val="FF0000"/>
              </w:rPr>
              <w:t>00$</w:t>
            </w:r>
          </w:p>
        </w:tc>
        <w:tc>
          <w:tcPr>
            <w:tcW w:w="3347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4807D7" w14:textId="1638908D" w:rsidR="003A1CD4" w:rsidRPr="00A419BA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</w:pPr>
            <w:r w:rsidRPr="00A419BA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>4</w:t>
            </w:r>
            <w:r w:rsidR="00870AD7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>3</w:t>
            </w:r>
            <w:r w:rsidRPr="00A419BA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>00</w:t>
            </w:r>
            <w:r w:rsidR="003A1CD4" w:rsidRPr="00A419BA">
              <w:rPr>
                <w:rFonts w:ascii="Candara" w:eastAsia="Times New Roman" w:hAnsi="Candara"/>
                <w:b/>
                <w:bCs/>
                <w:color w:val="auto"/>
                <w:sz w:val="24"/>
                <w:szCs w:val="24"/>
              </w:rPr>
              <w:t xml:space="preserve"> $</w:t>
            </w:r>
          </w:p>
          <w:p w14:paraId="3DEC3728" w14:textId="2071DAE6" w:rsidR="005565CC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FF0000"/>
              </w:rPr>
              <w:t>от 5*40HC </w:t>
            </w:r>
            <w:r w:rsidR="00312993">
              <w:rPr>
                <w:rFonts w:ascii="Candara" w:hAnsi="Candara"/>
                <w:b/>
                <w:bCs/>
                <w:color w:val="FF0000"/>
              </w:rPr>
              <w:t>4</w:t>
            </w:r>
            <w:r w:rsidR="00870AD7">
              <w:rPr>
                <w:rFonts w:ascii="Candara" w:hAnsi="Candara"/>
                <w:b/>
                <w:bCs/>
                <w:color w:val="FF0000"/>
              </w:rPr>
              <w:t>1</w:t>
            </w:r>
            <w:r w:rsidR="00312993">
              <w:rPr>
                <w:rFonts w:ascii="Candara" w:hAnsi="Candara"/>
                <w:b/>
                <w:bCs/>
                <w:color w:val="FF0000"/>
              </w:rPr>
              <w:t>00</w:t>
            </w:r>
            <w:r>
              <w:rPr>
                <w:rFonts w:ascii="Candara" w:hAnsi="Candara"/>
                <w:b/>
                <w:bCs/>
                <w:color w:val="FF0000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2A0CD77F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46C33D7E" w14:textId="77777777" w:rsidTr="00454FE1">
        <w:trPr>
          <w:trHeight w:val="102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31AB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718E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24C94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07F5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C20192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870AD7" w14:paraId="009856B6" w14:textId="77777777" w:rsidTr="00454FE1">
        <w:trPr>
          <w:trHeight w:val="180"/>
        </w:trPr>
        <w:tc>
          <w:tcPr>
            <w:tcW w:w="10544" w:type="dxa"/>
            <w:gridSpan w:val="4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1AE390" w14:textId="77777777" w:rsidR="003A1CD4" w:rsidRPr="003A1CD4" w:rsidRDefault="003A1CD4" w:rsidP="003A1CD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Общий Транзитный срок доставки ~37 дней.</w:t>
            </w:r>
          </w:p>
          <w:p w14:paraId="6198EE84" w14:textId="77777777" w:rsidR="003A1CD4" w:rsidRPr="003A1CD4" w:rsidRDefault="003A1CD4" w:rsidP="003A1CD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Drop</w:t>
            </w: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-</w:t>
            </w:r>
            <w:r w:rsidRPr="003A1CD4">
              <w:rPr>
                <w:rFonts w:ascii="Candara" w:eastAsia="Times New Roman" w:hAnsi="Candara" w:cs="Times New Roman"/>
                <w:sz w:val="20"/>
                <w:szCs w:val="20"/>
                <w:lang w:val="en-US"/>
              </w:rPr>
              <w:t>off</w:t>
            </w: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3A1CD4">
              <w:rPr>
                <w:rFonts w:ascii="Candara" w:eastAsia="Times New Roman" w:hAnsi="Candara" w:cs="Times New Roman"/>
                <w:sz w:val="20"/>
                <w:szCs w:val="20"/>
              </w:rPr>
              <w:t>в Москву, СПБ, Новосибирск, ЕКБ</w:t>
            </w:r>
          </w:p>
          <w:p w14:paraId="7267710B" w14:textId="77777777" w:rsidR="003A1CD4" w:rsidRPr="00B2013E" w:rsidRDefault="003A1CD4" w:rsidP="003A1CD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</w:rPr>
              <w:t>с</w:t>
            </w:r>
            <w:r w:rsidRPr="00A419B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</w:rPr>
              <w:t>учетом</w:t>
            </w: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  <w:lang w:val="en-US"/>
              </w:rPr>
              <w:t xml:space="preserve"> BAF (Bunker Adjustment Factor) </w:t>
            </w:r>
            <w:r w:rsidRPr="00A419BA">
              <w:rPr>
                <w:rFonts w:ascii="Candara" w:eastAsia="Times New Roman" w:hAnsi="Candara" w:cs="Times New Roman"/>
                <w:b/>
                <w:bCs/>
                <w:color w:val="auto"/>
                <w:sz w:val="20"/>
                <w:szCs w:val="20"/>
              </w:rPr>
              <w:t>надбавок</w:t>
            </w:r>
          </w:p>
          <w:p w14:paraId="491F7F38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b/>
                <w:bCs/>
                <w:color w:val="FF0000"/>
                <w:sz w:val="24"/>
                <w:szCs w:val="24"/>
                <w:u w:val="single"/>
                <w:lang w:val="en-US"/>
              </w:rPr>
              <w:t>ETD:</w:t>
            </w:r>
          </w:p>
          <w:p w14:paraId="586061C8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Shanghai: 13.08, 22.08, 31.08</w:t>
            </w:r>
          </w:p>
          <w:p w14:paraId="049418B7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Ningbo: 08.08, 20.08, 29.08</w:t>
            </w:r>
          </w:p>
          <w:p w14:paraId="4084DCE7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Qingdao (RIZHAO): 16.08, 23.08,  30.08</w:t>
            </w:r>
          </w:p>
          <w:p w14:paraId="441B5B24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Xingang: 16.08, 23.08 </w:t>
            </w:r>
          </w:p>
          <w:p w14:paraId="68844A05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Dalian: 17.08, 24.08</w:t>
            </w:r>
          </w:p>
          <w:p w14:paraId="361888C5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Xiamen: 17.08, 25.08</w:t>
            </w:r>
          </w:p>
          <w:p w14:paraId="6643B712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NANSHA: 14.08, 21.08, 27.08</w:t>
            </w:r>
          </w:p>
          <w:p w14:paraId="4ED30EA5" w14:textId="77777777" w:rsidR="00963EAA" w:rsidRPr="00963EAA" w:rsidRDefault="00963EAA" w:rsidP="00963EAA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  <w:r w:rsidRPr="00963EAA"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  <w:t>Shenzhen (Yantian, SHEKOU): 15.08, 22.08, 28.08</w:t>
            </w:r>
          </w:p>
          <w:p w14:paraId="43032AAD" w14:textId="6CDF2F1E" w:rsidR="00B2013E" w:rsidRPr="004B53A8" w:rsidRDefault="00B2013E" w:rsidP="00B2013E">
            <w:pPr>
              <w:spacing w:after="0" w:line="240" w:lineRule="auto"/>
              <w:rPr>
                <w:rFonts w:ascii="Segoe UI" w:eastAsia="Times New Roman" w:hAnsi="Segoe UI" w:cs="Segoe UI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B88F7D3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</w:tr>
    </w:tbl>
    <w:p w14:paraId="6F433DBC" w14:textId="5F305099" w:rsid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5B90F3DB" w14:textId="62E7FADD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788FD61C" w14:textId="4115EA9B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00D60EA9" w14:textId="2EFD0E69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3D1EA1A5" w14:textId="5B2C1191" w:rsidR="00B2013E" w:rsidRPr="00D030FA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6B7BE4B0" w14:textId="24797CE8" w:rsidR="00B2013E" w:rsidRPr="003A1CD4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198"/>
        <w:gridCol w:w="2040"/>
        <w:gridCol w:w="1787"/>
        <w:gridCol w:w="2414"/>
        <w:gridCol w:w="36"/>
      </w:tblGrid>
      <w:tr w:rsidR="003A1CD4" w:rsidRPr="003A1CD4" w14:paraId="169C61CB" w14:textId="77777777" w:rsidTr="003A1CD4">
        <w:trPr>
          <w:gridAfter w:val="1"/>
          <w:trHeight w:val="450"/>
        </w:trPr>
        <w:tc>
          <w:tcPr>
            <w:tcW w:w="10448" w:type="dxa"/>
            <w:gridSpan w:val="5"/>
            <w:vMerge w:val="restar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A4494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</w:rPr>
              <w:t>ПЕРЕВОЗКА С ТЕРМИНАЛА ПОРТА ДО ПУНКТА ПРИБЫТИЯ (ЖД)  </w:t>
            </w:r>
          </w:p>
        </w:tc>
      </w:tr>
      <w:tr w:rsidR="003A1CD4" w:rsidRPr="003A1CD4" w14:paraId="4B1CF66D" w14:textId="77777777" w:rsidTr="003A1CD4">
        <w:tc>
          <w:tcPr>
            <w:tcW w:w="0" w:type="auto"/>
            <w:gridSpan w:val="5"/>
            <w:vMerge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14:paraId="08606E4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7394B6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3A1CD4" w14:paraId="02B9C52D" w14:textId="77777777" w:rsidTr="003A1CD4">
        <w:trPr>
          <w:trHeight w:val="105"/>
        </w:trPr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268FD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отправления</w:t>
            </w:r>
          </w:p>
        </w:tc>
        <w:tc>
          <w:tcPr>
            <w:tcW w:w="21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68CF3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прибытия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E28650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Ставка для контейнера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2747854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(до 24 тонн)</w:t>
            </w:r>
          </w:p>
        </w:tc>
        <w:tc>
          <w:tcPr>
            <w:tcW w:w="1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D0C2F1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Ставка для контейнера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4CD382B3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(более 24 тонн)</w:t>
            </w:r>
          </w:p>
        </w:tc>
        <w:tc>
          <w:tcPr>
            <w:tcW w:w="24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49DD4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Ставка для контейнера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4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HC</w:t>
            </w:r>
          </w:p>
        </w:tc>
        <w:tc>
          <w:tcPr>
            <w:tcW w:w="0" w:type="auto"/>
            <w:vAlign w:val="center"/>
            <w:hideMark/>
          </w:tcPr>
          <w:p w14:paraId="51BAB4E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28003022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CE13F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1BE16CB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145B82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МОСКВА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075873" w14:textId="4A93D459" w:rsidR="003A1CD4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D925E4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6B8F8E2B" w14:textId="3A4A33F6" w:rsidR="003A1CD4" w:rsidRPr="003A1CD4" w:rsidRDefault="005565CC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230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  <w:p w14:paraId="7D4DE8A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E33133" w14:textId="7A6E0732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</w:t>
            </w:r>
            <w:r w:rsidR="00F21258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</w:t>
            </w: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16E345F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596E294D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43578D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8295D6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Санкт-Петербург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BB15DF" w14:textId="4B558909" w:rsidR="003A1CD4" w:rsidRPr="003A1CD4" w:rsidRDefault="00A419BA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220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42F1D7" w14:textId="2509DFD5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 </w:t>
            </w:r>
            <w:r w:rsidR="00F21258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240</w:t>
            </w: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44992E" w14:textId="5A31551B" w:rsidR="003A1CD4" w:rsidRPr="003A1CD4" w:rsidRDefault="00A419BA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</w:t>
            </w:r>
            <w:r w:rsidR="00F21258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4</w:t>
            </w: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6DB5258B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290ACEF9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3346B6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2CA8DB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Новосибирск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56B366" w14:textId="60B589C4" w:rsidR="003A1CD4" w:rsidRPr="003A1CD4" w:rsidRDefault="00F21258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190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2D21BB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 205 000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373B5F6" w14:textId="4F099AA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</w:t>
            </w:r>
            <w:r w:rsidR="00AD55DC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40</w:t>
            </w: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29186C9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6108F317" w14:textId="77777777" w:rsidTr="003A1CD4">
        <w:trPr>
          <w:trHeight w:val="195"/>
        </w:trPr>
        <w:tc>
          <w:tcPr>
            <w:tcW w:w="2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B2F270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0B6D35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Екатеринбург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B695EC7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190 000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65A793" w14:textId="6A7BE939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</w:t>
            </w:r>
            <w:r w:rsidR="00F21258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 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DA7D7B" w14:textId="40A46F7F" w:rsidR="003A1CD4" w:rsidRPr="003A1CD4" w:rsidRDefault="00AD55DC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275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000 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6B0CB1AC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321FD5D6" w14:textId="77777777" w:rsidTr="003A1CD4">
        <w:trPr>
          <w:trHeight w:val="60"/>
        </w:trPr>
        <w:tc>
          <w:tcPr>
            <w:tcW w:w="10448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62B0D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Ставка на ЖД фиксируется на момент отправки контейнера по ЖД (НДС – 0)</w:t>
            </w:r>
          </w:p>
        </w:tc>
        <w:tc>
          <w:tcPr>
            <w:tcW w:w="0" w:type="auto"/>
            <w:vAlign w:val="center"/>
            <w:hideMark/>
          </w:tcPr>
          <w:p w14:paraId="7828039F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4A28DB22" w14:textId="77777777" w:rsidTr="003A1CD4">
        <w:trPr>
          <w:trHeight w:val="45"/>
        </w:trPr>
        <w:tc>
          <w:tcPr>
            <w:tcW w:w="10448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5B3BF3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применима для неопасного груза, весом не более 1500 кг/место, прошедшего таможенное оформление в порту Владивостока.</w:t>
            </w:r>
          </w:p>
        </w:tc>
        <w:tc>
          <w:tcPr>
            <w:tcW w:w="0" w:type="auto"/>
            <w:vAlign w:val="center"/>
            <w:hideMark/>
          </w:tcPr>
          <w:p w14:paraId="69179E82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19B741B8" w14:textId="77777777" w:rsidTr="003A1CD4">
        <w:trPr>
          <w:trHeight w:val="90"/>
        </w:trPr>
        <w:tc>
          <w:tcPr>
            <w:tcW w:w="10448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6B9580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При отправке по ЖД без доукрепления допускаются КТК, места в которых не превышают 1500 кг/место.</w:t>
            </w:r>
          </w:p>
        </w:tc>
        <w:tc>
          <w:tcPr>
            <w:tcW w:w="0" w:type="auto"/>
            <w:vAlign w:val="center"/>
            <w:hideMark/>
          </w:tcPr>
          <w:p w14:paraId="6653036C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7A1FA210" w14:textId="61148AB7" w:rsidR="00454FE1" w:rsidRPr="003A1CD4" w:rsidRDefault="003A1CD4" w:rsidP="0045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1E92A8B" wp14:editId="6B29C377">
            <wp:simplePos x="0" y="0"/>
            <wp:positionH relativeFrom="column">
              <wp:posOffset>-695325</wp:posOffset>
            </wp:positionH>
            <wp:positionV relativeFrom="page">
              <wp:posOffset>-6985</wp:posOffset>
            </wp:positionV>
            <wp:extent cx="7567200" cy="1256400"/>
            <wp:effectExtent l="0" t="0" r="2540" b="1270"/>
            <wp:wrapNone/>
            <wp:docPr id="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5008"/>
      </w:tblGrid>
      <w:tr w:rsidR="003A1CD4" w:rsidRPr="003A1CD4" w14:paraId="372646A4" w14:textId="77777777" w:rsidTr="003A1CD4">
        <w:trPr>
          <w:trHeight w:val="60"/>
        </w:trPr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BAD37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В СТАВКУ ВКЛЮЧЕНО:</w:t>
            </w:r>
          </w:p>
        </w:tc>
        <w:tc>
          <w:tcPr>
            <w:tcW w:w="51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4F095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В СТАВКУ НЕ ВКЛЮЧЕНО:</w:t>
            </w:r>
          </w:p>
        </w:tc>
      </w:tr>
      <w:tr w:rsidR="003A1CD4" w:rsidRPr="003A1CD4" w14:paraId="4E8D2A51" w14:textId="77777777" w:rsidTr="003A1CD4">
        <w:trPr>
          <w:trHeight w:val="60"/>
        </w:trPr>
        <w:tc>
          <w:tcPr>
            <w:tcW w:w="1086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70DAF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color w:val="FFFFFF"/>
                <w:sz w:val="20"/>
                <w:szCs w:val="20"/>
              </w:rPr>
              <w:t>СКВОЗНОЙ СЕРВИС КИТАЙ – РОССИЯ</w:t>
            </w:r>
          </w:p>
        </w:tc>
      </w:tr>
      <w:tr w:rsidR="003A1CD4" w:rsidRPr="003A1CD4" w14:paraId="59DA71D7" w14:textId="77777777" w:rsidTr="003A1CD4">
        <w:trPr>
          <w:trHeight w:val="15"/>
        </w:trPr>
        <w:tc>
          <w:tcPr>
            <w:tcW w:w="5682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9D578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Предоставление контейнера в порту отправления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343B7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Расходы в порту прибытия</w:t>
            </w:r>
          </w:p>
        </w:tc>
      </w:tr>
      <w:tr w:rsidR="003A1CD4" w:rsidRPr="003A1CD4" w14:paraId="070A24A6" w14:textId="77777777" w:rsidTr="003A1CD4">
        <w:trPr>
          <w:trHeight w:val="13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E19A0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39E4C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(хранение, доп. услуги порта, МИДК,</w:t>
            </w:r>
          </w:p>
        </w:tc>
      </w:tr>
      <w:tr w:rsidR="003A1CD4" w:rsidRPr="003A1CD4" w14:paraId="2687C4B0" w14:textId="77777777" w:rsidTr="003A1CD4">
        <w:trPr>
          <w:trHeight w:val="1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CA7EF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333511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досмотр, взвешивание и пр.)</w:t>
            </w:r>
          </w:p>
        </w:tc>
      </w:tr>
      <w:tr w:rsidR="003A1CD4" w:rsidRPr="003A1CD4" w14:paraId="71ED18DD" w14:textId="77777777" w:rsidTr="003A1CD4">
        <w:trPr>
          <w:trHeight w:val="120"/>
        </w:trPr>
        <w:tc>
          <w:tcPr>
            <w:tcW w:w="5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19162F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Морская перевозка по указанному маршруту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8F4F9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Таможенное оформление</w:t>
            </w:r>
          </w:p>
        </w:tc>
      </w:tr>
      <w:tr w:rsidR="003A1CD4" w:rsidRPr="003A1CD4" w14:paraId="4A13C3CB" w14:textId="77777777" w:rsidTr="003A1CD4">
        <w:trPr>
          <w:trHeight w:val="60"/>
        </w:trPr>
        <w:tc>
          <w:tcPr>
            <w:tcW w:w="5682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DFBB4A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40 суток</w:t>
            </w: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 с момента выгрузки груза в порту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20E591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 Ставка за сверхнормативное использование контейнера с 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41-х</w:t>
            </w: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 суток, 20/40-28USD</w:t>
            </w:r>
          </w:p>
        </w:tc>
      </w:tr>
      <w:tr w:rsidR="003A1CD4" w:rsidRPr="003A1CD4" w14:paraId="6AD002AA" w14:textId="77777777" w:rsidTr="003A1CD4">
        <w:trPr>
          <w:trHeight w:val="3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B0D9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55920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Надбавка за опасный груз по морю </w:t>
            </w:r>
          </w:p>
        </w:tc>
      </w:tr>
      <w:tr w:rsidR="003A1CD4" w:rsidRPr="003A1CD4" w14:paraId="15CB914B" w14:textId="77777777" w:rsidTr="003A1CD4">
        <w:trPr>
          <w:trHeight w:val="45"/>
        </w:trPr>
        <w:tc>
          <w:tcPr>
            <w:tcW w:w="1086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0311B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color w:val="FFFFFF"/>
                <w:sz w:val="20"/>
                <w:szCs w:val="20"/>
              </w:rPr>
              <w:t>ПЕРЕВОЗКА С ТЕРМИНАЛА ПОРТА ДО ПУНКТА ПРИБЫТИЯ (ЖД)</w:t>
            </w:r>
          </w:p>
        </w:tc>
      </w:tr>
      <w:tr w:rsidR="003A1CD4" w:rsidRPr="003A1CD4" w14:paraId="4111DD4F" w14:textId="77777777" w:rsidTr="003A1CD4">
        <w:trPr>
          <w:trHeight w:val="135"/>
        </w:trPr>
        <w:tc>
          <w:tcPr>
            <w:tcW w:w="5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91AEB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 xml:space="preserve">ЖД-перевозка от станции отправления до станции назначения 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E9168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Крепление груза в контейнере</w:t>
            </w:r>
          </w:p>
        </w:tc>
      </w:tr>
      <w:tr w:rsidR="003A1CD4" w:rsidRPr="003A1CD4" w14:paraId="2C6A290A" w14:textId="77777777" w:rsidTr="003A1CD4">
        <w:trPr>
          <w:trHeight w:val="90"/>
        </w:trPr>
        <w:tc>
          <w:tcPr>
            <w:tcW w:w="5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63F63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Экспедирование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EA7A7F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Охрана и другие доп. расходы, возникшие на терминале</w:t>
            </w:r>
          </w:p>
        </w:tc>
      </w:tr>
    </w:tbl>
    <w:p w14:paraId="7FB5225F" w14:textId="77777777" w:rsidR="003A1CD4" w:rsidRP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2F48A20" w14:textId="464BB112" w:rsid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6F436C3" w14:textId="2F73157F" w:rsidR="00B2013E" w:rsidRDefault="00B2013E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919B60" w14:textId="77777777" w:rsidR="00F21258" w:rsidRDefault="00F21258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943D96F" w14:textId="77777777" w:rsidR="00F21258" w:rsidRPr="003A1CD4" w:rsidRDefault="00F21258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1"/>
      </w:tblGrid>
      <w:tr w:rsidR="003A1CD4" w:rsidRPr="003A1CD4" w14:paraId="7F70E631" w14:textId="77777777" w:rsidTr="003A1CD4">
        <w:trPr>
          <w:trHeight w:val="90"/>
        </w:trPr>
        <w:tc>
          <w:tcPr>
            <w:tcW w:w="1088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2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9"/>
              <w:gridCol w:w="4710"/>
              <w:gridCol w:w="36"/>
            </w:tblGrid>
            <w:tr w:rsidR="003A1CD4" w:rsidRPr="003A1CD4" w14:paraId="427A5FCC" w14:textId="77777777">
              <w:trPr>
                <w:gridAfter w:val="1"/>
              </w:trPr>
              <w:tc>
                <w:tcPr>
                  <w:tcW w:w="10775" w:type="dxa"/>
                  <w:gridSpan w:val="2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07648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A63D1F4" w14:textId="77777777" w:rsidR="003A1CD4" w:rsidRPr="003A1CD4" w:rsidRDefault="003A1CD4" w:rsidP="003A1CD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b/>
                      <w:bCs/>
                      <w:color w:val="FFFFFF"/>
                      <w:sz w:val="20"/>
                      <w:szCs w:val="20"/>
                    </w:rPr>
                    <w:lastRenderedPageBreak/>
                    <w:t>ДОПОЛНИТЕЛЬНАЯ УСЛУГА ПО РАСКРЕДИТАЦИИ и АВТОПЕРЕВОЗКЕ (растаможенного груза)</w:t>
                  </w:r>
                </w:p>
              </w:tc>
            </w:tr>
            <w:tr w:rsidR="003A1CD4" w:rsidRPr="003A1CD4" w14:paraId="0360CF83" w14:textId="77777777">
              <w:trPr>
                <w:gridAfter w:val="1"/>
              </w:trPr>
              <w:tc>
                <w:tcPr>
                  <w:tcW w:w="57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6BB9ECFF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Москва и Московская область  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6C5F550" w14:textId="6827F418" w:rsidR="003A1CD4" w:rsidRPr="003A1CD4" w:rsidRDefault="004B53A8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60</w:t>
                  </w:r>
                  <w:r w:rsidR="003A1CD4"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 000  руб. /любой контейнер</w:t>
                  </w:r>
                </w:p>
              </w:tc>
            </w:tr>
            <w:tr w:rsidR="003A1CD4" w:rsidRPr="003A1CD4" w14:paraId="65BFD466" w14:textId="77777777">
              <w:trPr>
                <w:gridAfter w:val="1"/>
              </w:trPr>
              <w:tc>
                <w:tcPr>
                  <w:tcW w:w="57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34059913" w14:textId="77777777" w:rsidR="003A1CD4" w:rsidRPr="003A1CD4" w:rsidRDefault="003A1CD4" w:rsidP="003A1CD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Times New Roman" w:eastAsia="Times New Roman" w:hAnsi="Times New Roman" w:cs="Times New Roman"/>
                      <w:sz w:val="20"/>
                      <w:szCs w:val="20"/>
                      <w:shd w:val="clear" w:color="auto" w:fill="FFFFFF"/>
                    </w:rPr>
                    <w:t>СПБ, Екатеринбург, Новосибирск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5CE487D" w14:textId="4386C78D" w:rsidR="003A1CD4" w:rsidRPr="003A1CD4" w:rsidRDefault="004B53A8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60</w:t>
                  </w:r>
                  <w:r w:rsidR="00D030FA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3A1CD4"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000  руб. /любой контейнер</w:t>
                  </w:r>
                </w:p>
              </w:tc>
            </w:tr>
            <w:tr w:rsidR="003A1CD4" w:rsidRPr="003A1CD4" w14:paraId="15A2BC82" w14:textId="77777777">
              <w:trPr>
                <w:gridAfter w:val="1"/>
                <w:trHeight w:val="450"/>
              </w:trPr>
              <w:tc>
                <w:tcPr>
                  <w:tcW w:w="5795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B4449F7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Перегруз при автодоставке</w:t>
                  </w:r>
                </w:p>
              </w:tc>
              <w:tc>
                <w:tcPr>
                  <w:tcW w:w="4970" w:type="dxa"/>
                  <w:vMerge w:val="restar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5D63456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b/>
                      <w:bCs/>
                      <w:sz w:val="20"/>
                      <w:szCs w:val="20"/>
                    </w:rPr>
                    <w:t>2 000  руб./тонна</w:t>
                  </w:r>
                </w:p>
              </w:tc>
            </w:tr>
            <w:tr w:rsidR="003A1CD4" w:rsidRPr="003A1CD4" w14:paraId="57FD2CE5" w14:textId="77777777">
              <w:tc>
                <w:tcPr>
                  <w:tcW w:w="0" w:type="auto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F2684F8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3C7EB59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C7339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  <w:tr w:rsidR="003A1CD4" w:rsidRPr="003A1CD4" w14:paraId="215954A4" w14:textId="77777777">
              <w:tc>
                <w:tcPr>
                  <w:tcW w:w="5795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26B02935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охрана груза (ВОХР) Москва, ЕКБ, СПБ, Новосибирск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F298BD4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11000 руб. /контейнер 40HC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618FD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3A1CD4" w:rsidRPr="003A1CD4" w14:paraId="2F384FB4" w14:textId="77777777">
              <w:tc>
                <w:tcPr>
                  <w:tcW w:w="0" w:type="auto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B10C9ED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4970" w:type="dxa"/>
                  <w:vMerge w:val="restar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E1F8BB2" w14:textId="77777777" w:rsidR="003A1CD4" w:rsidRPr="003A1CD4" w:rsidRDefault="003A1CD4" w:rsidP="003A1CD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3A1CD4">
                    <w:rPr>
                      <w:rFonts w:ascii="Candara" w:eastAsia="Times New Roman" w:hAnsi="Candara"/>
                      <w:sz w:val="20"/>
                      <w:szCs w:val="20"/>
                    </w:rPr>
                    <w:t>6000</w:t>
                  </w:r>
                  <w:r w:rsidRPr="003A1CD4">
                    <w:rPr>
                      <w:rFonts w:ascii="Candara" w:eastAsia="Times New Roman" w:hAnsi="Candara"/>
                      <w:sz w:val="20"/>
                      <w:szCs w:val="20"/>
                      <w:lang w:val="en-US"/>
                    </w:rPr>
                    <w:t xml:space="preserve"> руб. /контейнер 20HC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F1C95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3A1CD4" w:rsidRPr="003A1CD4" w14:paraId="487548B0" w14:textId="77777777">
              <w:tc>
                <w:tcPr>
                  <w:tcW w:w="0" w:type="auto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E56827C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7D89D92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1D1AA" w14:textId="77777777" w:rsidR="003A1CD4" w:rsidRPr="003A1CD4" w:rsidRDefault="003A1CD4" w:rsidP="003A1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56727149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293BDC7D" w14:textId="77777777" w:rsidR="003A1CD4" w:rsidRPr="003A1CD4" w:rsidRDefault="003A1CD4" w:rsidP="003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6"/>
      </w:tblGrid>
      <w:tr w:rsidR="003A1CD4" w:rsidRPr="003A1CD4" w14:paraId="6C00B804" w14:textId="77777777" w:rsidTr="003A1CD4">
        <w:trPr>
          <w:trHeight w:val="270"/>
        </w:trPr>
        <w:tc>
          <w:tcPr>
            <w:tcW w:w="10925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867675" w14:textId="77777777" w:rsidR="003A1CD4" w:rsidRPr="003A1CD4" w:rsidRDefault="003A1CD4" w:rsidP="003A1CD4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НДС-0</w:t>
            </w:r>
          </w:p>
          <w:p w14:paraId="597B588B" w14:textId="77777777" w:rsidR="003A1CD4" w:rsidRPr="003A1CD4" w:rsidRDefault="003A1CD4" w:rsidP="003A1CD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Вес до 20 тонн</w:t>
            </w:r>
          </w:p>
        </w:tc>
      </w:tr>
    </w:tbl>
    <w:p w14:paraId="72A06464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1CD4">
        <w:rPr>
          <w:rFonts w:ascii="Candara" w:eastAsia="Times New Roman" w:hAnsi="Candara" w:cs="Times New Roman"/>
          <w:b/>
          <w:bCs/>
          <w:color w:val="FF0000"/>
        </w:rPr>
        <w:t>                                                                                       </w:t>
      </w:r>
    </w:p>
    <w:p w14:paraId="37679860" w14:textId="5DB42420" w:rsidR="00863AED" w:rsidRDefault="00863AED" w:rsidP="003039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2DABE1C" w14:textId="77777777" w:rsidR="00303929" w:rsidRDefault="00303929" w:rsidP="003039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FF0000"/>
          <w:sz w:val="23"/>
          <w:szCs w:val="23"/>
        </w:rPr>
      </w:pPr>
    </w:p>
    <w:p w14:paraId="62F09D3C" w14:textId="77777777" w:rsidR="00863AED" w:rsidRDefault="00863AED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sz w:val="23"/>
          <w:szCs w:val="23"/>
        </w:rPr>
      </w:pPr>
    </w:p>
    <w:p w14:paraId="0E5EF3A6" w14:textId="2420E5A4" w:rsid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sz w:val="23"/>
          <w:szCs w:val="23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3D5C013" wp14:editId="1A7410B7">
            <wp:simplePos x="0" y="0"/>
            <wp:positionH relativeFrom="column">
              <wp:posOffset>-631407</wp:posOffset>
            </wp:positionH>
            <wp:positionV relativeFrom="page">
              <wp:posOffset>-54610</wp:posOffset>
            </wp:positionV>
            <wp:extent cx="7567200" cy="1256400"/>
            <wp:effectExtent l="0" t="0" r="2540" b="1270"/>
            <wp:wrapNone/>
            <wp:docPr id="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1CD4">
        <w:rPr>
          <w:rFonts w:ascii="Arial" w:eastAsia="Times New Roman" w:hAnsi="Arial" w:cs="Arial"/>
          <w:b/>
          <w:bCs/>
          <w:color w:val="FF0000"/>
          <w:sz w:val="23"/>
          <w:szCs w:val="23"/>
        </w:rPr>
        <w:t>Купить отдельное ЖД из Владивостока: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5905"/>
        <w:gridCol w:w="4537"/>
      </w:tblGrid>
      <w:tr w:rsidR="00963EAA" w:rsidRPr="00963EAA" w14:paraId="2CDCE5B4" w14:textId="77777777" w:rsidTr="00963EAA">
        <w:trPr>
          <w:gridAfter w:val="1"/>
          <w:wAfter w:w="4492" w:type="dxa"/>
          <w:tblCellSpacing w:w="15" w:type="dxa"/>
        </w:trPr>
        <w:tc>
          <w:tcPr>
            <w:tcW w:w="5910" w:type="dxa"/>
            <w:gridSpan w:val="2"/>
            <w:vAlign w:val="center"/>
            <w:hideMark/>
          </w:tcPr>
          <w:p w14:paraId="36566E94" w14:textId="77777777" w:rsidR="00963EAA" w:rsidRPr="00963EAA" w:rsidRDefault="00963EAA" w:rsidP="00963E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963EAA" w:rsidRPr="00963EAA" w14:paraId="713C5887" w14:textId="77777777" w:rsidTr="00963EAA">
        <w:tblPrEx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5" w:type="dxa"/>
          <w:trHeight w:val="480"/>
          <w:tblCellSpacing w:w="0" w:type="dxa"/>
        </w:trPr>
        <w:tc>
          <w:tcPr>
            <w:tcW w:w="10397" w:type="dxa"/>
            <w:gridSpan w:val="2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006699"/>
            <w:tcMar>
              <w:top w:w="2" w:type="dxa"/>
              <w:left w:w="2" w:type="dxa"/>
              <w:bottom w:w="0" w:type="dxa"/>
              <w:right w:w="2" w:type="dxa"/>
            </w:tcMar>
            <w:vAlign w:val="center"/>
          </w:tcPr>
          <w:p w14:paraId="3164FE3D" w14:textId="77777777" w:rsidR="00963EAA" w:rsidRPr="00963EAA" w:rsidRDefault="00963EAA" w:rsidP="0096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0A7A2775" w14:textId="77777777" w:rsidR="00963EAA" w:rsidRPr="00963EAA" w:rsidRDefault="00963EAA" w:rsidP="0096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Организация части международной перевозки, по маршруту: CY Терминал – </w:t>
            </w:r>
            <w:r w:rsidRPr="00963EAA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val="en-US"/>
              </w:rPr>
              <w:t>FOR</w:t>
            </w:r>
            <w:r w:rsidRPr="00963EAA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963EAA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ст.назначения Москва </w:t>
            </w:r>
            <w:r w:rsidRPr="00963EA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(НДС-0)</w:t>
            </w:r>
          </w:p>
          <w:p w14:paraId="0B4856F3" w14:textId="77777777" w:rsidR="00963EAA" w:rsidRPr="00963EAA" w:rsidRDefault="00963EAA" w:rsidP="00963EAA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963EAA" w:rsidRPr="00963EAA" w14:paraId="02214B31" w14:textId="77777777" w:rsidTr="00963EAA">
        <w:tblPrEx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5" w:type="dxa"/>
          <w:trHeight w:val="345"/>
          <w:tblCellSpacing w:w="0" w:type="dxa"/>
        </w:trPr>
        <w:tc>
          <w:tcPr>
            <w:tcW w:w="10397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331D3259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ЖД перевозка по маршруту </w:t>
            </w:r>
            <w:r w:rsidRPr="00963EAA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 Владивосток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 -  Москва (Селятино)</w:t>
            </w:r>
          </w:p>
        </w:tc>
      </w:tr>
      <w:tr w:rsidR="00963EAA" w:rsidRPr="00963EAA" w14:paraId="3DEBCCE9" w14:textId="77777777" w:rsidTr="00963EAA">
        <w:tblPrEx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5" w:type="dxa"/>
          <w:trHeight w:val="345"/>
          <w:tblCellSpacing w:w="0" w:type="dxa"/>
        </w:trPr>
        <w:tc>
          <w:tcPr>
            <w:tcW w:w="5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524E3585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Москва </w:t>
            </w:r>
            <w:r w:rsidRPr="00963E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40HC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до 28 тн груза брутто 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1D681B4B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330 000 руб</w:t>
            </w:r>
            <w:r w:rsidRPr="00963EAA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.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, включая НДС-0%</w:t>
            </w:r>
          </w:p>
        </w:tc>
      </w:tr>
    </w:tbl>
    <w:p w14:paraId="1A20D71F" w14:textId="77777777" w:rsidR="00963EAA" w:rsidRPr="00963EAA" w:rsidRDefault="00963EAA" w:rsidP="00963EAA">
      <w:pPr>
        <w:spacing w:after="0" w:line="240" w:lineRule="auto"/>
        <w:rPr>
          <w:rFonts w:ascii="Arial" w:eastAsia="Times New Roman" w:hAnsi="Arial" w:cs="Arial"/>
          <w:vanish/>
          <w:color w:val="2C2D2E"/>
          <w:sz w:val="23"/>
          <w:szCs w:val="23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6"/>
        <w:gridCol w:w="4530"/>
      </w:tblGrid>
      <w:tr w:rsidR="00963EAA" w:rsidRPr="00963EAA" w14:paraId="2F82A5E7" w14:textId="77777777" w:rsidTr="00963EAA">
        <w:trPr>
          <w:trHeight w:val="345"/>
          <w:tblCellSpacing w:w="0" w:type="dxa"/>
        </w:trPr>
        <w:tc>
          <w:tcPr>
            <w:tcW w:w="1047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78E976E2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ЖД перевозка по маршруту </w:t>
            </w:r>
            <w:r w:rsidRPr="00963EAA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Владивосток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 – Москва (Селятино) </w:t>
            </w:r>
          </w:p>
        </w:tc>
      </w:tr>
      <w:tr w:rsidR="00963EAA" w:rsidRPr="00963EAA" w14:paraId="69002C7F" w14:textId="77777777" w:rsidTr="00963EAA">
        <w:trPr>
          <w:trHeight w:val="345"/>
          <w:tblCellSpacing w:w="0" w:type="dxa"/>
        </w:trPr>
        <w:tc>
          <w:tcPr>
            <w:tcW w:w="59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422354AD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Москва </w:t>
            </w:r>
            <w:r w:rsidRPr="00963E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20DC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 до 24 тн груза брутто (можно одиночные)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60744ECE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200 000 руб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., включая НДС-0% </w:t>
            </w:r>
          </w:p>
        </w:tc>
      </w:tr>
    </w:tbl>
    <w:p w14:paraId="46B7E10C" w14:textId="77777777" w:rsidR="00963EAA" w:rsidRPr="00963EAA" w:rsidRDefault="00963EAA" w:rsidP="00963EAA">
      <w:pPr>
        <w:spacing w:after="0" w:line="240" w:lineRule="auto"/>
        <w:rPr>
          <w:rFonts w:ascii="Arial" w:eastAsia="Times New Roman" w:hAnsi="Arial" w:cs="Arial"/>
          <w:vanish/>
          <w:color w:val="2C2D2E"/>
          <w:sz w:val="23"/>
          <w:szCs w:val="23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6"/>
        <w:gridCol w:w="4530"/>
      </w:tblGrid>
      <w:tr w:rsidR="00963EAA" w:rsidRPr="00963EAA" w14:paraId="1176B9CD" w14:textId="77777777" w:rsidTr="00963EAA">
        <w:trPr>
          <w:trHeight w:val="345"/>
          <w:tblCellSpacing w:w="0" w:type="dxa"/>
        </w:trPr>
        <w:tc>
          <w:tcPr>
            <w:tcW w:w="59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17416C31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 Москва</w:t>
            </w:r>
            <w:r w:rsidRPr="00963E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20DC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 более 24 тн груза брутто (можно одиночные)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43E05DAE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230 000 руб</w:t>
            </w:r>
            <w:r w:rsidRPr="00963EAA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.</w:t>
            </w: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, включая НДС-0%</w:t>
            </w:r>
          </w:p>
        </w:tc>
      </w:tr>
    </w:tbl>
    <w:p w14:paraId="12C29BEE" w14:textId="77777777" w:rsidR="00963EAA" w:rsidRPr="00963EAA" w:rsidRDefault="00963EAA" w:rsidP="00963EAA">
      <w:pPr>
        <w:spacing w:after="0" w:line="240" w:lineRule="auto"/>
        <w:rPr>
          <w:rFonts w:ascii="Arial" w:eastAsia="Times New Roman" w:hAnsi="Arial" w:cs="Arial"/>
          <w:vanish/>
          <w:color w:val="2C2D2E"/>
          <w:sz w:val="23"/>
          <w:szCs w:val="23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6"/>
        <w:gridCol w:w="4510"/>
      </w:tblGrid>
      <w:tr w:rsidR="00963EAA" w:rsidRPr="00963EAA" w14:paraId="71083AC2" w14:textId="77777777" w:rsidTr="00963EAA">
        <w:trPr>
          <w:trHeight w:val="345"/>
          <w:tblCellSpacing w:w="0" w:type="dxa"/>
        </w:trPr>
        <w:tc>
          <w:tcPr>
            <w:tcW w:w="752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7F7F7F"/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4EE4C49D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В ставку включено:</w:t>
            </w:r>
          </w:p>
        </w:tc>
        <w:tc>
          <w:tcPr>
            <w:tcW w:w="564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7F7F7F"/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39579BFE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В ставку не включено:</w:t>
            </w:r>
          </w:p>
        </w:tc>
      </w:tr>
      <w:tr w:rsidR="00963EAA" w:rsidRPr="00963EAA" w14:paraId="0D273513" w14:textId="77777777" w:rsidTr="00963EAA">
        <w:trPr>
          <w:trHeight w:val="750"/>
          <w:tblCellSpacing w:w="0" w:type="dxa"/>
        </w:trPr>
        <w:tc>
          <w:tcPr>
            <w:tcW w:w="75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</w:tcPr>
          <w:p w14:paraId="63C31C5C" w14:textId="77777777" w:rsidR="00963EAA" w:rsidRPr="00963EAA" w:rsidRDefault="00963EAA" w:rsidP="0096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4F23E73D" w14:textId="77777777" w:rsidR="00963EAA" w:rsidRPr="00963EAA" w:rsidRDefault="00963EAA" w:rsidP="0096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- Перевалка в порту на авто (ПРР), экспедирование, </w:t>
            </w:r>
          </w:p>
          <w:p w14:paraId="2F6AE5A1" w14:textId="77777777" w:rsidR="00963EAA" w:rsidRPr="00963EAA" w:rsidRDefault="00963EAA" w:rsidP="0096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32F81C7E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- ЖД перевозка от ст. отправления до ст. назначения, </w:t>
            </w:r>
          </w:p>
          <w:p w14:paraId="7369E0CB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- Автоуслуги порт (Владивосток) – ст. отправления  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3FE1AF7A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- Крепление груза в контейнере по требованию </w:t>
            </w:r>
          </w:p>
          <w:p w14:paraId="5015AC2B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- Охрана в пути про ЖД, в зависимости от кода груза </w:t>
            </w:r>
          </w:p>
          <w:p w14:paraId="6A7AC715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- Приемка и раскредитация на ст назначения </w:t>
            </w:r>
          </w:p>
          <w:p w14:paraId="03346C31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- Автовывоз на склад клиента </w:t>
            </w:r>
          </w:p>
        </w:tc>
      </w:tr>
      <w:tr w:rsidR="00963EAA" w:rsidRPr="00963EAA" w14:paraId="552504E4" w14:textId="77777777" w:rsidTr="00963EAA">
        <w:trPr>
          <w:trHeight w:val="1455"/>
          <w:tblCellSpacing w:w="0" w:type="dxa"/>
        </w:trPr>
        <w:tc>
          <w:tcPr>
            <w:tcW w:w="1317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" w:type="dxa"/>
              <w:left w:w="2" w:type="dxa"/>
              <w:bottom w:w="0" w:type="dxa"/>
              <w:right w:w="2" w:type="dxa"/>
            </w:tcMar>
            <w:vAlign w:val="center"/>
            <w:hideMark/>
          </w:tcPr>
          <w:p w14:paraId="342BBFE5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Ставка применима для неопасного груза </w:t>
            </w:r>
          </w:p>
          <w:p w14:paraId="0D6D8230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При отправке по ЖД без доукрепления допускаются КТК, места в которых не превышают 1500 кг/место. </w:t>
            </w:r>
          </w:p>
          <w:p w14:paraId="3D28130A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Свыше 1500 кг / место - требуется соответствующее крепление, которое выполняем грузоотправитель </w:t>
            </w:r>
          </w:p>
          <w:p w14:paraId="456F2D2E" w14:textId="77777777" w:rsidR="00963EAA" w:rsidRPr="00963EAA" w:rsidRDefault="00963EAA" w:rsidP="00963EA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63EAA">
              <w:rPr>
                <w:rFonts w:ascii="Times New Roman" w:eastAsia="Times New Roman" w:hAnsi="Times New Roman" w:cs="Times New Roman"/>
                <w:sz w:val="20"/>
                <w:szCs w:val="20"/>
              </w:rPr>
              <w:t>при затарке КТК в пункте отправления, либо услуга выполняется в пункте отправки по ЖД. </w:t>
            </w:r>
          </w:p>
        </w:tc>
      </w:tr>
    </w:tbl>
    <w:p w14:paraId="0F4802E9" w14:textId="58A45054" w:rsidR="003A1CD4" w:rsidRDefault="003A1CD4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p w14:paraId="24CF548C" w14:textId="40EB3CFA" w:rsidR="00F21258" w:rsidRDefault="00F21258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p w14:paraId="0B05AEA7" w14:textId="77777777" w:rsidR="00303929" w:rsidRPr="003A1CD4" w:rsidRDefault="00303929" w:rsidP="003A1C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p w14:paraId="10AADD8D" w14:textId="55CCDCD1" w:rsidR="003A1CD4" w:rsidRP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  <w:r w:rsidRPr="00BF63C9">
        <w:rPr>
          <w:rFonts w:ascii="Candara" w:hAnsi="Candara" w:cs="Cambria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F401C43" wp14:editId="1CF925B8">
            <wp:simplePos x="0" y="0"/>
            <wp:positionH relativeFrom="column">
              <wp:posOffset>-697865</wp:posOffset>
            </wp:positionH>
            <wp:positionV relativeFrom="page">
              <wp:posOffset>-72390</wp:posOffset>
            </wp:positionV>
            <wp:extent cx="7567200" cy="1256400"/>
            <wp:effectExtent l="0" t="0" r="2540" b="1270"/>
            <wp:wrapNone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988" name="Рисунок 6186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1CD4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</w:rPr>
        <w:t> </w:t>
      </w:r>
      <w:r w:rsidRPr="003A1CD4">
        <w:rPr>
          <w:rFonts w:ascii="Arial" w:eastAsia="Times New Roman" w:hAnsi="Arial" w:cs="Arial"/>
          <w:b/>
          <w:bCs/>
          <w:color w:val="FF0000"/>
          <w:sz w:val="27"/>
          <w:szCs w:val="27"/>
          <w:u w:val="single"/>
          <w:shd w:val="clear" w:color="auto" w:fill="FFFFFF"/>
        </w:rPr>
        <w:t>Опасные грузы</w:t>
      </w:r>
    </w:p>
    <w:p w14:paraId="06023514" w14:textId="77777777" w:rsidR="003A1CD4" w:rsidRPr="003A1CD4" w:rsidRDefault="003A1CD4" w:rsidP="003A1CD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</w:p>
    <w:p w14:paraId="2AC9134E" w14:textId="035BF007" w:rsidR="003A1CD4" w:rsidRPr="003A1CD4" w:rsidRDefault="003A1CD4" w:rsidP="00B2013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  <w:r w:rsidRPr="003A1CD4">
        <w:rPr>
          <w:rFonts w:ascii="Candara" w:eastAsia="Times New Roman" w:hAnsi="Candara"/>
          <w:b/>
          <w:bCs/>
          <w:i/>
          <w:iCs/>
          <w:sz w:val="20"/>
          <w:szCs w:val="20"/>
          <w:shd w:val="clear" w:color="auto" w:fill="FFFFFF"/>
        </w:rPr>
        <w:t>Ставка применима только при использовании сквозного сервиса</w:t>
      </w:r>
      <w:r w:rsidRPr="003A1CD4">
        <w:rPr>
          <w:rFonts w:ascii="Candara" w:eastAsia="Times New Roman" w:hAnsi="Candara"/>
          <w:i/>
          <w:iCs/>
          <w:sz w:val="20"/>
          <w:szCs w:val="20"/>
          <w:shd w:val="clear" w:color="auto" w:fill="FFFFFF"/>
        </w:rPr>
        <w:t>.</w:t>
      </w:r>
      <w:r w:rsidRPr="003A1CD4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2210"/>
        <w:gridCol w:w="2342"/>
        <w:gridCol w:w="2864"/>
        <w:gridCol w:w="36"/>
      </w:tblGrid>
      <w:tr w:rsidR="003A1CD4" w:rsidRPr="003A1CD4" w14:paraId="4DE80DF6" w14:textId="77777777" w:rsidTr="003A1CD4">
        <w:trPr>
          <w:gridAfter w:val="1"/>
          <w:trHeight w:val="225"/>
        </w:trPr>
        <w:tc>
          <w:tcPr>
            <w:tcW w:w="10883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F6675B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shd w:val="clear" w:color="auto" w:fill="FFFFFF"/>
              </w:rPr>
              <w:t>СКВОЗНОЙ СЕРВИС КИТАЙ –  РОССИЯ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u w:val="single"/>
                <w:shd w:val="clear" w:color="auto" w:fill="FFFFFF"/>
              </w:rPr>
              <w:t>ОПАСНОГО ГРУЗА</w:t>
            </w:r>
          </w:p>
        </w:tc>
      </w:tr>
      <w:tr w:rsidR="003A1CD4" w:rsidRPr="003A1CD4" w14:paraId="332DDB20" w14:textId="77777777" w:rsidTr="003A1CD4">
        <w:trPr>
          <w:gridAfter w:val="1"/>
          <w:trHeight w:val="390"/>
        </w:trPr>
        <w:tc>
          <w:tcPr>
            <w:tcW w:w="31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6C729A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</w:rPr>
              <w:t>Порт отгрузки (FI)</w:t>
            </w:r>
          </w:p>
        </w:tc>
        <w:tc>
          <w:tcPr>
            <w:tcW w:w="225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756ECA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</w:rPr>
              <w:t>Порт прибытия (LO)</w:t>
            </w:r>
          </w:p>
        </w:tc>
        <w:tc>
          <w:tcPr>
            <w:tcW w:w="546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2803F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</w:rPr>
              <w:t>Ставка на тип контейнера</w:t>
            </w:r>
          </w:p>
        </w:tc>
      </w:tr>
      <w:tr w:rsidR="003A1CD4" w:rsidRPr="003A1CD4" w14:paraId="45B1533E" w14:textId="77777777" w:rsidTr="003A1CD4">
        <w:trPr>
          <w:gridAfter w:val="1"/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C28C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51F13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B6125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20DC (СОС FILO)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EB65E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40HC (СОС FILO)</w:t>
            </w:r>
          </w:p>
        </w:tc>
      </w:tr>
      <w:tr w:rsidR="003A1CD4" w:rsidRPr="003A1CD4" w14:paraId="4CA7588F" w14:textId="77777777" w:rsidTr="003A1CD4">
        <w:trPr>
          <w:gridAfter w:val="1"/>
          <w:trHeight w:val="450"/>
        </w:trPr>
        <w:tc>
          <w:tcPr>
            <w:tcW w:w="316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D342D2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NINGBO</w:t>
            </w:r>
            <w:r w:rsidRPr="003A1CD4">
              <w:rPr>
                <w:rFonts w:eastAsia="Times New Roman"/>
                <w:shd w:val="clear" w:color="auto" w:fill="FFFFFF"/>
                <w:lang w:val="en-US"/>
              </w:rPr>
              <w:t> </w:t>
            </w:r>
            <w:r w:rsidRPr="003A1CD4">
              <w:rPr>
                <w:rFonts w:ascii="Candara" w:eastAsia="Times New Roman" w:hAnsi="Candara"/>
                <w:sz w:val="20"/>
                <w:szCs w:val="20"/>
                <w:shd w:val="clear" w:color="auto" w:fill="FFFFFF"/>
                <w:lang w:val="en-US"/>
              </w:rPr>
              <w:t>/ SHANGHAI / QINGDAO /TIANJIN (XINGANG)</w:t>
            </w:r>
          </w:p>
        </w:tc>
        <w:tc>
          <w:tcPr>
            <w:tcW w:w="225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B74F33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ВМПП, SOLLERS</w:t>
            </w:r>
          </w:p>
        </w:tc>
        <w:tc>
          <w:tcPr>
            <w:tcW w:w="2452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663A5C" w14:textId="082C6D1E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3000</w:t>
            </w:r>
            <w:r w:rsidR="003A1CD4" w:rsidRPr="003A1CD4">
              <w:rPr>
                <w:rFonts w:eastAsia="Times New Roman"/>
                <w:b/>
                <w:bCs/>
                <w:shd w:val="clear" w:color="auto" w:fill="FFFFFF"/>
              </w:rPr>
              <w:t> 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$</w:t>
            </w:r>
          </w:p>
        </w:tc>
        <w:tc>
          <w:tcPr>
            <w:tcW w:w="3013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D9A54E" w14:textId="2085EF9A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4500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  <w:shd w:val="clear" w:color="auto" w:fill="FFFFFF"/>
              </w:rPr>
              <w:t> $</w:t>
            </w:r>
          </w:p>
        </w:tc>
      </w:tr>
      <w:tr w:rsidR="003A1CD4" w:rsidRPr="003A1CD4" w14:paraId="53BDAC10" w14:textId="77777777" w:rsidTr="003A1CD4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D3AC5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462B8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C0DCD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A4D1C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ED0AA1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A1CD4" w:rsidRPr="003A1CD4" w14:paraId="1BAE4120" w14:textId="77777777" w:rsidTr="003A1CD4">
        <w:trPr>
          <w:trHeight w:val="225"/>
        </w:trPr>
        <w:tc>
          <w:tcPr>
            <w:tcW w:w="10883" w:type="dxa"/>
            <w:gridSpan w:val="4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7EB908" w14:textId="77777777" w:rsidR="003A1CD4" w:rsidRPr="003A1CD4" w:rsidRDefault="003A1CD4" w:rsidP="003A1CD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Общий Транзитный срок доставки ~37 дней.</w:t>
            </w:r>
          </w:p>
          <w:p w14:paraId="4E8D2BDE" w14:textId="77777777" w:rsidR="003A1CD4" w:rsidRPr="003A1CD4" w:rsidRDefault="003A1CD4" w:rsidP="003A1CD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  <w:lang w:val="en-US"/>
              </w:rPr>
              <w:t>Drop</w:t>
            </w: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-</w:t>
            </w: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  <w:lang w:val="en-US"/>
              </w:rPr>
              <w:t>off</w:t>
            </w:r>
            <w:r w:rsidRPr="003A1CD4">
              <w:rPr>
                <w:rFonts w:ascii="Arial" w:eastAsia="Times New Roman" w:hAnsi="Arial" w:cs="Arial"/>
                <w:color w:val="2C2D2E"/>
                <w:sz w:val="23"/>
                <w:szCs w:val="23"/>
                <w:shd w:val="clear" w:color="auto" w:fill="FFFFFF"/>
              </w:rPr>
              <w:t> </w:t>
            </w:r>
            <w:r w:rsidRPr="003A1CD4">
              <w:rPr>
                <w:rFonts w:ascii="Candara" w:eastAsia="Times New Roman" w:hAnsi="Candara" w:cs="Arial"/>
                <w:sz w:val="20"/>
                <w:szCs w:val="20"/>
                <w:shd w:val="clear" w:color="auto" w:fill="FFFFFF"/>
              </w:rPr>
              <w:t>в Москву</w:t>
            </w:r>
          </w:p>
          <w:p w14:paraId="18D8B3D3" w14:textId="77777777" w:rsidR="003A1CD4" w:rsidRPr="003A1CD4" w:rsidRDefault="003A1CD4" w:rsidP="003A1CD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1CD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shd w:val="clear" w:color="auto" w:fill="FFFFFF"/>
              </w:rPr>
              <w:t>опасный, 8,9 класс</w:t>
            </w:r>
            <w:r w:rsidRPr="003A1CD4">
              <w:rPr>
                <w:rFonts w:ascii="Arial" w:eastAsia="Times New Roman" w:hAnsi="Arial" w:cs="Arial"/>
                <w:b/>
                <w:bCs/>
                <w:color w:val="FF0000"/>
                <w:sz w:val="23"/>
                <w:szCs w:val="23"/>
                <w:shd w:val="clear" w:color="auto" w:fill="FFFFFF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7766C4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07052CE3" w14:textId="21E5AE49" w:rsidR="003A1CD4" w:rsidRPr="003A1CD4" w:rsidRDefault="003A1CD4" w:rsidP="003A1CD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082"/>
        <w:gridCol w:w="2086"/>
        <w:gridCol w:w="1843"/>
        <w:gridCol w:w="2447"/>
        <w:gridCol w:w="36"/>
      </w:tblGrid>
      <w:tr w:rsidR="003A1CD4" w:rsidRPr="003A1CD4" w14:paraId="159976CD" w14:textId="77777777" w:rsidTr="003A1CD4">
        <w:trPr>
          <w:gridAfter w:val="1"/>
          <w:trHeight w:val="450"/>
        </w:trPr>
        <w:tc>
          <w:tcPr>
            <w:tcW w:w="10961" w:type="dxa"/>
            <w:gridSpan w:val="5"/>
            <w:vMerge w:val="restar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97C62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</w:rPr>
              <w:t>ПЕРЕВОЗКА С ТЕРМИНАЛА ПОРТА ДО ПУНКТА ПРИБЫТИЯ (ЖД)  </w:t>
            </w:r>
            <w:r w:rsidRPr="003A1CD4">
              <w:rPr>
                <w:rFonts w:ascii="Candara" w:eastAsia="Times New Roman" w:hAnsi="Candara"/>
                <w:b/>
                <w:bCs/>
                <w:color w:val="FFFFFF"/>
                <w:sz w:val="20"/>
                <w:szCs w:val="20"/>
                <w:u w:val="single"/>
              </w:rPr>
              <w:t>ОПАСНОГО ГРУЗА</w:t>
            </w:r>
          </w:p>
        </w:tc>
      </w:tr>
      <w:tr w:rsidR="003A1CD4" w:rsidRPr="003A1CD4" w14:paraId="19270603" w14:textId="77777777" w:rsidTr="003A1CD4">
        <w:tc>
          <w:tcPr>
            <w:tcW w:w="0" w:type="auto"/>
            <w:gridSpan w:val="5"/>
            <w:vMerge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6F459A" w14:textId="77777777" w:rsidR="003A1CD4" w:rsidRPr="003A1CD4" w:rsidRDefault="003A1CD4" w:rsidP="003A1C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CE0873" w14:textId="77777777" w:rsidR="003A1CD4" w:rsidRPr="003A1CD4" w:rsidRDefault="003A1CD4" w:rsidP="003A1CD4">
            <w:pPr>
              <w:spacing w:after="0" w:line="240" w:lineRule="auto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</w:tc>
      </w:tr>
      <w:tr w:rsidR="003A1CD4" w:rsidRPr="003A1CD4" w14:paraId="0577D9F7" w14:textId="77777777" w:rsidTr="003A1CD4">
        <w:trPr>
          <w:trHeight w:val="105"/>
        </w:trPr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1E5997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отправления</w:t>
            </w:r>
          </w:p>
        </w:tc>
        <w:tc>
          <w:tcPr>
            <w:tcW w:w="22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5FA7AE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Пункт прибытия</w:t>
            </w:r>
          </w:p>
        </w:tc>
        <w:tc>
          <w:tcPr>
            <w:tcW w:w="2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B0B66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для контейнера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12522805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(до 24 тонн)</w:t>
            </w:r>
          </w:p>
        </w:tc>
        <w:tc>
          <w:tcPr>
            <w:tcW w:w="18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D60DCC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для контейнера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20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DC</w:t>
            </w:r>
          </w:p>
          <w:p w14:paraId="52DC3DF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(более 24 тонн)</w:t>
            </w:r>
          </w:p>
        </w:tc>
        <w:tc>
          <w:tcPr>
            <w:tcW w:w="2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4264D4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для контейнера 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4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0</w:t>
            </w: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  <w:lang w:val="en-US"/>
              </w:rPr>
              <w:t>HC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22FE05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249C1247" w14:textId="77777777" w:rsidTr="003A1CD4">
        <w:trPr>
          <w:trHeight w:val="195"/>
        </w:trPr>
        <w:tc>
          <w:tcPr>
            <w:tcW w:w="2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F18B8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  <w:p w14:paraId="0A82C01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  <w:lang w:val="en-US"/>
              </w:rPr>
              <w:t>ВЛАДИВОСТОК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5100A7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МОСКВА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6E8ECF" w14:textId="653DD356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</w:t>
            </w:r>
            <w:r w:rsidR="00F21258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</w:t>
            </w: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000 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6986A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  <w:p w14:paraId="225F53EA" w14:textId="1347B5D1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 </w:t>
            </w:r>
            <w:r w:rsidR="00A419BA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250</w:t>
            </w:r>
            <w:r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 xml:space="preserve"> 000 </w:t>
            </w:r>
            <w:r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  <w:p w14:paraId="3E230808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F7F472" w14:textId="334EE413" w:rsidR="003A1CD4" w:rsidRPr="003A1CD4" w:rsidRDefault="00A419BA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3</w:t>
            </w:r>
            <w:r w:rsidR="00F21258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5</w:t>
            </w:r>
            <w:r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</w:t>
            </w:r>
            <w:r w:rsidR="003A1CD4" w:rsidRPr="003A1CD4">
              <w:rPr>
                <w:rFonts w:ascii="Candara" w:eastAsia="Times New Roman" w:hAnsi="Candara"/>
                <w:b/>
                <w:bCs/>
                <w:sz w:val="24"/>
                <w:szCs w:val="24"/>
              </w:rPr>
              <w:t>000 </w:t>
            </w:r>
            <w:r w:rsidR="003A1CD4" w:rsidRPr="003A1CD4">
              <w:rPr>
                <w:rFonts w:ascii="Cambria Math" w:eastAsia="Times New Roman" w:hAnsi="Cambria Math"/>
                <w:b/>
                <w:bCs/>
                <w:sz w:val="24"/>
                <w:szCs w:val="24"/>
              </w:rPr>
              <w:t>₽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699594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71DEC233" w14:textId="77777777" w:rsidTr="003A1CD4">
        <w:trPr>
          <w:trHeight w:val="60"/>
        </w:trPr>
        <w:tc>
          <w:tcPr>
            <w:tcW w:w="10961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75FA86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b/>
                <w:bCs/>
                <w:sz w:val="20"/>
                <w:szCs w:val="20"/>
              </w:rPr>
              <w:t>Ставка на ЖД фиксируется на момент отправки контейнера по ЖД (НДС – 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189A28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76732139" w14:textId="77777777" w:rsidTr="003A1CD4">
        <w:trPr>
          <w:trHeight w:val="45"/>
        </w:trPr>
        <w:tc>
          <w:tcPr>
            <w:tcW w:w="10961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CD1E49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Ставка применима для </w:t>
            </w:r>
            <w:r w:rsidRPr="003A1CD4">
              <w:rPr>
                <w:rFonts w:ascii="Candara" w:eastAsia="Times New Roman" w:hAnsi="Candara"/>
                <w:b/>
                <w:bCs/>
                <w:color w:val="FF0000"/>
                <w:sz w:val="20"/>
                <w:szCs w:val="20"/>
              </w:rPr>
              <w:t>опасного груза</w:t>
            </w:r>
            <w:r w:rsidRPr="003A1CD4">
              <w:rPr>
                <w:rFonts w:ascii="Candara" w:eastAsia="Times New Roman" w:hAnsi="Candara"/>
                <w:sz w:val="20"/>
                <w:szCs w:val="20"/>
              </w:rPr>
              <w:t>, весом не более 1500 кг/место, прошедшего таможенное оформление в порту Владивостока.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0F7E75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3A1CD4" w:rsidRPr="003A1CD4" w14:paraId="452AE1ED" w14:textId="77777777" w:rsidTr="003A1CD4">
        <w:trPr>
          <w:trHeight w:val="90"/>
        </w:trPr>
        <w:tc>
          <w:tcPr>
            <w:tcW w:w="10961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CE75ED" w14:textId="77777777" w:rsidR="003A1CD4" w:rsidRPr="003A1CD4" w:rsidRDefault="003A1CD4" w:rsidP="003A1CD4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2C2D2E"/>
                <w:sz w:val="23"/>
                <w:szCs w:val="23"/>
              </w:rPr>
            </w:pPr>
            <w:r w:rsidRPr="003A1CD4">
              <w:rPr>
                <w:rFonts w:ascii="Candara" w:eastAsia="Times New Roman" w:hAnsi="Candara"/>
                <w:sz w:val="20"/>
                <w:szCs w:val="20"/>
              </w:rPr>
              <w:t>Доукрепление опасного груза —</w:t>
            </w:r>
            <w:r w:rsidRPr="003A1CD4">
              <w:rPr>
                <w:rFonts w:ascii="Candara" w:eastAsia="Times New Roman" w:hAnsi="Candara"/>
                <w:b/>
                <w:bCs/>
                <w:color w:val="FF0000"/>
                <w:sz w:val="20"/>
                <w:szCs w:val="20"/>
              </w:rPr>
              <w:t> не требуется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8EE66E" w14:textId="77777777" w:rsidR="003A1CD4" w:rsidRPr="003A1CD4" w:rsidRDefault="003A1CD4" w:rsidP="003A1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192A2461" w14:textId="77777777" w:rsidR="003A1CD4" w:rsidRPr="003A1CD4" w:rsidRDefault="003A1CD4" w:rsidP="003A1CD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</w:rPr>
      </w:pPr>
    </w:p>
    <w:p w14:paraId="00C26A92" w14:textId="77777777" w:rsidR="003A1CD4" w:rsidRPr="003A1CD4" w:rsidRDefault="003A1CD4" w:rsidP="003A1CD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D7F0189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C6ABBD6" w14:textId="77777777" w:rsidR="003A1CD4" w:rsidRPr="003A1CD4" w:rsidRDefault="003A1CD4" w:rsidP="003A1CD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9322D6C" w14:textId="35B4E898" w:rsidR="00D30C3A" w:rsidRDefault="00D30C3A" w:rsidP="003A1CD4">
      <w:pPr>
        <w:spacing w:after="0" w:line="240" w:lineRule="auto"/>
        <w:rPr>
          <w:rFonts w:ascii="Candara" w:hAnsi="Candara" w:cs="Times New Roman"/>
          <w:b/>
          <w:bCs/>
          <w:iCs/>
          <w:sz w:val="20"/>
          <w:szCs w:val="20"/>
        </w:rPr>
      </w:pPr>
    </w:p>
    <w:sectPr w:rsidR="00D30C3A" w:rsidSect="00A93E1E">
      <w:footerReference w:type="default" r:id="rId9"/>
      <w:type w:val="continuous"/>
      <w:pgSz w:w="11904" w:h="16440"/>
      <w:pgMar w:top="1985" w:right="420" w:bottom="1440" w:left="992" w:header="0" w:footer="6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B06AF" w14:textId="77777777" w:rsidR="00A44FE1" w:rsidRDefault="00A44FE1" w:rsidP="00F82E29">
      <w:pPr>
        <w:spacing w:after="0" w:line="240" w:lineRule="auto"/>
      </w:pPr>
      <w:r>
        <w:separator/>
      </w:r>
    </w:p>
  </w:endnote>
  <w:endnote w:type="continuationSeparator" w:id="0">
    <w:p w14:paraId="0BEA61A0" w14:textId="77777777" w:rsidR="00A44FE1" w:rsidRDefault="00A44FE1" w:rsidP="00F82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ndara">
    <w:altName w:val="Candara"/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CAFB" w14:textId="5799969B" w:rsidR="00721007" w:rsidRDefault="00F14EBC" w:rsidP="00F14EBC">
    <w:pPr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AAC41F" wp14:editId="5113384B">
          <wp:simplePos x="0" y="0"/>
          <wp:positionH relativeFrom="column">
            <wp:posOffset>-701638</wp:posOffset>
          </wp:positionH>
          <wp:positionV relativeFrom="paragraph">
            <wp:posOffset>-10982</wp:posOffset>
          </wp:positionV>
          <wp:extent cx="7628890" cy="2489667"/>
          <wp:effectExtent l="0" t="0" r="3810" b="0"/>
          <wp:wrapNone/>
          <wp:docPr id="8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2897556" name="Рисунок 1362897556"/>
                  <pic:cNvPicPr/>
                </pic:nvPicPr>
                <pic:blipFill rotWithShape="1">
                  <a:blip r:embed="rId1">
                    <a:alphaModFix amt="1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80" t="86470" r="19" b="-10441"/>
                  <a:stretch/>
                </pic:blipFill>
                <pic:spPr bwMode="auto">
                  <a:xfrm>
                    <a:off x="0" y="0"/>
                    <a:ext cx="7628890" cy="248966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Ваш персональный менеджер,</w:t>
    </w:r>
  </w:p>
  <w:p w14:paraId="586DF216" w14:textId="00EE91D3" w:rsidR="00F14EBC" w:rsidRPr="00F14EBC" w:rsidRDefault="00F14EBC" w:rsidP="00F14EBC">
    <w:pPr>
      <w:spacing w:after="0" w:line="240" w:lineRule="auto"/>
      <w:jc w:val="right"/>
      <w:rPr>
        <w:b/>
        <w:bCs/>
      </w:rPr>
    </w:pPr>
    <w:r w:rsidRPr="00F14EBC">
      <w:rPr>
        <w:b/>
        <w:bCs/>
      </w:rPr>
      <w:t>Грабарь Павел</w:t>
    </w:r>
  </w:p>
  <w:p w14:paraId="63BD33EE" w14:textId="77777777" w:rsidR="00F14EBC" w:rsidRDefault="00F14EBC" w:rsidP="00F14EBC">
    <w:pPr>
      <w:spacing w:after="0" w:line="240" w:lineRule="auto"/>
      <w:jc w:val="right"/>
    </w:pPr>
    <w:r>
      <w:t>sales4@khasanllc.pro</w:t>
    </w:r>
  </w:p>
  <w:p w14:paraId="1C100B81" w14:textId="2EA27E72" w:rsidR="00F14EBC" w:rsidRPr="005E4638" w:rsidRDefault="00F14EBC" w:rsidP="00F14EBC">
    <w:pPr>
      <w:spacing w:after="0" w:line="240" w:lineRule="auto"/>
      <w:jc w:val="right"/>
    </w:pPr>
    <w:r>
      <w:t>+7 966 282-01-54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69E70" w14:textId="77777777" w:rsidR="00A44FE1" w:rsidRDefault="00A44FE1" w:rsidP="00F82E29">
      <w:pPr>
        <w:spacing w:after="0" w:line="240" w:lineRule="auto"/>
      </w:pPr>
      <w:r>
        <w:separator/>
      </w:r>
    </w:p>
  </w:footnote>
  <w:footnote w:type="continuationSeparator" w:id="0">
    <w:p w14:paraId="3F255827" w14:textId="77777777" w:rsidR="00A44FE1" w:rsidRDefault="00A44FE1" w:rsidP="00F82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34BC"/>
    <w:multiLevelType w:val="multilevel"/>
    <w:tmpl w:val="9C7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7A7"/>
    <w:multiLevelType w:val="multilevel"/>
    <w:tmpl w:val="D93C7D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A2D07D2"/>
    <w:multiLevelType w:val="hybridMultilevel"/>
    <w:tmpl w:val="3EFEE0A0"/>
    <w:lvl w:ilvl="0" w:tplc="1D76AE4C">
      <w:start w:val="2300"/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  <w:b w:val="0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" w15:restartNumberingAfterBreak="0">
    <w:nsid w:val="0CA711AB"/>
    <w:multiLevelType w:val="multilevel"/>
    <w:tmpl w:val="DCD0B1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D163511"/>
    <w:multiLevelType w:val="multilevel"/>
    <w:tmpl w:val="26E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32365"/>
    <w:multiLevelType w:val="hybridMultilevel"/>
    <w:tmpl w:val="455640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B0615"/>
    <w:multiLevelType w:val="hybridMultilevel"/>
    <w:tmpl w:val="D2349416"/>
    <w:lvl w:ilvl="0" w:tplc="73B4369E"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7" w15:restartNumberingAfterBreak="0">
    <w:nsid w:val="1B4C6C37"/>
    <w:multiLevelType w:val="hybridMultilevel"/>
    <w:tmpl w:val="81AE4F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762BB"/>
    <w:multiLevelType w:val="multilevel"/>
    <w:tmpl w:val="D76CC2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064647F"/>
    <w:multiLevelType w:val="multilevel"/>
    <w:tmpl w:val="36D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139D3"/>
    <w:multiLevelType w:val="hybridMultilevel"/>
    <w:tmpl w:val="D036688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67985"/>
    <w:multiLevelType w:val="multilevel"/>
    <w:tmpl w:val="889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55284"/>
    <w:multiLevelType w:val="hybridMultilevel"/>
    <w:tmpl w:val="91D6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C5CC2"/>
    <w:multiLevelType w:val="multilevel"/>
    <w:tmpl w:val="ABC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E2087"/>
    <w:multiLevelType w:val="multilevel"/>
    <w:tmpl w:val="29F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418F0"/>
    <w:multiLevelType w:val="hybridMultilevel"/>
    <w:tmpl w:val="6DD045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D4348"/>
    <w:multiLevelType w:val="hybridMultilevel"/>
    <w:tmpl w:val="5D62138E"/>
    <w:lvl w:ilvl="0" w:tplc="1C58BB7E">
      <w:start w:val="2300"/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7" w15:restartNumberingAfterBreak="0">
    <w:nsid w:val="3F4620AA"/>
    <w:multiLevelType w:val="multilevel"/>
    <w:tmpl w:val="A79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63DA6"/>
    <w:multiLevelType w:val="hybridMultilevel"/>
    <w:tmpl w:val="990CEF8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9623E"/>
    <w:multiLevelType w:val="multilevel"/>
    <w:tmpl w:val="59E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66D5"/>
    <w:multiLevelType w:val="multilevel"/>
    <w:tmpl w:val="976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F378F"/>
    <w:multiLevelType w:val="multilevel"/>
    <w:tmpl w:val="54AE1B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69741B9"/>
    <w:multiLevelType w:val="hybridMultilevel"/>
    <w:tmpl w:val="2612D9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42CCD"/>
    <w:multiLevelType w:val="hybridMultilevel"/>
    <w:tmpl w:val="D5082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065AF"/>
    <w:multiLevelType w:val="multilevel"/>
    <w:tmpl w:val="6C4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E5B5F"/>
    <w:multiLevelType w:val="hybridMultilevel"/>
    <w:tmpl w:val="3C1091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EF679C"/>
    <w:multiLevelType w:val="hybridMultilevel"/>
    <w:tmpl w:val="13B2F2C4"/>
    <w:lvl w:ilvl="0" w:tplc="1CC65BE6">
      <w:start w:val="2250"/>
      <w:numFmt w:val="bullet"/>
      <w:lvlText w:val=""/>
      <w:lvlJc w:val="left"/>
      <w:pPr>
        <w:ind w:left="136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7" w15:restartNumberingAfterBreak="0">
    <w:nsid w:val="58864E7D"/>
    <w:multiLevelType w:val="multilevel"/>
    <w:tmpl w:val="B8F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84048"/>
    <w:multiLevelType w:val="multilevel"/>
    <w:tmpl w:val="762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2040B"/>
    <w:multiLevelType w:val="hybridMultilevel"/>
    <w:tmpl w:val="812AC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33C3"/>
    <w:multiLevelType w:val="multilevel"/>
    <w:tmpl w:val="D7E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9125F"/>
    <w:multiLevelType w:val="hybridMultilevel"/>
    <w:tmpl w:val="E8DCC238"/>
    <w:lvl w:ilvl="0" w:tplc="0D92F094">
      <w:start w:val="190"/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29"/>
  </w:num>
  <w:num w:numId="4">
    <w:abstractNumId w:val="10"/>
  </w:num>
  <w:num w:numId="5">
    <w:abstractNumId w:val="25"/>
  </w:num>
  <w:num w:numId="6">
    <w:abstractNumId w:val="7"/>
  </w:num>
  <w:num w:numId="7">
    <w:abstractNumId w:val="18"/>
  </w:num>
  <w:num w:numId="8">
    <w:abstractNumId w:val="5"/>
  </w:num>
  <w:num w:numId="9">
    <w:abstractNumId w:val="22"/>
  </w:num>
  <w:num w:numId="10">
    <w:abstractNumId w:val="16"/>
  </w:num>
  <w:num w:numId="11">
    <w:abstractNumId w:val="2"/>
  </w:num>
  <w:num w:numId="12">
    <w:abstractNumId w:val="23"/>
  </w:num>
  <w:num w:numId="13">
    <w:abstractNumId w:val="1"/>
  </w:num>
  <w:num w:numId="14">
    <w:abstractNumId w:val="3"/>
  </w:num>
  <w:num w:numId="15">
    <w:abstractNumId w:val="21"/>
  </w:num>
  <w:num w:numId="16">
    <w:abstractNumId w:val="8"/>
  </w:num>
  <w:num w:numId="17">
    <w:abstractNumId w:val="31"/>
  </w:num>
  <w:num w:numId="18">
    <w:abstractNumId w:val="13"/>
  </w:num>
  <w:num w:numId="19">
    <w:abstractNumId w:val="26"/>
  </w:num>
  <w:num w:numId="20">
    <w:abstractNumId w:val="6"/>
  </w:num>
  <w:num w:numId="21">
    <w:abstractNumId w:val="9"/>
  </w:num>
  <w:num w:numId="22">
    <w:abstractNumId w:val="19"/>
  </w:num>
  <w:num w:numId="23">
    <w:abstractNumId w:val="17"/>
  </w:num>
  <w:num w:numId="24">
    <w:abstractNumId w:val="14"/>
  </w:num>
  <w:num w:numId="25">
    <w:abstractNumId w:val="28"/>
  </w:num>
  <w:num w:numId="26">
    <w:abstractNumId w:val="4"/>
  </w:num>
  <w:num w:numId="27">
    <w:abstractNumId w:val="24"/>
  </w:num>
  <w:num w:numId="28">
    <w:abstractNumId w:val="27"/>
  </w:num>
  <w:num w:numId="29">
    <w:abstractNumId w:val="30"/>
  </w:num>
  <w:num w:numId="30">
    <w:abstractNumId w:val="20"/>
  </w:num>
  <w:num w:numId="31">
    <w:abstractNumId w:val="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F3"/>
    <w:rsid w:val="00001CD3"/>
    <w:rsid w:val="00003291"/>
    <w:rsid w:val="0000438E"/>
    <w:rsid w:val="0000563D"/>
    <w:rsid w:val="00010722"/>
    <w:rsid w:val="00016786"/>
    <w:rsid w:val="00017837"/>
    <w:rsid w:val="000178AF"/>
    <w:rsid w:val="000203F3"/>
    <w:rsid w:val="0002067C"/>
    <w:rsid w:val="00023756"/>
    <w:rsid w:val="00027F25"/>
    <w:rsid w:val="0003253C"/>
    <w:rsid w:val="00032C80"/>
    <w:rsid w:val="000343B2"/>
    <w:rsid w:val="00037ADB"/>
    <w:rsid w:val="00040636"/>
    <w:rsid w:val="00041331"/>
    <w:rsid w:val="00045B49"/>
    <w:rsid w:val="00046EFB"/>
    <w:rsid w:val="00047979"/>
    <w:rsid w:val="00051729"/>
    <w:rsid w:val="00053277"/>
    <w:rsid w:val="000538D5"/>
    <w:rsid w:val="0006222B"/>
    <w:rsid w:val="00062DCF"/>
    <w:rsid w:val="000635B0"/>
    <w:rsid w:val="0006516C"/>
    <w:rsid w:val="00067573"/>
    <w:rsid w:val="0006765F"/>
    <w:rsid w:val="00070830"/>
    <w:rsid w:val="00071139"/>
    <w:rsid w:val="0007451D"/>
    <w:rsid w:val="00075901"/>
    <w:rsid w:val="00081213"/>
    <w:rsid w:val="0008250B"/>
    <w:rsid w:val="00084DC8"/>
    <w:rsid w:val="000869F8"/>
    <w:rsid w:val="000911AE"/>
    <w:rsid w:val="00092C6C"/>
    <w:rsid w:val="00093F18"/>
    <w:rsid w:val="000A635E"/>
    <w:rsid w:val="000A74A8"/>
    <w:rsid w:val="000A7BB7"/>
    <w:rsid w:val="000B062E"/>
    <w:rsid w:val="000C0E9C"/>
    <w:rsid w:val="000C323A"/>
    <w:rsid w:val="000C3B18"/>
    <w:rsid w:val="000C6E9B"/>
    <w:rsid w:val="000D1ACB"/>
    <w:rsid w:val="000D1ED1"/>
    <w:rsid w:val="000D34AC"/>
    <w:rsid w:val="000D44BF"/>
    <w:rsid w:val="000D467A"/>
    <w:rsid w:val="000D4D6B"/>
    <w:rsid w:val="000D6DD5"/>
    <w:rsid w:val="000E475A"/>
    <w:rsid w:val="000E6199"/>
    <w:rsid w:val="000E7E95"/>
    <w:rsid w:val="000F677E"/>
    <w:rsid w:val="000F7B90"/>
    <w:rsid w:val="000F7C7E"/>
    <w:rsid w:val="00101D94"/>
    <w:rsid w:val="0010522D"/>
    <w:rsid w:val="00106DFF"/>
    <w:rsid w:val="00110B6B"/>
    <w:rsid w:val="00112F50"/>
    <w:rsid w:val="00113C9C"/>
    <w:rsid w:val="00117596"/>
    <w:rsid w:val="001175B0"/>
    <w:rsid w:val="001251A5"/>
    <w:rsid w:val="001261FA"/>
    <w:rsid w:val="001276A1"/>
    <w:rsid w:val="0013351C"/>
    <w:rsid w:val="00133BDD"/>
    <w:rsid w:val="00134039"/>
    <w:rsid w:val="00135538"/>
    <w:rsid w:val="00142176"/>
    <w:rsid w:val="00142BB5"/>
    <w:rsid w:val="00144E2F"/>
    <w:rsid w:val="00145767"/>
    <w:rsid w:val="00152D87"/>
    <w:rsid w:val="001539CE"/>
    <w:rsid w:val="00153F81"/>
    <w:rsid w:val="001552F5"/>
    <w:rsid w:val="001555AE"/>
    <w:rsid w:val="00156D67"/>
    <w:rsid w:val="001607FB"/>
    <w:rsid w:val="001625CD"/>
    <w:rsid w:val="00162D44"/>
    <w:rsid w:val="00164C9B"/>
    <w:rsid w:val="00170D5D"/>
    <w:rsid w:val="00172D3E"/>
    <w:rsid w:val="00174B9B"/>
    <w:rsid w:val="00175388"/>
    <w:rsid w:val="001833C6"/>
    <w:rsid w:val="00184500"/>
    <w:rsid w:val="00184D5D"/>
    <w:rsid w:val="0018578B"/>
    <w:rsid w:val="001924D7"/>
    <w:rsid w:val="00192773"/>
    <w:rsid w:val="001934E5"/>
    <w:rsid w:val="00194A61"/>
    <w:rsid w:val="00194E64"/>
    <w:rsid w:val="0019560C"/>
    <w:rsid w:val="001A2346"/>
    <w:rsid w:val="001A24FE"/>
    <w:rsid w:val="001A2816"/>
    <w:rsid w:val="001A36A7"/>
    <w:rsid w:val="001A3A68"/>
    <w:rsid w:val="001A664B"/>
    <w:rsid w:val="001A7BF2"/>
    <w:rsid w:val="001B3514"/>
    <w:rsid w:val="001B351F"/>
    <w:rsid w:val="001B5470"/>
    <w:rsid w:val="001B7B1D"/>
    <w:rsid w:val="001C1044"/>
    <w:rsid w:val="001C1FCC"/>
    <w:rsid w:val="001C29D9"/>
    <w:rsid w:val="001C2C81"/>
    <w:rsid w:val="001C3BF3"/>
    <w:rsid w:val="001C3F82"/>
    <w:rsid w:val="001C5780"/>
    <w:rsid w:val="001C5982"/>
    <w:rsid w:val="001D2051"/>
    <w:rsid w:val="001D4A51"/>
    <w:rsid w:val="001D4A8C"/>
    <w:rsid w:val="001D5B0C"/>
    <w:rsid w:val="001D6576"/>
    <w:rsid w:val="001D7D1E"/>
    <w:rsid w:val="001E6810"/>
    <w:rsid w:val="001E6C29"/>
    <w:rsid w:val="001E6F98"/>
    <w:rsid w:val="001F17A8"/>
    <w:rsid w:val="001F2B30"/>
    <w:rsid w:val="001F3181"/>
    <w:rsid w:val="001F3CD2"/>
    <w:rsid w:val="001F4320"/>
    <w:rsid w:val="00201BC5"/>
    <w:rsid w:val="00204C5D"/>
    <w:rsid w:val="00206B4E"/>
    <w:rsid w:val="00211252"/>
    <w:rsid w:val="002113D7"/>
    <w:rsid w:val="002121A6"/>
    <w:rsid w:val="002139B0"/>
    <w:rsid w:val="00213C2E"/>
    <w:rsid w:val="002143D2"/>
    <w:rsid w:val="00214449"/>
    <w:rsid w:val="002162E3"/>
    <w:rsid w:val="00222683"/>
    <w:rsid w:val="00225450"/>
    <w:rsid w:val="00231571"/>
    <w:rsid w:val="002323CD"/>
    <w:rsid w:val="00232EEC"/>
    <w:rsid w:val="00233078"/>
    <w:rsid w:val="0023762E"/>
    <w:rsid w:val="00240A65"/>
    <w:rsid w:val="00245AA8"/>
    <w:rsid w:val="002512FB"/>
    <w:rsid w:val="00252325"/>
    <w:rsid w:val="00252E74"/>
    <w:rsid w:val="0026066A"/>
    <w:rsid w:val="00260A8F"/>
    <w:rsid w:val="002626EF"/>
    <w:rsid w:val="0026278D"/>
    <w:rsid w:val="00264990"/>
    <w:rsid w:val="00264D79"/>
    <w:rsid w:val="0026514C"/>
    <w:rsid w:val="002652A5"/>
    <w:rsid w:val="00265409"/>
    <w:rsid w:val="00266FD3"/>
    <w:rsid w:val="002706A3"/>
    <w:rsid w:val="00270DA4"/>
    <w:rsid w:val="00271DA3"/>
    <w:rsid w:val="00273CA8"/>
    <w:rsid w:val="002743ED"/>
    <w:rsid w:val="00275F27"/>
    <w:rsid w:val="00276BD8"/>
    <w:rsid w:val="00276F7F"/>
    <w:rsid w:val="002803C5"/>
    <w:rsid w:val="002876FE"/>
    <w:rsid w:val="00291E75"/>
    <w:rsid w:val="0029479A"/>
    <w:rsid w:val="002A3C1B"/>
    <w:rsid w:val="002A6A6F"/>
    <w:rsid w:val="002A7F98"/>
    <w:rsid w:val="002B06C4"/>
    <w:rsid w:val="002B0A27"/>
    <w:rsid w:val="002B1880"/>
    <w:rsid w:val="002B20D2"/>
    <w:rsid w:val="002B4C36"/>
    <w:rsid w:val="002B4F47"/>
    <w:rsid w:val="002B55BA"/>
    <w:rsid w:val="002B5C81"/>
    <w:rsid w:val="002B72B9"/>
    <w:rsid w:val="002C009F"/>
    <w:rsid w:val="002C03E1"/>
    <w:rsid w:val="002C243E"/>
    <w:rsid w:val="002C7A96"/>
    <w:rsid w:val="002D769D"/>
    <w:rsid w:val="002E136F"/>
    <w:rsid w:val="002E2D0F"/>
    <w:rsid w:val="002E456B"/>
    <w:rsid w:val="002E759B"/>
    <w:rsid w:val="002E7F59"/>
    <w:rsid w:val="002F488C"/>
    <w:rsid w:val="002F66E5"/>
    <w:rsid w:val="00300D68"/>
    <w:rsid w:val="00303929"/>
    <w:rsid w:val="00303989"/>
    <w:rsid w:val="0030594A"/>
    <w:rsid w:val="00306299"/>
    <w:rsid w:val="0030713B"/>
    <w:rsid w:val="00307E62"/>
    <w:rsid w:val="00310761"/>
    <w:rsid w:val="003111A3"/>
    <w:rsid w:val="00312158"/>
    <w:rsid w:val="00312993"/>
    <w:rsid w:val="003224E6"/>
    <w:rsid w:val="00322CBA"/>
    <w:rsid w:val="00340B84"/>
    <w:rsid w:val="00340D4A"/>
    <w:rsid w:val="00341691"/>
    <w:rsid w:val="00342488"/>
    <w:rsid w:val="0034728E"/>
    <w:rsid w:val="00354403"/>
    <w:rsid w:val="0036067C"/>
    <w:rsid w:val="00360839"/>
    <w:rsid w:val="00363BCD"/>
    <w:rsid w:val="00366677"/>
    <w:rsid w:val="00370480"/>
    <w:rsid w:val="003734D5"/>
    <w:rsid w:val="003759E3"/>
    <w:rsid w:val="003831F3"/>
    <w:rsid w:val="003866FF"/>
    <w:rsid w:val="0039015A"/>
    <w:rsid w:val="0039176E"/>
    <w:rsid w:val="003922A5"/>
    <w:rsid w:val="0039327D"/>
    <w:rsid w:val="003952D3"/>
    <w:rsid w:val="0039553B"/>
    <w:rsid w:val="00396502"/>
    <w:rsid w:val="003A0B65"/>
    <w:rsid w:val="003A1CD4"/>
    <w:rsid w:val="003A25B9"/>
    <w:rsid w:val="003A4867"/>
    <w:rsid w:val="003A5D14"/>
    <w:rsid w:val="003A6ACA"/>
    <w:rsid w:val="003A7F04"/>
    <w:rsid w:val="003B4ED3"/>
    <w:rsid w:val="003B5746"/>
    <w:rsid w:val="003B6816"/>
    <w:rsid w:val="003B6939"/>
    <w:rsid w:val="003C12BC"/>
    <w:rsid w:val="003C3147"/>
    <w:rsid w:val="003C3DFF"/>
    <w:rsid w:val="003C6442"/>
    <w:rsid w:val="003D1EF1"/>
    <w:rsid w:val="003D234B"/>
    <w:rsid w:val="003D284E"/>
    <w:rsid w:val="003D4DA8"/>
    <w:rsid w:val="003E1D56"/>
    <w:rsid w:val="003E2025"/>
    <w:rsid w:val="003E2725"/>
    <w:rsid w:val="003E2E57"/>
    <w:rsid w:val="003E3F97"/>
    <w:rsid w:val="003E50FD"/>
    <w:rsid w:val="003F4507"/>
    <w:rsid w:val="003F4B44"/>
    <w:rsid w:val="00414682"/>
    <w:rsid w:val="0042034E"/>
    <w:rsid w:val="00421F01"/>
    <w:rsid w:val="004220C4"/>
    <w:rsid w:val="00431AF4"/>
    <w:rsid w:val="00433401"/>
    <w:rsid w:val="0043457F"/>
    <w:rsid w:val="00436807"/>
    <w:rsid w:val="004401BB"/>
    <w:rsid w:val="00450DED"/>
    <w:rsid w:val="00451655"/>
    <w:rsid w:val="00452E83"/>
    <w:rsid w:val="004537E0"/>
    <w:rsid w:val="00454FE1"/>
    <w:rsid w:val="00456A9A"/>
    <w:rsid w:val="00460008"/>
    <w:rsid w:val="00461034"/>
    <w:rsid w:val="0046135A"/>
    <w:rsid w:val="00464AAB"/>
    <w:rsid w:val="00465778"/>
    <w:rsid w:val="00471C20"/>
    <w:rsid w:val="0047373E"/>
    <w:rsid w:val="004742B2"/>
    <w:rsid w:val="00480F57"/>
    <w:rsid w:val="00481A01"/>
    <w:rsid w:val="004827F3"/>
    <w:rsid w:val="00492200"/>
    <w:rsid w:val="004945E0"/>
    <w:rsid w:val="00494631"/>
    <w:rsid w:val="004960F2"/>
    <w:rsid w:val="004A0110"/>
    <w:rsid w:val="004A1D1C"/>
    <w:rsid w:val="004A3375"/>
    <w:rsid w:val="004A4B8F"/>
    <w:rsid w:val="004A56B1"/>
    <w:rsid w:val="004A61EE"/>
    <w:rsid w:val="004A6C24"/>
    <w:rsid w:val="004A6DB2"/>
    <w:rsid w:val="004B0C4E"/>
    <w:rsid w:val="004B1814"/>
    <w:rsid w:val="004B33E0"/>
    <w:rsid w:val="004B42FA"/>
    <w:rsid w:val="004B5068"/>
    <w:rsid w:val="004B53A8"/>
    <w:rsid w:val="004B6510"/>
    <w:rsid w:val="004B731C"/>
    <w:rsid w:val="004B7336"/>
    <w:rsid w:val="004C165A"/>
    <w:rsid w:val="004C1F88"/>
    <w:rsid w:val="004C29A5"/>
    <w:rsid w:val="004D2139"/>
    <w:rsid w:val="004D2ADA"/>
    <w:rsid w:val="004D3E44"/>
    <w:rsid w:val="004D65A4"/>
    <w:rsid w:val="004E5331"/>
    <w:rsid w:val="004E6972"/>
    <w:rsid w:val="004F0974"/>
    <w:rsid w:val="004F0BCF"/>
    <w:rsid w:val="004F45FD"/>
    <w:rsid w:val="005007AF"/>
    <w:rsid w:val="0050094F"/>
    <w:rsid w:val="005020DE"/>
    <w:rsid w:val="00503A88"/>
    <w:rsid w:val="00505428"/>
    <w:rsid w:val="00506AE7"/>
    <w:rsid w:val="0050723E"/>
    <w:rsid w:val="00507DF9"/>
    <w:rsid w:val="00510880"/>
    <w:rsid w:val="00524AD8"/>
    <w:rsid w:val="00524B62"/>
    <w:rsid w:val="00527BCD"/>
    <w:rsid w:val="00527CEE"/>
    <w:rsid w:val="005302CF"/>
    <w:rsid w:val="005314BC"/>
    <w:rsid w:val="00534C4A"/>
    <w:rsid w:val="0054296C"/>
    <w:rsid w:val="0054433B"/>
    <w:rsid w:val="00544E30"/>
    <w:rsid w:val="00546380"/>
    <w:rsid w:val="00546B93"/>
    <w:rsid w:val="005521B3"/>
    <w:rsid w:val="0055235B"/>
    <w:rsid w:val="0055458D"/>
    <w:rsid w:val="005560F8"/>
    <w:rsid w:val="005565CC"/>
    <w:rsid w:val="005617BA"/>
    <w:rsid w:val="005622E2"/>
    <w:rsid w:val="00563CEA"/>
    <w:rsid w:val="00566608"/>
    <w:rsid w:val="00570D52"/>
    <w:rsid w:val="00575D4D"/>
    <w:rsid w:val="00576323"/>
    <w:rsid w:val="0057782D"/>
    <w:rsid w:val="0058415F"/>
    <w:rsid w:val="005862CC"/>
    <w:rsid w:val="005907D0"/>
    <w:rsid w:val="005A1C99"/>
    <w:rsid w:val="005A2A99"/>
    <w:rsid w:val="005A3106"/>
    <w:rsid w:val="005A695F"/>
    <w:rsid w:val="005A7A47"/>
    <w:rsid w:val="005B08D4"/>
    <w:rsid w:val="005B35C3"/>
    <w:rsid w:val="005C030E"/>
    <w:rsid w:val="005C0F47"/>
    <w:rsid w:val="005C4218"/>
    <w:rsid w:val="005C427B"/>
    <w:rsid w:val="005C5146"/>
    <w:rsid w:val="005C5CEB"/>
    <w:rsid w:val="005D22C9"/>
    <w:rsid w:val="005D24E4"/>
    <w:rsid w:val="005D6234"/>
    <w:rsid w:val="005D6631"/>
    <w:rsid w:val="005D6FC8"/>
    <w:rsid w:val="005D7DE2"/>
    <w:rsid w:val="005D7F27"/>
    <w:rsid w:val="005E403B"/>
    <w:rsid w:val="005E41E1"/>
    <w:rsid w:val="005E4638"/>
    <w:rsid w:val="005E6828"/>
    <w:rsid w:val="005E6E9F"/>
    <w:rsid w:val="005F1A5C"/>
    <w:rsid w:val="005F41AC"/>
    <w:rsid w:val="005F5107"/>
    <w:rsid w:val="006025DC"/>
    <w:rsid w:val="00613A96"/>
    <w:rsid w:val="006152AE"/>
    <w:rsid w:val="006155E2"/>
    <w:rsid w:val="00616479"/>
    <w:rsid w:val="00616EB0"/>
    <w:rsid w:val="00624290"/>
    <w:rsid w:val="00626089"/>
    <w:rsid w:val="00631D3C"/>
    <w:rsid w:val="00636A30"/>
    <w:rsid w:val="00642388"/>
    <w:rsid w:val="00650079"/>
    <w:rsid w:val="00653C78"/>
    <w:rsid w:val="00655297"/>
    <w:rsid w:val="0065707D"/>
    <w:rsid w:val="006647C5"/>
    <w:rsid w:val="006658BE"/>
    <w:rsid w:val="006706EA"/>
    <w:rsid w:val="00672F7B"/>
    <w:rsid w:val="006732C2"/>
    <w:rsid w:val="00673842"/>
    <w:rsid w:val="006766E0"/>
    <w:rsid w:val="006809FB"/>
    <w:rsid w:val="00681068"/>
    <w:rsid w:val="00682C95"/>
    <w:rsid w:val="00682F35"/>
    <w:rsid w:val="00687C55"/>
    <w:rsid w:val="00691BD2"/>
    <w:rsid w:val="00693AD5"/>
    <w:rsid w:val="00694233"/>
    <w:rsid w:val="00695398"/>
    <w:rsid w:val="006A073E"/>
    <w:rsid w:val="006A1B7C"/>
    <w:rsid w:val="006A76A1"/>
    <w:rsid w:val="006A7C7E"/>
    <w:rsid w:val="006B1D43"/>
    <w:rsid w:val="006B4A7B"/>
    <w:rsid w:val="006B721F"/>
    <w:rsid w:val="006B7FDF"/>
    <w:rsid w:val="006C115B"/>
    <w:rsid w:val="006C1BE9"/>
    <w:rsid w:val="006C61CA"/>
    <w:rsid w:val="006C712B"/>
    <w:rsid w:val="006D501B"/>
    <w:rsid w:val="006D510E"/>
    <w:rsid w:val="006E2B08"/>
    <w:rsid w:val="006E392A"/>
    <w:rsid w:val="006E4576"/>
    <w:rsid w:val="006E6F1E"/>
    <w:rsid w:val="006F40D0"/>
    <w:rsid w:val="006F5B08"/>
    <w:rsid w:val="006F7312"/>
    <w:rsid w:val="006F7E8B"/>
    <w:rsid w:val="00702A78"/>
    <w:rsid w:val="00703B36"/>
    <w:rsid w:val="007056AD"/>
    <w:rsid w:val="00707333"/>
    <w:rsid w:val="0071176B"/>
    <w:rsid w:val="0071249C"/>
    <w:rsid w:val="00721007"/>
    <w:rsid w:val="00723094"/>
    <w:rsid w:val="0073184F"/>
    <w:rsid w:val="00736B88"/>
    <w:rsid w:val="0074627C"/>
    <w:rsid w:val="00746881"/>
    <w:rsid w:val="00750677"/>
    <w:rsid w:val="007514E5"/>
    <w:rsid w:val="007535C6"/>
    <w:rsid w:val="0075372B"/>
    <w:rsid w:val="00753BBE"/>
    <w:rsid w:val="0076171C"/>
    <w:rsid w:val="007620C5"/>
    <w:rsid w:val="00762815"/>
    <w:rsid w:val="00762D2C"/>
    <w:rsid w:val="00766AB6"/>
    <w:rsid w:val="007732DF"/>
    <w:rsid w:val="00774EFD"/>
    <w:rsid w:val="0077664D"/>
    <w:rsid w:val="00776FC7"/>
    <w:rsid w:val="00781381"/>
    <w:rsid w:val="00782236"/>
    <w:rsid w:val="0078238D"/>
    <w:rsid w:val="00782F09"/>
    <w:rsid w:val="007907EE"/>
    <w:rsid w:val="00790F18"/>
    <w:rsid w:val="007910B7"/>
    <w:rsid w:val="00791EA3"/>
    <w:rsid w:val="007931A0"/>
    <w:rsid w:val="00796D1C"/>
    <w:rsid w:val="007970B0"/>
    <w:rsid w:val="007A052E"/>
    <w:rsid w:val="007A2C50"/>
    <w:rsid w:val="007A4E5B"/>
    <w:rsid w:val="007A5AB6"/>
    <w:rsid w:val="007A5E2E"/>
    <w:rsid w:val="007B15DF"/>
    <w:rsid w:val="007B2912"/>
    <w:rsid w:val="007B584F"/>
    <w:rsid w:val="007B5ED5"/>
    <w:rsid w:val="007B70B3"/>
    <w:rsid w:val="007B7FB5"/>
    <w:rsid w:val="007C0119"/>
    <w:rsid w:val="007C0E6E"/>
    <w:rsid w:val="007C7796"/>
    <w:rsid w:val="007D47DB"/>
    <w:rsid w:val="007D71B2"/>
    <w:rsid w:val="007E1F80"/>
    <w:rsid w:val="007E3A5E"/>
    <w:rsid w:val="007E677B"/>
    <w:rsid w:val="007E7D4D"/>
    <w:rsid w:val="007F2939"/>
    <w:rsid w:val="00801C15"/>
    <w:rsid w:val="00803CC4"/>
    <w:rsid w:val="0080513A"/>
    <w:rsid w:val="00807354"/>
    <w:rsid w:val="00812BFC"/>
    <w:rsid w:val="00813F40"/>
    <w:rsid w:val="008209F9"/>
    <w:rsid w:val="0082317E"/>
    <w:rsid w:val="0083295D"/>
    <w:rsid w:val="00832A4B"/>
    <w:rsid w:val="008428C3"/>
    <w:rsid w:val="00843B47"/>
    <w:rsid w:val="00845CDE"/>
    <w:rsid w:val="00845E91"/>
    <w:rsid w:val="00847385"/>
    <w:rsid w:val="00854613"/>
    <w:rsid w:val="00856CA1"/>
    <w:rsid w:val="00863AED"/>
    <w:rsid w:val="008645D1"/>
    <w:rsid w:val="008649BF"/>
    <w:rsid w:val="00864B3E"/>
    <w:rsid w:val="00870AD7"/>
    <w:rsid w:val="00870E9E"/>
    <w:rsid w:val="0087129B"/>
    <w:rsid w:val="00875B40"/>
    <w:rsid w:val="00876B86"/>
    <w:rsid w:val="00877A29"/>
    <w:rsid w:val="00882002"/>
    <w:rsid w:val="00882F08"/>
    <w:rsid w:val="00893C31"/>
    <w:rsid w:val="008A42E3"/>
    <w:rsid w:val="008A78B3"/>
    <w:rsid w:val="008B36E3"/>
    <w:rsid w:val="008C0290"/>
    <w:rsid w:val="008C08D1"/>
    <w:rsid w:val="008C1D97"/>
    <w:rsid w:val="008C209F"/>
    <w:rsid w:val="008C22E1"/>
    <w:rsid w:val="008C38CB"/>
    <w:rsid w:val="008C4580"/>
    <w:rsid w:val="008D1013"/>
    <w:rsid w:val="008D1A7D"/>
    <w:rsid w:val="008D2924"/>
    <w:rsid w:val="008D4812"/>
    <w:rsid w:val="008D4E5D"/>
    <w:rsid w:val="008D6E2B"/>
    <w:rsid w:val="008E0541"/>
    <w:rsid w:val="008E2388"/>
    <w:rsid w:val="008E2755"/>
    <w:rsid w:val="008E38B2"/>
    <w:rsid w:val="008E4CF5"/>
    <w:rsid w:val="008E5753"/>
    <w:rsid w:val="008F1C3A"/>
    <w:rsid w:val="008F3044"/>
    <w:rsid w:val="008F3C8D"/>
    <w:rsid w:val="008F48B5"/>
    <w:rsid w:val="008F4A97"/>
    <w:rsid w:val="008F4E5C"/>
    <w:rsid w:val="008F5189"/>
    <w:rsid w:val="0090439D"/>
    <w:rsid w:val="009050C0"/>
    <w:rsid w:val="00914B6D"/>
    <w:rsid w:val="0091536A"/>
    <w:rsid w:val="00915586"/>
    <w:rsid w:val="009177E0"/>
    <w:rsid w:val="00923CAF"/>
    <w:rsid w:val="009248E2"/>
    <w:rsid w:val="009255B9"/>
    <w:rsid w:val="00926DDC"/>
    <w:rsid w:val="00927681"/>
    <w:rsid w:val="00930B53"/>
    <w:rsid w:val="00930C48"/>
    <w:rsid w:val="00933F97"/>
    <w:rsid w:val="009341CA"/>
    <w:rsid w:val="009346C2"/>
    <w:rsid w:val="009408FB"/>
    <w:rsid w:val="00941307"/>
    <w:rsid w:val="00941882"/>
    <w:rsid w:val="00945A19"/>
    <w:rsid w:val="00946C5F"/>
    <w:rsid w:val="00951CEB"/>
    <w:rsid w:val="00952DFF"/>
    <w:rsid w:val="009535D1"/>
    <w:rsid w:val="00963D7C"/>
    <w:rsid w:val="00963EAA"/>
    <w:rsid w:val="009655E6"/>
    <w:rsid w:val="00971852"/>
    <w:rsid w:val="0097226F"/>
    <w:rsid w:val="00972D2E"/>
    <w:rsid w:val="00975D58"/>
    <w:rsid w:val="009821AB"/>
    <w:rsid w:val="009849BF"/>
    <w:rsid w:val="00985A7A"/>
    <w:rsid w:val="0099090F"/>
    <w:rsid w:val="00990D61"/>
    <w:rsid w:val="0099219A"/>
    <w:rsid w:val="00992276"/>
    <w:rsid w:val="00993577"/>
    <w:rsid w:val="0099759A"/>
    <w:rsid w:val="009A1A25"/>
    <w:rsid w:val="009A5ED8"/>
    <w:rsid w:val="009B2887"/>
    <w:rsid w:val="009B4C06"/>
    <w:rsid w:val="009C0301"/>
    <w:rsid w:val="009C0FFD"/>
    <w:rsid w:val="009C1FB6"/>
    <w:rsid w:val="009C4B8D"/>
    <w:rsid w:val="009C5CC8"/>
    <w:rsid w:val="009C76B2"/>
    <w:rsid w:val="009C7A19"/>
    <w:rsid w:val="009D262B"/>
    <w:rsid w:val="009D58FD"/>
    <w:rsid w:val="009D7660"/>
    <w:rsid w:val="009E3000"/>
    <w:rsid w:val="009E3310"/>
    <w:rsid w:val="009E454A"/>
    <w:rsid w:val="009E566B"/>
    <w:rsid w:val="009E5967"/>
    <w:rsid w:val="009E6655"/>
    <w:rsid w:val="009E79AA"/>
    <w:rsid w:val="009F434C"/>
    <w:rsid w:val="009F458D"/>
    <w:rsid w:val="009F53DA"/>
    <w:rsid w:val="009F64A6"/>
    <w:rsid w:val="009F65D4"/>
    <w:rsid w:val="00A005A2"/>
    <w:rsid w:val="00A040BE"/>
    <w:rsid w:val="00A04D9B"/>
    <w:rsid w:val="00A070BD"/>
    <w:rsid w:val="00A11C73"/>
    <w:rsid w:val="00A12FD5"/>
    <w:rsid w:val="00A141D7"/>
    <w:rsid w:val="00A1576E"/>
    <w:rsid w:val="00A16CAE"/>
    <w:rsid w:val="00A22EED"/>
    <w:rsid w:val="00A22FEE"/>
    <w:rsid w:val="00A2494B"/>
    <w:rsid w:val="00A252DC"/>
    <w:rsid w:val="00A25A16"/>
    <w:rsid w:val="00A31BE2"/>
    <w:rsid w:val="00A3215E"/>
    <w:rsid w:val="00A32796"/>
    <w:rsid w:val="00A32D99"/>
    <w:rsid w:val="00A33714"/>
    <w:rsid w:val="00A34239"/>
    <w:rsid w:val="00A3581A"/>
    <w:rsid w:val="00A408AA"/>
    <w:rsid w:val="00A419BA"/>
    <w:rsid w:val="00A44962"/>
    <w:rsid w:val="00A44FE1"/>
    <w:rsid w:val="00A4567B"/>
    <w:rsid w:val="00A46BD0"/>
    <w:rsid w:val="00A53097"/>
    <w:rsid w:val="00A5598A"/>
    <w:rsid w:val="00A57178"/>
    <w:rsid w:val="00A6139F"/>
    <w:rsid w:val="00A70FFB"/>
    <w:rsid w:val="00A76EFF"/>
    <w:rsid w:val="00A81C08"/>
    <w:rsid w:val="00A8276E"/>
    <w:rsid w:val="00A84466"/>
    <w:rsid w:val="00A84570"/>
    <w:rsid w:val="00A84AA3"/>
    <w:rsid w:val="00A84D02"/>
    <w:rsid w:val="00A8605B"/>
    <w:rsid w:val="00A86752"/>
    <w:rsid w:val="00A9070D"/>
    <w:rsid w:val="00A926FD"/>
    <w:rsid w:val="00A93C4F"/>
    <w:rsid w:val="00A93E1E"/>
    <w:rsid w:val="00A97824"/>
    <w:rsid w:val="00AA086C"/>
    <w:rsid w:val="00AA1A23"/>
    <w:rsid w:val="00AA23BE"/>
    <w:rsid w:val="00AA266F"/>
    <w:rsid w:val="00AA35C8"/>
    <w:rsid w:val="00AA49B8"/>
    <w:rsid w:val="00AB24D6"/>
    <w:rsid w:val="00AC1B90"/>
    <w:rsid w:val="00AC5E06"/>
    <w:rsid w:val="00AD2F8F"/>
    <w:rsid w:val="00AD4F84"/>
    <w:rsid w:val="00AD55DC"/>
    <w:rsid w:val="00AD7366"/>
    <w:rsid w:val="00AE05EA"/>
    <w:rsid w:val="00AE4641"/>
    <w:rsid w:val="00AF06F3"/>
    <w:rsid w:val="00AF2E85"/>
    <w:rsid w:val="00AF6E0C"/>
    <w:rsid w:val="00AF7A64"/>
    <w:rsid w:val="00AF7C83"/>
    <w:rsid w:val="00AF7CA6"/>
    <w:rsid w:val="00B06247"/>
    <w:rsid w:val="00B1727A"/>
    <w:rsid w:val="00B17394"/>
    <w:rsid w:val="00B2013E"/>
    <w:rsid w:val="00B21228"/>
    <w:rsid w:val="00B21B0E"/>
    <w:rsid w:val="00B21C09"/>
    <w:rsid w:val="00B22E5D"/>
    <w:rsid w:val="00B25137"/>
    <w:rsid w:val="00B26378"/>
    <w:rsid w:val="00B26382"/>
    <w:rsid w:val="00B278AC"/>
    <w:rsid w:val="00B27C7C"/>
    <w:rsid w:val="00B31EAB"/>
    <w:rsid w:val="00B327B4"/>
    <w:rsid w:val="00B36AF9"/>
    <w:rsid w:val="00B36DF9"/>
    <w:rsid w:val="00B37B4E"/>
    <w:rsid w:val="00B37F15"/>
    <w:rsid w:val="00B40CA7"/>
    <w:rsid w:val="00B426AC"/>
    <w:rsid w:val="00B431DF"/>
    <w:rsid w:val="00B43C11"/>
    <w:rsid w:val="00B52A11"/>
    <w:rsid w:val="00B536C6"/>
    <w:rsid w:val="00B5463A"/>
    <w:rsid w:val="00B55D49"/>
    <w:rsid w:val="00B56096"/>
    <w:rsid w:val="00B575FE"/>
    <w:rsid w:val="00B63C57"/>
    <w:rsid w:val="00B65344"/>
    <w:rsid w:val="00B713BE"/>
    <w:rsid w:val="00B72D76"/>
    <w:rsid w:val="00B73908"/>
    <w:rsid w:val="00B770EB"/>
    <w:rsid w:val="00B80C65"/>
    <w:rsid w:val="00B83663"/>
    <w:rsid w:val="00B904A5"/>
    <w:rsid w:val="00B91FB4"/>
    <w:rsid w:val="00B94114"/>
    <w:rsid w:val="00B96543"/>
    <w:rsid w:val="00BA00D9"/>
    <w:rsid w:val="00BA2A63"/>
    <w:rsid w:val="00BB13CC"/>
    <w:rsid w:val="00BB17F6"/>
    <w:rsid w:val="00BB2568"/>
    <w:rsid w:val="00BB434E"/>
    <w:rsid w:val="00BB551B"/>
    <w:rsid w:val="00BC0BC1"/>
    <w:rsid w:val="00BC2924"/>
    <w:rsid w:val="00BC2CA7"/>
    <w:rsid w:val="00BC4A96"/>
    <w:rsid w:val="00BC4CC6"/>
    <w:rsid w:val="00BC665C"/>
    <w:rsid w:val="00BC781E"/>
    <w:rsid w:val="00BD228E"/>
    <w:rsid w:val="00BD2715"/>
    <w:rsid w:val="00BD4677"/>
    <w:rsid w:val="00BD5071"/>
    <w:rsid w:val="00BD5457"/>
    <w:rsid w:val="00BD5640"/>
    <w:rsid w:val="00BE0800"/>
    <w:rsid w:val="00BE1224"/>
    <w:rsid w:val="00BE18A4"/>
    <w:rsid w:val="00BE1B9B"/>
    <w:rsid w:val="00BE25EC"/>
    <w:rsid w:val="00BE2650"/>
    <w:rsid w:val="00BE451D"/>
    <w:rsid w:val="00BE5DFC"/>
    <w:rsid w:val="00BE77DA"/>
    <w:rsid w:val="00BF1D13"/>
    <w:rsid w:val="00BF47BE"/>
    <w:rsid w:val="00BF4AF2"/>
    <w:rsid w:val="00BF63C9"/>
    <w:rsid w:val="00BF6AF8"/>
    <w:rsid w:val="00BF7F3E"/>
    <w:rsid w:val="00C02048"/>
    <w:rsid w:val="00C0245A"/>
    <w:rsid w:val="00C02FB1"/>
    <w:rsid w:val="00C0586B"/>
    <w:rsid w:val="00C0605F"/>
    <w:rsid w:val="00C10E01"/>
    <w:rsid w:val="00C231FB"/>
    <w:rsid w:val="00C36DD0"/>
    <w:rsid w:val="00C37A7D"/>
    <w:rsid w:val="00C40414"/>
    <w:rsid w:val="00C405EE"/>
    <w:rsid w:val="00C425C3"/>
    <w:rsid w:val="00C42BE5"/>
    <w:rsid w:val="00C44443"/>
    <w:rsid w:val="00C471B3"/>
    <w:rsid w:val="00C50322"/>
    <w:rsid w:val="00C51C52"/>
    <w:rsid w:val="00C52325"/>
    <w:rsid w:val="00C5250F"/>
    <w:rsid w:val="00C545EF"/>
    <w:rsid w:val="00C63215"/>
    <w:rsid w:val="00C65C2A"/>
    <w:rsid w:val="00C66736"/>
    <w:rsid w:val="00C67B18"/>
    <w:rsid w:val="00C72E10"/>
    <w:rsid w:val="00C75E36"/>
    <w:rsid w:val="00C77DF9"/>
    <w:rsid w:val="00C81B7A"/>
    <w:rsid w:val="00C81B87"/>
    <w:rsid w:val="00C81BB9"/>
    <w:rsid w:val="00C90451"/>
    <w:rsid w:val="00C90F5D"/>
    <w:rsid w:val="00C96719"/>
    <w:rsid w:val="00C97C00"/>
    <w:rsid w:val="00CA2C5E"/>
    <w:rsid w:val="00CA4A23"/>
    <w:rsid w:val="00CA67E7"/>
    <w:rsid w:val="00CA7C9D"/>
    <w:rsid w:val="00CB32FD"/>
    <w:rsid w:val="00CB3643"/>
    <w:rsid w:val="00CB4243"/>
    <w:rsid w:val="00CB615E"/>
    <w:rsid w:val="00CB72CC"/>
    <w:rsid w:val="00CC057A"/>
    <w:rsid w:val="00CC1322"/>
    <w:rsid w:val="00CC3340"/>
    <w:rsid w:val="00CC3B6E"/>
    <w:rsid w:val="00CC4DA1"/>
    <w:rsid w:val="00CC4F28"/>
    <w:rsid w:val="00CC5336"/>
    <w:rsid w:val="00CC6048"/>
    <w:rsid w:val="00CC616A"/>
    <w:rsid w:val="00CC7BE9"/>
    <w:rsid w:val="00CD2894"/>
    <w:rsid w:val="00CD5D0D"/>
    <w:rsid w:val="00CD6588"/>
    <w:rsid w:val="00CD6F86"/>
    <w:rsid w:val="00CE1B6D"/>
    <w:rsid w:val="00CE27BE"/>
    <w:rsid w:val="00CE54A8"/>
    <w:rsid w:val="00CE5D73"/>
    <w:rsid w:val="00CE6168"/>
    <w:rsid w:val="00CE7186"/>
    <w:rsid w:val="00CF0085"/>
    <w:rsid w:val="00CF01C7"/>
    <w:rsid w:val="00CF6850"/>
    <w:rsid w:val="00CF746C"/>
    <w:rsid w:val="00D01EB3"/>
    <w:rsid w:val="00D030FA"/>
    <w:rsid w:val="00D04C9C"/>
    <w:rsid w:val="00D04D51"/>
    <w:rsid w:val="00D07225"/>
    <w:rsid w:val="00D103CD"/>
    <w:rsid w:val="00D10615"/>
    <w:rsid w:val="00D11816"/>
    <w:rsid w:val="00D13A17"/>
    <w:rsid w:val="00D16FFE"/>
    <w:rsid w:val="00D25BF8"/>
    <w:rsid w:val="00D30C3A"/>
    <w:rsid w:val="00D31EE5"/>
    <w:rsid w:val="00D35E07"/>
    <w:rsid w:val="00D368FB"/>
    <w:rsid w:val="00D40A73"/>
    <w:rsid w:val="00D4370D"/>
    <w:rsid w:val="00D45544"/>
    <w:rsid w:val="00D46D4B"/>
    <w:rsid w:val="00D470C7"/>
    <w:rsid w:val="00D612E9"/>
    <w:rsid w:val="00D623E1"/>
    <w:rsid w:val="00D65112"/>
    <w:rsid w:val="00D66D9B"/>
    <w:rsid w:val="00D73F4F"/>
    <w:rsid w:val="00D744BC"/>
    <w:rsid w:val="00D759DF"/>
    <w:rsid w:val="00D76785"/>
    <w:rsid w:val="00D84816"/>
    <w:rsid w:val="00D84AC8"/>
    <w:rsid w:val="00D90952"/>
    <w:rsid w:val="00D915B5"/>
    <w:rsid w:val="00D92C0B"/>
    <w:rsid w:val="00D93156"/>
    <w:rsid w:val="00D9671F"/>
    <w:rsid w:val="00D97DB8"/>
    <w:rsid w:val="00DA1064"/>
    <w:rsid w:val="00DA19F8"/>
    <w:rsid w:val="00DA1D8F"/>
    <w:rsid w:val="00DA3534"/>
    <w:rsid w:val="00DA76F6"/>
    <w:rsid w:val="00DB103B"/>
    <w:rsid w:val="00DB26B8"/>
    <w:rsid w:val="00DB40E1"/>
    <w:rsid w:val="00DB6151"/>
    <w:rsid w:val="00DB6B52"/>
    <w:rsid w:val="00DC1DE9"/>
    <w:rsid w:val="00DC4C65"/>
    <w:rsid w:val="00DC72B2"/>
    <w:rsid w:val="00DC7C31"/>
    <w:rsid w:val="00DD1628"/>
    <w:rsid w:val="00DD19C1"/>
    <w:rsid w:val="00DD364F"/>
    <w:rsid w:val="00DD684A"/>
    <w:rsid w:val="00DE4917"/>
    <w:rsid w:val="00DE4AE8"/>
    <w:rsid w:val="00DE5860"/>
    <w:rsid w:val="00DE63F5"/>
    <w:rsid w:val="00DF0955"/>
    <w:rsid w:val="00DF0A86"/>
    <w:rsid w:val="00DF2200"/>
    <w:rsid w:val="00DF4F04"/>
    <w:rsid w:val="00DF6C4B"/>
    <w:rsid w:val="00E011D2"/>
    <w:rsid w:val="00E0169A"/>
    <w:rsid w:val="00E019D3"/>
    <w:rsid w:val="00E10CAB"/>
    <w:rsid w:val="00E11445"/>
    <w:rsid w:val="00E13A59"/>
    <w:rsid w:val="00E15DC5"/>
    <w:rsid w:val="00E17E25"/>
    <w:rsid w:val="00E2106F"/>
    <w:rsid w:val="00E240B5"/>
    <w:rsid w:val="00E26A0A"/>
    <w:rsid w:val="00E30F43"/>
    <w:rsid w:val="00E32BCE"/>
    <w:rsid w:val="00E40243"/>
    <w:rsid w:val="00E40E67"/>
    <w:rsid w:val="00E41461"/>
    <w:rsid w:val="00E44197"/>
    <w:rsid w:val="00E46DE2"/>
    <w:rsid w:val="00E47C2E"/>
    <w:rsid w:val="00E55734"/>
    <w:rsid w:val="00E65B14"/>
    <w:rsid w:val="00E679FF"/>
    <w:rsid w:val="00E70291"/>
    <w:rsid w:val="00E73FCF"/>
    <w:rsid w:val="00E74B1D"/>
    <w:rsid w:val="00E7537C"/>
    <w:rsid w:val="00E7662C"/>
    <w:rsid w:val="00E83EA7"/>
    <w:rsid w:val="00E84313"/>
    <w:rsid w:val="00E85A33"/>
    <w:rsid w:val="00E8626C"/>
    <w:rsid w:val="00E86EB0"/>
    <w:rsid w:val="00E903E9"/>
    <w:rsid w:val="00E9049F"/>
    <w:rsid w:val="00E948EA"/>
    <w:rsid w:val="00E94E6A"/>
    <w:rsid w:val="00E95F6B"/>
    <w:rsid w:val="00EA1A52"/>
    <w:rsid w:val="00EA5E8D"/>
    <w:rsid w:val="00EB0743"/>
    <w:rsid w:val="00EC15DB"/>
    <w:rsid w:val="00EC3D3E"/>
    <w:rsid w:val="00EC612F"/>
    <w:rsid w:val="00ED2A43"/>
    <w:rsid w:val="00ED46A8"/>
    <w:rsid w:val="00EE0FA8"/>
    <w:rsid w:val="00EE2082"/>
    <w:rsid w:val="00EE41F2"/>
    <w:rsid w:val="00EF0A25"/>
    <w:rsid w:val="00EF0DE6"/>
    <w:rsid w:val="00EF1E95"/>
    <w:rsid w:val="00EF58BD"/>
    <w:rsid w:val="00EF733C"/>
    <w:rsid w:val="00EF7B66"/>
    <w:rsid w:val="00F02439"/>
    <w:rsid w:val="00F03A92"/>
    <w:rsid w:val="00F116B0"/>
    <w:rsid w:val="00F12C06"/>
    <w:rsid w:val="00F14EBC"/>
    <w:rsid w:val="00F15C5A"/>
    <w:rsid w:val="00F15D1D"/>
    <w:rsid w:val="00F172AC"/>
    <w:rsid w:val="00F1794D"/>
    <w:rsid w:val="00F17C09"/>
    <w:rsid w:val="00F21258"/>
    <w:rsid w:val="00F22353"/>
    <w:rsid w:val="00F23D29"/>
    <w:rsid w:val="00F25BD2"/>
    <w:rsid w:val="00F27842"/>
    <w:rsid w:val="00F27A91"/>
    <w:rsid w:val="00F31F72"/>
    <w:rsid w:val="00F32342"/>
    <w:rsid w:val="00F37272"/>
    <w:rsid w:val="00F4242B"/>
    <w:rsid w:val="00F444DC"/>
    <w:rsid w:val="00F52E74"/>
    <w:rsid w:val="00F632ED"/>
    <w:rsid w:val="00F63500"/>
    <w:rsid w:val="00F6425E"/>
    <w:rsid w:val="00F71F65"/>
    <w:rsid w:val="00F737FC"/>
    <w:rsid w:val="00F77853"/>
    <w:rsid w:val="00F80B6C"/>
    <w:rsid w:val="00F80D5D"/>
    <w:rsid w:val="00F8283B"/>
    <w:rsid w:val="00F82E29"/>
    <w:rsid w:val="00F83D04"/>
    <w:rsid w:val="00F941EF"/>
    <w:rsid w:val="00F94496"/>
    <w:rsid w:val="00F962CB"/>
    <w:rsid w:val="00F96497"/>
    <w:rsid w:val="00F968CD"/>
    <w:rsid w:val="00FA0446"/>
    <w:rsid w:val="00FA1183"/>
    <w:rsid w:val="00FA1F44"/>
    <w:rsid w:val="00FA3095"/>
    <w:rsid w:val="00FA5552"/>
    <w:rsid w:val="00FA5B01"/>
    <w:rsid w:val="00FB1892"/>
    <w:rsid w:val="00FB6DFD"/>
    <w:rsid w:val="00FC2453"/>
    <w:rsid w:val="00FC5455"/>
    <w:rsid w:val="00FC564B"/>
    <w:rsid w:val="00FC6C45"/>
    <w:rsid w:val="00FD218B"/>
    <w:rsid w:val="00FD256C"/>
    <w:rsid w:val="00FD425D"/>
    <w:rsid w:val="00FD5B47"/>
    <w:rsid w:val="00FD5C4F"/>
    <w:rsid w:val="00FD6B90"/>
    <w:rsid w:val="00FD6F1C"/>
    <w:rsid w:val="00FE17DE"/>
    <w:rsid w:val="00FE1BCC"/>
    <w:rsid w:val="00FE56CB"/>
    <w:rsid w:val="00FE5F18"/>
    <w:rsid w:val="00FE7BC1"/>
    <w:rsid w:val="00FF045E"/>
    <w:rsid w:val="00FF11DF"/>
    <w:rsid w:val="00FF27AE"/>
    <w:rsid w:val="00FF45C9"/>
    <w:rsid w:val="00FF52F9"/>
    <w:rsid w:val="00FF54DF"/>
    <w:rsid w:val="00FF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4F195"/>
  <w15:docId w15:val="{F2073885-F6DC-5144-96C0-9B8ECC37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78B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2E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2E29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F82E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2E29"/>
    <w:rPr>
      <w:rFonts w:ascii="Calibri" w:eastAsia="Calibri" w:hAnsi="Calibri" w:cs="Calibri"/>
      <w:color w:val="000000"/>
    </w:rPr>
  </w:style>
  <w:style w:type="character" w:styleId="a7">
    <w:name w:val="Emphasis"/>
    <w:basedOn w:val="a0"/>
    <w:uiPriority w:val="20"/>
    <w:qFormat/>
    <w:rsid w:val="00F82E29"/>
    <w:rPr>
      <w:i/>
      <w:iCs/>
    </w:rPr>
  </w:style>
  <w:style w:type="paragraph" w:customStyle="1" w:styleId="Default">
    <w:name w:val="Default"/>
    <w:rsid w:val="00F82E29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a8">
    <w:name w:val="Normal (Web)"/>
    <w:basedOn w:val="a"/>
    <w:uiPriority w:val="99"/>
    <w:unhideWhenUsed/>
    <w:rsid w:val="00F82E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a9">
    <w:name w:val="Hyperlink"/>
    <w:basedOn w:val="a0"/>
    <w:uiPriority w:val="99"/>
    <w:unhideWhenUsed/>
    <w:rsid w:val="00EF0DE6"/>
    <w:rPr>
      <w:color w:val="0563C1" w:themeColor="hyperlink"/>
      <w:u w:val="single"/>
    </w:rPr>
  </w:style>
  <w:style w:type="paragraph" w:styleId="aa">
    <w:name w:val="No Spacing"/>
    <w:link w:val="ab"/>
    <w:uiPriority w:val="1"/>
    <w:qFormat/>
    <w:rsid w:val="00431AF4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0538D5"/>
    <w:rPr>
      <w:color w:val="605E5C"/>
      <w:shd w:val="clear" w:color="auto" w:fill="E1DFDD"/>
    </w:rPr>
  </w:style>
  <w:style w:type="character" w:customStyle="1" w:styleId="ab">
    <w:name w:val="Без интервала Знак"/>
    <w:basedOn w:val="a0"/>
    <w:link w:val="aa"/>
    <w:uiPriority w:val="1"/>
    <w:rsid w:val="005E4638"/>
    <w:rPr>
      <w:rFonts w:ascii="Calibri" w:eastAsia="Calibri" w:hAnsi="Calibri" w:cs="Calibri"/>
      <w:color w:val="000000"/>
    </w:rPr>
  </w:style>
  <w:style w:type="character" w:styleId="ac">
    <w:name w:val="Unresolved Mention"/>
    <w:basedOn w:val="a0"/>
    <w:uiPriority w:val="99"/>
    <w:semiHidden/>
    <w:unhideWhenUsed/>
    <w:rsid w:val="00F63500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BE1224"/>
    <w:rPr>
      <w:b/>
      <w:bCs/>
    </w:rPr>
  </w:style>
  <w:style w:type="paragraph" w:customStyle="1" w:styleId="msonormalmrcssattr">
    <w:name w:val="msonormal_mr_css_attr"/>
    <w:basedOn w:val="a"/>
    <w:rsid w:val="004A4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6A7C7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A7C7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A7C7E"/>
    <w:rPr>
      <w:rFonts w:ascii="Calibri" w:eastAsia="Calibri" w:hAnsi="Calibri" w:cs="Calibri"/>
      <w:color w:val="000000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A7C7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A7C7E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f3">
    <w:name w:val="List Paragraph"/>
    <w:basedOn w:val="a"/>
    <w:uiPriority w:val="34"/>
    <w:qFormat/>
    <w:rsid w:val="002876FE"/>
    <w:pPr>
      <w:ind w:left="720"/>
      <w:contextualSpacing/>
    </w:pPr>
  </w:style>
  <w:style w:type="character" w:styleId="af4">
    <w:name w:val="FollowedHyperlink"/>
    <w:basedOn w:val="a0"/>
    <w:uiPriority w:val="99"/>
    <w:semiHidden/>
    <w:unhideWhenUsed/>
    <w:rsid w:val="00A93E1E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8E5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mrcssattr">
    <w:name w:val="default_mr_css_attr"/>
    <w:basedOn w:val="a"/>
    <w:rsid w:val="005A1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9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5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64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4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26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84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7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9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44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3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1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15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6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0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93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9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0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2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29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0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2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8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313FE-A7A1-456D-9646-7E1912F63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2449</TotalTime>
  <Pages>1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Презентация PowerPoint</vt:lpstr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Анна Иконникова</dc:creator>
  <cp:keywords/>
  <dc:description/>
  <cp:lastModifiedBy>Павел Грабарь</cp:lastModifiedBy>
  <cp:revision>406</cp:revision>
  <cp:lastPrinted>2024-06-05T07:40:00Z</cp:lastPrinted>
  <dcterms:created xsi:type="dcterms:W3CDTF">2024-12-19T06:30:00Z</dcterms:created>
  <dcterms:modified xsi:type="dcterms:W3CDTF">2026-07-21T07:57:00Z</dcterms:modified>
</cp:coreProperties>
</file>