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F644" w14:textId="77777777" w:rsidR="00EE41F2" w:rsidRPr="00BF63C9" w:rsidRDefault="00EE41F2" w:rsidP="00EE41F2">
      <w:pPr>
        <w:spacing w:after="0" w:line="240" w:lineRule="auto"/>
        <w:jc w:val="center"/>
        <w:rPr>
          <w:rFonts w:ascii="Candara" w:hAnsi="Candara" w:cs="Times New Roman"/>
          <w:b/>
          <w:sz w:val="28"/>
          <w:szCs w:val="28"/>
        </w:rPr>
      </w:pPr>
      <w:r w:rsidRPr="00BF63C9">
        <w:rPr>
          <w:rFonts w:ascii="Candara" w:hAnsi="Candara" w:cs="Cambria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6B0DD32" wp14:editId="2A22B323">
            <wp:simplePos x="0" y="0"/>
            <wp:positionH relativeFrom="column">
              <wp:posOffset>-638810</wp:posOffset>
            </wp:positionH>
            <wp:positionV relativeFrom="page">
              <wp:posOffset>0</wp:posOffset>
            </wp:positionV>
            <wp:extent cx="7567200" cy="1256400"/>
            <wp:effectExtent l="0" t="0" r="2540" b="1270"/>
            <wp:wrapNone/>
            <wp:docPr id="6186798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988" name="Рисунок 61867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63C9">
        <w:rPr>
          <w:rFonts w:ascii="Candara" w:hAnsi="Candara" w:cs="Cambria"/>
          <w:b/>
          <w:sz w:val="28"/>
          <w:szCs w:val="28"/>
        </w:rPr>
        <w:t>Уважаемые</w:t>
      </w:r>
      <w:r w:rsidRPr="00BF63C9">
        <w:rPr>
          <w:rFonts w:ascii="Candara" w:hAnsi="Candara" w:cs="Times New Roman"/>
          <w:b/>
          <w:sz w:val="28"/>
          <w:szCs w:val="28"/>
        </w:rPr>
        <w:t xml:space="preserve"> </w:t>
      </w:r>
      <w:r w:rsidRPr="00BF63C9">
        <w:rPr>
          <w:rFonts w:ascii="Candara" w:hAnsi="Candara" w:cs="Cambria"/>
          <w:b/>
          <w:sz w:val="28"/>
          <w:szCs w:val="28"/>
        </w:rPr>
        <w:t>Коллеги</w:t>
      </w:r>
      <w:r w:rsidRPr="00BF63C9">
        <w:rPr>
          <w:rFonts w:ascii="Candara" w:hAnsi="Candara" w:cs="Times New Roman"/>
          <w:b/>
          <w:sz w:val="28"/>
          <w:szCs w:val="28"/>
        </w:rPr>
        <w:t>!</w:t>
      </w:r>
    </w:p>
    <w:p w14:paraId="485174FB" w14:textId="77777777" w:rsidR="00EE41F2" w:rsidRPr="00BF63C9" w:rsidRDefault="00EE41F2" w:rsidP="00EE41F2">
      <w:pPr>
        <w:spacing w:after="0" w:line="240" w:lineRule="auto"/>
        <w:jc w:val="center"/>
        <w:rPr>
          <w:rFonts w:ascii="Candara" w:hAnsi="Candara" w:cs="Times New Roman"/>
          <w:sz w:val="28"/>
          <w:szCs w:val="28"/>
        </w:rPr>
      </w:pPr>
      <w:r w:rsidRPr="00BF63C9">
        <w:rPr>
          <w:rFonts w:ascii="Candara" w:hAnsi="Candara" w:cs="Cambria"/>
          <w:sz w:val="28"/>
          <w:szCs w:val="28"/>
        </w:rPr>
        <w:t>Предлагаем</w:t>
      </w:r>
      <w:r w:rsidRPr="00BF63C9">
        <w:rPr>
          <w:rFonts w:ascii="Candara" w:hAnsi="Candara" w:cs="Times New Roman"/>
          <w:sz w:val="28"/>
          <w:szCs w:val="28"/>
        </w:rPr>
        <w:t xml:space="preserve"> </w:t>
      </w:r>
      <w:r w:rsidRPr="00BF63C9">
        <w:rPr>
          <w:rFonts w:ascii="Candara" w:hAnsi="Candara" w:cs="Cambria"/>
          <w:sz w:val="28"/>
          <w:szCs w:val="28"/>
        </w:rPr>
        <w:t>вашему</w:t>
      </w:r>
      <w:r w:rsidRPr="00BF63C9">
        <w:rPr>
          <w:rFonts w:ascii="Candara" w:hAnsi="Candara" w:cs="Times New Roman"/>
          <w:sz w:val="28"/>
          <w:szCs w:val="28"/>
        </w:rPr>
        <w:t xml:space="preserve"> </w:t>
      </w:r>
      <w:r w:rsidRPr="00BF63C9">
        <w:rPr>
          <w:rFonts w:ascii="Candara" w:hAnsi="Candara" w:cs="Cambria"/>
          <w:sz w:val="28"/>
          <w:szCs w:val="28"/>
        </w:rPr>
        <w:t>вниманию</w:t>
      </w:r>
      <w:r w:rsidRPr="00BF63C9">
        <w:rPr>
          <w:rFonts w:ascii="Candara" w:hAnsi="Candara" w:cs="Times New Roman"/>
          <w:sz w:val="28"/>
          <w:szCs w:val="28"/>
        </w:rPr>
        <w:t xml:space="preserve"> </w:t>
      </w:r>
      <w:r>
        <w:rPr>
          <w:rFonts w:ascii="Candara" w:hAnsi="Candara" w:cs="Times New Roman"/>
          <w:sz w:val="28"/>
          <w:szCs w:val="28"/>
        </w:rPr>
        <w:t xml:space="preserve">спец. </w:t>
      </w:r>
      <w:r>
        <w:rPr>
          <w:rFonts w:ascii="Candara" w:hAnsi="Candara" w:cs="Cambria"/>
          <w:sz w:val="28"/>
          <w:szCs w:val="28"/>
        </w:rPr>
        <w:t>т</w:t>
      </w:r>
      <w:r w:rsidRPr="00BF63C9">
        <w:rPr>
          <w:rFonts w:ascii="Candara" w:hAnsi="Candara" w:cs="Cambria"/>
          <w:sz w:val="28"/>
          <w:szCs w:val="28"/>
        </w:rPr>
        <w:t>ариф</w:t>
      </w:r>
      <w:r>
        <w:rPr>
          <w:rFonts w:ascii="Candara" w:hAnsi="Candara" w:cs="Cambria"/>
          <w:sz w:val="28"/>
          <w:szCs w:val="28"/>
        </w:rPr>
        <w:t>:</w:t>
      </w:r>
    </w:p>
    <w:p w14:paraId="1D8C0FBC" w14:textId="5DC861BB" w:rsidR="005A1C99" w:rsidRDefault="005A1C99" w:rsidP="005A1C99">
      <w:pPr>
        <w:shd w:val="clear" w:color="auto" w:fill="FFFFFF"/>
        <w:rPr>
          <w:rFonts w:ascii="Candara" w:hAnsi="Candara" w:cs="Times New Roman"/>
          <w:i/>
          <w:sz w:val="20"/>
          <w:szCs w:val="20"/>
        </w:rPr>
      </w:pPr>
    </w:p>
    <w:p w14:paraId="2565E13B" w14:textId="77777777" w:rsidR="003A1CD4" w:rsidRPr="003A1CD4" w:rsidRDefault="007514E5" w:rsidP="003A1CD4">
      <w:pPr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514E5">
        <w:rPr>
          <w:rFonts w:ascii="Candara" w:eastAsia="Times New Roman" w:hAnsi="Candara"/>
          <w:i/>
          <w:iCs/>
          <w:sz w:val="20"/>
          <w:szCs w:val="20"/>
        </w:rPr>
        <w:t> </w:t>
      </w:r>
      <w:r w:rsidR="003A1CD4" w:rsidRPr="003A1CD4">
        <w:rPr>
          <w:rFonts w:ascii="Arial" w:eastAsia="Times New Roman" w:hAnsi="Arial" w:cs="Arial"/>
          <w:b/>
          <w:bCs/>
          <w:color w:val="FF0000"/>
          <w:sz w:val="27"/>
          <w:szCs w:val="27"/>
          <w:shd w:val="clear" w:color="auto" w:fill="FFFFFF"/>
        </w:rPr>
        <w:t>Хорошие Скидки на ЛОТЫ от 5*20DC/40HC</w:t>
      </w:r>
      <w:r w:rsidR="003A1CD4" w:rsidRPr="003A1CD4">
        <w:rPr>
          <w:rFonts w:ascii="Arial" w:eastAsia="Times New Roman" w:hAnsi="Arial" w:cs="Arial"/>
          <w:b/>
          <w:bCs/>
          <w:color w:val="FF0000"/>
          <w:sz w:val="36"/>
          <w:szCs w:val="36"/>
          <w:shd w:val="clear" w:color="auto" w:fill="FFFFFF"/>
        </w:rPr>
        <w:t> </w:t>
      </w:r>
      <w:r w:rsidR="003A1CD4" w:rsidRPr="003A1CD4">
        <w:rPr>
          <w:rFonts w:ascii="Segoe UI Emoji" w:eastAsia="Times New Roman" w:hAnsi="Segoe UI Emoji" w:cs="Segoe UI Emoji"/>
          <w:b/>
          <w:bCs/>
          <w:color w:val="FF0000"/>
          <w:sz w:val="36"/>
          <w:szCs w:val="36"/>
          <w:shd w:val="clear" w:color="auto" w:fill="FFFFFF"/>
        </w:rPr>
        <w:t>❗❗❗</w:t>
      </w:r>
    </w:p>
    <w:p w14:paraId="507E4835" w14:textId="77777777" w:rsidR="003A1CD4" w:rsidRPr="003A1CD4" w:rsidRDefault="003A1CD4" w:rsidP="003A1CD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A1CD4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(из Китая и Юго-Восточной Азии) </w:t>
      </w:r>
    </w:p>
    <w:p w14:paraId="17A506CD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102AF61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F0EEBF6" w14:textId="128E3BAC" w:rsidR="003A1CD4" w:rsidRPr="003A1CD4" w:rsidRDefault="003A1CD4" w:rsidP="003A1CD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A1CD4">
        <w:rPr>
          <w:rFonts w:ascii="Candara" w:eastAsia="Times New Roman" w:hAnsi="Candara"/>
          <w:i/>
          <w:iCs/>
          <w:sz w:val="20"/>
          <w:szCs w:val="20"/>
        </w:rPr>
        <w:t xml:space="preserve"> Ставка действительна в период с </w:t>
      </w:r>
      <w:r w:rsidR="005565CC">
        <w:rPr>
          <w:rFonts w:ascii="Candara" w:eastAsia="Times New Roman" w:hAnsi="Candara"/>
          <w:i/>
          <w:iCs/>
          <w:sz w:val="20"/>
          <w:szCs w:val="20"/>
        </w:rPr>
        <w:t>01</w:t>
      </w:r>
      <w:r w:rsidRPr="003A1CD4">
        <w:rPr>
          <w:rFonts w:ascii="Candara" w:eastAsia="Times New Roman" w:hAnsi="Candara"/>
          <w:i/>
          <w:iCs/>
          <w:sz w:val="20"/>
          <w:szCs w:val="20"/>
        </w:rPr>
        <w:t>.0</w:t>
      </w:r>
      <w:r w:rsidR="005565CC">
        <w:rPr>
          <w:rFonts w:ascii="Candara" w:eastAsia="Times New Roman" w:hAnsi="Candara"/>
          <w:i/>
          <w:iCs/>
          <w:sz w:val="20"/>
          <w:szCs w:val="20"/>
        </w:rPr>
        <w:t>7</w:t>
      </w:r>
      <w:r w:rsidRPr="003A1CD4">
        <w:rPr>
          <w:rFonts w:ascii="Candara" w:eastAsia="Times New Roman" w:hAnsi="Candara"/>
          <w:i/>
          <w:iCs/>
          <w:sz w:val="20"/>
          <w:szCs w:val="20"/>
        </w:rPr>
        <w:t xml:space="preserve">.26 на все рейсы с выходом до </w:t>
      </w:r>
      <w:r w:rsidRPr="003A1CD4">
        <w:rPr>
          <w:rFonts w:ascii="Candara" w:eastAsia="Times New Roman" w:hAnsi="Candara"/>
          <w:b/>
          <w:bCs/>
          <w:i/>
          <w:iCs/>
          <w:color w:val="FF0000"/>
          <w:sz w:val="20"/>
          <w:szCs w:val="20"/>
        </w:rPr>
        <w:t>3</w:t>
      </w:r>
      <w:r w:rsidR="005565CC">
        <w:rPr>
          <w:rFonts w:ascii="Candara" w:eastAsia="Times New Roman" w:hAnsi="Candara"/>
          <w:b/>
          <w:bCs/>
          <w:i/>
          <w:iCs/>
          <w:color w:val="FF0000"/>
          <w:sz w:val="20"/>
          <w:szCs w:val="20"/>
        </w:rPr>
        <w:t>1</w:t>
      </w:r>
      <w:r w:rsidRPr="003A1CD4">
        <w:rPr>
          <w:rFonts w:ascii="Candara" w:eastAsia="Times New Roman" w:hAnsi="Candara"/>
          <w:i/>
          <w:iCs/>
          <w:sz w:val="20"/>
          <w:szCs w:val="20"/>
        </w:rPr>
        <w:t>.0</w:t>
      </w:r>
      <w:r w:rsidR="005565CC">
        <w:rPr>
          <w:rFonts w:ascii="Candara" w:eastAsia="Times New Roman" w:hAnsi="Candara"/>
          <w:i/>
          <w:iCs/>
          <w:sz w:val="20"/>
          <w:szCs w:val="20"/>
        </w:rPr>
        <w:t>7</w:t>
      </w:r>
      <w:r w:rsidRPr="003A1CD4">
        <w:rPr>
          <w:rFonts w:ascii="Candara" w:eastAsia="Times New Roman" w:hAnsi="Candara"/>
          <w:i/>
          <w:iCs/>
          <w:sz w:val="20"/>
          <w:szCs w:val="20"/>
        </w:rPr>
        <w:t>.26</w:t>
      </w:r>
    </w:p>
    <w:p w14:paraId="4A0AAF56" w14:textId="09F9CADD" w:rsidR="003A1CD4" w:rsidRPr="003A1CD4" w:rsidRDefault="003A1CD4" w:rsidP="003A1CD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A1CD4">
        <w:rPr>
          <w:rFonts w:ascii="Candara" w:eastAsia="Times New Roman" w:hAnsi="Candara"/>
          <w:b/>
          <w:bCs/>
          <w:i/>
          <w:iCs/>
          <w:sz w:val="20"/>
          <w:szCs w:val="20"/>
        </w:rPr>
        <w:t>Ставка применима только при использовании сквозного сервиса</w:t>
      </w:r>
    </w:p>
    <w:tbl>
      <w:tblPr>
        <w:tblW w:w="105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2223"/>
        <w:gridCol w:w="1940"/>
        <w:gridCol w:w="3347"/>
        <w:gridCol w:w="36"/>
      </w:tblGrid>
      <w:tr w:rsidR="003A1CD4" w:rsidRPr="003A1CD4" w14:paraId="5E3BAE36" w14:textId="77777777" w:rsidTr="00454FE1">
        <w:trPr>
          <w:gridAfter w:val="1"/>
          <w:trHeight w:val="180"/>
        </w:trPr>
        <w:tc>
          <w:tcPr>
            <w:tcW w:w="10544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F55E9F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</w:rPr>
              <w:t>СКВОЗНОЙ СЕРВИС КИТАЙ –   РОССИЯ</w:t>
            </w:r>
          </w:p>
        </w:tc>
      </w:tr>
      <w:tr w:rsidR="003A1CD4" w:rsidRPr="003A1CD4" w14:paraId="660B385E" w14:textId="77777777" w:rsidTr="00454FE1">
        <w:trPr>
          <w:gridAfter w:val="1"/>
          <w:trHeight w:val="313"/>
        </w:trPr>
        <w:tc>
          <w:tcPr>
            <w:tcW w:w="30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972D2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Порт отгрузки (FI)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ABFB5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Порт прибытия (LO)</w:t>
            </w:r>
          </w:p>
        </w:tc>
        <w:tc>
          <w:tcPr>
            <w:tcW w:w="5287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D6586E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на тип контейнера</w:t>
            </w:r>
          </w:p>
        </w:tc>
      </w:tr>
      <w:tr w:rsidR="003A1CD4" w:rsidRPr="003A1CD4" w14:paraId="2F0CC88D" w14:textId="77777777" w:rsidTr="00454FE1">
        <w:trPr>
          <w:gridAfter w:val="1"/>
          <w:trHeight w:val="1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E6821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DAF1A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E34E9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20DC (СОС FILO)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4BB28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40HC (СОС FILO)</w:t>
            </w:r>
          </w:p>
        </w:tc>
      </w:tr>
      <w:tr w:rsidR="003A1CD4" w:rsidRPr="003A1CD4" w14:paraId="637A5B29" w14:textId="77777777" w:rsidTr="00454FE1">
        <w:trPr>
          <w:gridAfter w:val="1"/>
          <w:trHeight w:val="450"/>
        </w:trPr>
        <w:tc>
          <w:tcPr>
            <w:tcW w:w="3034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768518" w14:textId="2DE56812" w:rsidR="003A1CD4" w:rsidRPr="00117596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NINGBO</w:t>
            </w:r>
            <w:r w:rsidRPr="003A1CD4">
              <w:rPr>
                <w:rFonts w:eastAsia="Times New Roman"/>
                <w:lang w:val="en-US"/>
              </w:rPr>
              <w:t xml:space="preserve"> </w:t>
            </w: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/ SHANGHAI / QINGDAO / TIANJIN (XINGANG)</w:t>
            </w:r>
          </w:p>
        </w:tc>
        <w:tc>
          <w:tcPr>
            <w:tcW w:w="2223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DCA238" w14:textId="31553B18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</w:rPr>
              <w:t>ВМТП</w:t>
            </w:r>
          </w:p>
        </w:tc>
        <w:tc>
          <w:tcPr>
            <w:tcW w:w="194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0E923C" w14:textId="4ED0958A" w:rsidR="00084DC8" w:rsidRDefault="005565CC" w:rsidP="00084DC8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2500</w:t>
            </w:r>
            <w:r w:rsidR="003A1CD4" w:rsidRPr="003A1CD4">
              <w:rPr>
                <w:rFonts w:eastAsia="Times New Roman"/>
                <w:b/>
                <w:bCs/>
              </w:rPr>
              <w:t> 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$</w:t>
            </w:r>
          </w:p>
          <w:p w14:paraId="4C47F02C" w14:textId="5392C064" w:rsidR="00E8626C" w:rsidRPr="00084DC8" w:rsidRDefault="00E8626C" w:rsidP="00084DC8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FF0000"/>
              </w:rPr>
              <w:t xml:space="preserve">от 5*20DC </w:t>
            </w:r>
            <w:r w:rsidR="005565CC">
              <w:rPr>
                <w:rFonts w:ascii="Candara" w:hAnsi="Candara"/>
                <w:b/>
                <w:bCs/>
                <w:color w:val="FF0000"/>
              </w:rPr>
              <w:t>2300</w:t>
            </w:r>
            <w:r>
              <w:rPr>
                <w:rFonts w:ascii="Candara" w:hAnsi="Candara"/>
                <w:b/>
                <w:bCs/>
                <w:color w:val="FF0000"/>
              </w:rPr>
              <w:t>$</w:t>
            </w:r>
          </w:p>
        </w:tc>
        <w:tc>
          <w:tcPr>
            <w:tcW w:w="3347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83A7888" w14:textId="15FA89FD" w:rsid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4000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 $</w:t>
            </w:r>
          </w:p>
          <w:p w14:paraId="7ED599CD" w14:textId="61CCABE4" w:rsidR="00E8626C" w:rsidRPr="003A1CD4" w:rsidRDefault="00E8626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FF0000"/>
              </w:rPr>
              <w:t>от 5*40HC </w:t>
            </w:r>
            <w:r w:rsidR="005565CC">
              <w:rPr>
                <w:rFonts w:ascii="Candara" w:hAnsi="Candara"/>
                <w:b/>
                <w:bCs/>
                <w:color w:val="FF0000"/>
              </w:rPr>
              <w:t>3700</w:t>
            </w:r>
            <w:r>
              <w:rPr>
                <w:rFonts w:ascii="Candara" w:hAnsi="Candara"/>
                <w:b/>
                <w:bCs/>
                <w:color w:val="FF0000"/>
              </w:rPr>
              <w:t>$</w:t>
            </w:r>
          </w:p>
        </w:tc>
      </w:tr>
      <w:tr w:rsidR="003A1CD4" w:rsidRPr="003A1CD4" w14:paraId="4BBF8CEC" w14:textId="77777777" w:rsidTr="00454FE1">
        <w:trPr>
          <w:trHeight w:val="31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82050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C96E6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5B65E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2128E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BECCB1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A1CD4" w:rsidRPr="003A1CD4" w14:paraId="49B3D989" w14:textId="77777777" w:rsidTr="00454FE1">
        <w:trPr>
          <w:trHeight w:val="12"/>
        </w:trPr>
        <w:tc>
          <w:tcPr>
            <w:tcW w:w="3034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E8E25DC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  <w:lang w:val="en-US"/>
              </w:rPr>
              <w:t>GUANGZHOU (NANSHA)</w:t>
            </w:r>
          </w:p>
          <w:p w14:paraId="7E4F2084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  <w:lang w:val="en-US"/>
              </w:rPr>
              <w:t>Shenzhen (Yantian, SHEKOU)</w:t>
            </w:r>
          </w:p>
          <w:p w14:paraId="3C9F5F9D" w14:textId="34A3F1B7" w:rsidR="003A1CD4" w:rsidRPr="00117596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XIAMEN</w:t>
            </w:r>
            <w:r w:rsidR="00117596">
              <w:rPr>
                <w:rFonts w:ascii="Candara" w:eastAsia="Times New Roman" w:hAnsi="Candara"/>
                <w:sz w:val="20"/>
                <w:szCs w:val="20"/>
              </w:rPr>
              <w:t xml:space="preserve">, </w:t>
            </w:r>
            <w:proofErr w:type="spellStart"/>
            <w:r w:rsidR="00117596">
              <w:t>Dalian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3E705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025C2A" w14:textId="5290F000" w:rsid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3000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  <w:lang w:val="en-US"/>
              </w:rPr>
              <w:t> 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$</w:t>
            </w:r>
          </w:p>
          <w:p w14:paraId="0162949F" w14:textId="5E5EE56D" w:rsidR="005565CC" w:rsidRP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FF0000"/>
              </w:rPr>
              <w:t>от 5*20DC 2800$</w:t>
            </w:r>
          </w:p>
        </w:tc>
        <w:tc>
          <w:tcPr>
            <w:tcW w:w="3347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4807D7" w14:textId="0774D708" w:rsidR="003A1CD4" w:rsidRPr="00A419BA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</w:pPr>
            <w:r w:rsidRPr="00A419BA"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  <w:t>4</w:t>
            </w:r>
            <w:r w:rsidR="00A419BA"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  <w:t>1</w:t>
            </w:r>
            <w:r w:rsidRPr="00A419BA"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  <w:t>00</w:t>
            </w:r>
            <w:r w:rsidR="003A1CD4" w:rsidRPr="00A419BA"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  <w:t xml:space="preserve"> $</w:t>
            </w:r>
          </w:p>
          <w:p w14:paraId="3DEC3728" w14:textId="5BDAB20A" w:rsidR="005565CC" w:rsidRP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FF0000"/>
              </w:rPr>
              <w:t>от 5*40HC 3800$</w:t>
            </w:r>
          </w:p>
        </w:tc>
        <w:tc>
          <w:tcPr>
            <w:tcW w:w="0" w:type="auto"/>
            <w:vAlign w:val="center"/>
            <w:hideMark/>
          </w:tcPr>
          <w:p w14:paraId="2A0CD77F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46C33D7E" w14:textId="77777777" w:rsidTr="00454FE1">
        <w:trPr>
          <w:trHeight w:val="102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D31AB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718E0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24C94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07F58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C20192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A1CD4" w:rsidRPr="00B2013E" w14:paraId="009856B6" w14:textId="77777777" w:rsidTr="00454FE1">
        <w:trPr>
          <w:trHeight w:val="180"/>
        </w:trPr>
        <w:tc>
          <w:tcPr>
            <w:tcW w:w="10544" w:type="dxa"/>
            <w:gridSpan w:val="4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1AE390" w14:textId="77777777" w:rsidR="003A1CD4" w:rsidRPr="003A1CD4" w:rsidRDefault="003A1CD4" w:rsidP="003A1CD4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</w:rPr>
              <w:t>Общий Транзитный срок доставки ~37 дней.</w:t>
            </w:r>
          </w:p>
          <w:p w14:paraId="6198EE84" w14:textId="77777777" w:rsidR="003A1CD4" w:rsidRPr="003A1CD4" w:rsidRDefault="003A1CD4" w:rsidP="003A1CD4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  <w:lang w:val="en-US"/>
              </w:rPr>
              <w:t>Drop</w:t>
            </w:r>
            <w:r w:rsidRPr="003A1CD4">
              <w:rPr>
                <w:rFonts w:ascii="Candara" w:eastAsia="Times New Roman" w:hAnsi="Candara" w:cs="Times New Roman"/>
                <w:sz w:val="20"/>
                <w:szCs w:val="20"/>
              </w:rPr>
              <w:t>-</w:t>
            </w:r>
            <w:r w:rsidRPr="003A1CD4">
              <w:rPr>
                <w:rFonts w:ascii="Candara" w:eastAsia="Times New Roman" w:hAnsi="Candara" w:cs="Times New Roman"/>
                <w:sz w:val="20"/>
                <w:szCs w:val="20"/>
                <w:lang w:val="en-US"/>
              </w:rPr>
              <w:t>off</w:t>
            </w:r>
            <w:r w:rsidRPr="003A1CD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3A1CD4">
              <w:rPr>
                <w:rFonts w:ascii="Candara" w:eastAsia="Times New Roman" w:hAnsi="Candara" w:cs="Times New Roman"/>
                <w:sz w:val="20"/>
                <w:szCs w:val="20"/>
              </w:rPr>
              <w:t>в Москву, СПБ, Новосибирск, ЕКБ</w:t>
            </w:r>
          </w:p>
          <w:p w14:paraId="7267710B" w14:textId="77777777" w:rsidR="003A1CD4" w:rsidRPr="00B2013E" w:rsidRDefault="003A1CD4" w:rsidP="003A1CD4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A419BA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</w:rPr>
              <w:t>с</w:t>
            </w:r>
            <w:r w:rsidRPr="00A419B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 </w:t>
            </w:r>
            <w:r w:rsidRPr="00A419BA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</w:rPr>
              <w:t>учетом</w:t>
            </w:r>
            <w:r w:rsidRPr="00A419BA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en-US"/>
              </w:rPr>
              <w:t xml:space="preserve"> BAF (Bunker Adjustment Factor) </w:t>
            </w:r>
            <w:r w:rsidRPr="00A419BA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</w:rPr>
              <w:t>надбавок</w:t>
            </w:r>
          </w:p>
          <w:p w14:paraId="001B228E" w14:textId="77777777" w:rsidR="00B2013E" w:rsidRPr="00B2013E" w:rsidRDefault="00B2013E" w:rsidP="00B20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B2013E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  <w:lang w:val="en-US"/>
              </w:rPr>
              <w:t>ETD:</w:t>
            </w:r>
          </w:p>
          <w:p w14:paraId="2C096313" w14:textId="77777777" w:rsidR="00B2013E" w:rsidRPr="00B2013E" w:rsidRDefault="00B2013E" w:rsidP="00B2013E">
            <w:pPr>
              <w:spacing w:after="0" w:line="240" w:lineRule="auto"/>
              <w:rPr>
                <w:rFonts w:ascii="Candara" w:eastAsia="Times New Roman" w:hAnsi="Candara" w:cs="Times New Roman"/>
                <w:sz w:val="20"/>
                <w:szCs w:val="20"/>
              </w:rPr>
            </w:pPr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Shanghai: 05.07, 12.07, 19.07, 26.07, 29.07, 31.07</w:t>
            </w:r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br/>
            </w:r>
            <w:proofErr w:type="spellStart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Ningbo</w:t>
            </w:r>
            <w:proofErr w:type="spellEnd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: 04.07, 08.07, 11.07, 18.07, 25.07, 29.07</w:t>
            </w:r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br/>
            </w:r>
            <w:proofErr w:type="spellStart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Qingdao</w:t>
            </w:r>
            <w:proofErr w:type="spellEnd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 xml:space="preserve"> (RIZHAO): 07.07, 09.07, 19.07, 23.07, 25.07, 30.07</w:t>
            </w:r>
          </w:p>
          <w:p w14:paraId="7F2AA04C" w14:textId="77777777" w:rsidR="00B2013E" w:rsidRPr="00B2013E" w:rsidRDefault="00B2013E" w:rsidP="00B2013E">
            <w:pPr>
              <w:spacing w:after="0" w:line="240" w:lineRule="auto"/>
              <w:rPr>
                <w:rFonts w:ascii="Candara" w:eastAsia="Times New Roman" w:hAnsi="Candara" w:cs="Times New Roman"/>
                <w:sz w:val="20"/>
                <w:szCs w:val="20"/>
              </w:rPr>
            </w:pPr>
            <w:proofErr w:type="spellStart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Xingang</w:t>
            </w:r>
            <w:proofErr w:type="spellEnd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: 10.07, 22.07 </w:t>
            </w:r>
          </w:p>
          <w:p w14:paraId="21548E61" w14:textId="77777777" w:rsidR="00B2013E" w:rsidRPr="00B2013E" w:rsidRDefault="00B2013E" w:rsidP="00B2013E">
            <w:pPr>
              <w:spacing w:after="0" w:line="240" w:lineRule="auto"/>
              <w:rPr>
                <w:rFonts w:ascii="Candara" w:eastAsia="Times New Roman" w:hAnsi="Candara" w:cs="Times New Roman"/>
                <w:sz w:val="20"/>
                <w:szCs w:val="20"/>
              </w:rPr>
            </w:pPr>
            <w:proofErr w:type="spellStart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Dalian</w:t>
            </w:r>
            <w:proofErr w:type="spellEnd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: 08.07, 10.07, 19.07, 24.07, 29.07</w:t>
            </w:r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br/>
            </w:r>
            <w:proofErr w:type="spellStart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Xiamen</w:t>
            </w:r>
            <w:proofErr w:type="spellEnd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: 01.07, 08.07, 13.07, 22.07, 26.07</w:t>
            </w:r>
          </w:p>
          <w:p w14:paraId="43E6E200" w14:textId="77777777" w:rsidR="00B2013E" w:rsidRPr="00B2013E" w:rsidRDefault="00B2013E" w:rsidP="00B2013E">
            <w:pPr>
              <w:spacing w:after="0" w:line="240" w:lineRule="auto"/>
              <w:rPr>
                <w:rFonts w:ascii="Candara" w:eastAsia="Times New Roman" w:hAnsi="Candara" w:cs="Times New Roman"/>
                <w:sz w:val="20"/>
                <w:szCs w:val="20"/>
              </w:rPr>
            </w:pPr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NANSHA: 04.07, 12.07, 25.07</w:t>
            </w:r>
          </w:p>
          <w:p w14:paraId="43032AAD" w14:textId="38DF66C4" w:rsidR="00B2013E" w:rsidRPr="00B2013E" w:rsidRDefault="00B2013E" w:rsidP="00B2013E">
            <w:pPr>
              <w:spacing w:after="0" w:line="240" w:lineRule="auto"/>
              <w:rPr>
                <w:rFonts w:ascii="Candara" w:eastAsia="Times New Roman" w:hAnsi="Candara" w:cs="Times New Roman"/>
                <w:sz w:val="20"/>
                <w:szCs w:val="20"/>
              </w:rPr>
            </w:pPr>
            <w:proofErr w:type="spellStart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Shenzhen</w:t>
            </w:r>
            <w:proofErr w:type="spellEnd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 xml:space="preserve"> (</w:t>
            </w:r>
            <w:proofErr w:type="spellStart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Yantian</w:t>
            </w:r>
            <w:proofErr w:type="spellEnd"/>
            <w:r w:rsidRPr="00B2013E">
              <w:rPr>
                <w:rFonts w:ascii="Candara" w:eastAsia="Times New Roman" w:hAnsi="Candara" w:cs="Times New Roman"/>
                <w:sz w:val="20"/>
                <w:szCs w:val="20"/>
              </w:rPr>
              <w:t>, SHEKOU): 06.07, 15.07, 28.07</w:t>
            </w:r>
          </w:p>
        </w:tc>
        <w:tc>
          <w:tcPr>
            <w:tcW w:w="0" w:type="auto"/>
            <w:vAlign w:val="center"/>
            <w:hideMark/>
          </w:tcPr>
          <w:p w14:paraId="6B88F7D3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</w:tr>
    </w:tbl>
    <w:p w14:paraId="6F433DBC" w14:textId="5F305099" w:rsidR="003A1CD4" w:rsidRDefault="003A1CD4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5B90F3DB" w14:textId="62E7FADD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788FD61C" w14:textId="4115EA9B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00D60EA9" w14:textId="2EFD0E69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3D1EA1A5" w14:textId="5B2C1191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6B7BE4B0" w14:textId="77777777" w:rsidR="00B2013E" w:rsidRPr="003A1CD4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198"/>
        <w:gridCol w:w="2040"/>
        <w:gridCol w:w="1787"/>
        <w:gridCol w:w="2414"/>
        <w:gridCol w:w="36"/>
      </w:tblGrid>
      <w:tr w:rsidR="003A1CD4" w:rsidRPr="003A1CD4" w14:paraId="169C61CB" w14:textId="77777777" w:rsidTr="003A1CD4">
        <w:trPr>
          <w:gridAfter w:val="1"/>
          <w:trHeight w:val="450"/>
        </w:trPr>
        <w:tc>
          <w:tcPr>
            <w:tcW w:w="10448" w:type="dxa"/>
            <w:gridSpan w:val="5"/>
            <w:vMerge w:val="restar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A4494B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</w:rPr>
              <w:t>ПЕРЕВОЗКА С ТЕРМИНАЛА ПОРТА ДО ПУНКТА ПРИБЫТИЯ (ЖД)  </w:t>
            </w:r>
          </w:p>
        </w:tc>
      </w:tr>
      <w:tr w:rsidR="003A1CD4" w:rsidRPr="003A1CD4" w14:paraId="4B1CF66D" w14:textId="77777777" w:rsidTr="003A1CD4">
        <w:tc>
          <w:tcPr>
            <w:tcW w:w="0" w:type="auto"/>
            <w:gridSpan w:val="5"/>
            <w:vMerge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  <w:hideMark/>
          </w:tcPr>
          <w:p w14:paraId="08606E49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7394B6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A1CD4" w:rsidRPr="003A1CD4" w14:paraId="02B9C52D" w14:textId="77777777" w:rsidTr="003A1CD4">
        <w:trPr>
          <w:trHeight w:val="105"/>
        </w:trPr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268FD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Пункт отправления</w:t>
            </w:r>
          </w:p>
        </w:tc>
        <w:tc>
          <w:tcPr>
            <w:tcW w:w="219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68CF3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Пункт прибытия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E28650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Ставка для контейнера 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20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DC</w:t>
            </w:r>
          </w:p>
          <w:p w14:paraId="2747854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(до 24 тонн)</w:t>
            </w:r>
          </w:p>
        </w:tc>
        <w:tc>
          <w:tcPr>
            <w:tcW w:w="1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D0C2F1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Ставка для контейнера 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20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DC</w:t>
            </w:r>
          </w:p>
          <w:p w14:paraId="4CD382B3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(более 24 тонн)</w:t>
            </w:r>
          </w:p>
        </w:tc>
        <w:tc>
          <w:tcPr>
            <w:tcW w:w="24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49DD4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Ставка для контейнера 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4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HC</w:t>
            </w:r>
          </w:p>
        </w:tc>
        <w:tc>
          <w:tcPr>
            <w:tcW w:w="0" w:type="auto"/>
            <w:vAlign w:val="center"/>
            <w:hideMark/>
          </w:tcPr>
          <w:p w14:paraId="51BAB4E0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28003022" w14:textId="77777777" w:rsidTr="003A1CD4">
        <w:trPr>
          <w:trHeight w:val="195"/>
        </w:trPr>
        <w:tc>
          <w:tcPr>
            <w:tcW w:w="2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CE13FC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1BE16CB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145B82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МОСКВА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075873" w14:textId="4A93D459" w:rsidR="003A1CD4" w:rsidRP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200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 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D925E4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6B8F8E2B" w14:textId="3A4A33F6" w:rsidR="003A1CD4" w:rsidRP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230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 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  <w:p w14:paraId="7D4DE8A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E33133" w14:textId="5B84B284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310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16E345F9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596E294D" w14:textId="77777777" w:rsidTr="003A1CD4">
        <w:trPr>
          <w:trHeight w:val="195"/>
        </w:trPr>
        <w:tc>
          <w:tcPr>
            <w:tcW w:w="2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43578D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48295D6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Санкт-Петербург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BB15DF" w14:textId="4B558909" w:rsidR="003A1CD4" w:rsidRPr="003A1CD4" w:rsidRDefault="00A419BA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220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 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42F1D7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 235 000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744992E" w14:textId="11516922" w:rsidR="003A1CD4" w:rsidRPr="003A1CD4" w:rsidRDefault="00A419BA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340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6DB5258B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290ACEF9" w14:textId="77777777" w:rsidTr="003A1CD4">
        <w:trPr>
          <w:trHeight w:val="195"/>
        </w:trPr>
        <w:tc>
          <w:tcPr>
            <w:tcW w:w="2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23346B6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42CA8DB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Новосибирск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56B366" w14:textId="421489DD" w:rsidR="003A1CD4" w:rsidRPr="003A1CD4" w:rsidRDefault="00A419BA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185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 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2D21BB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 205 000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373B5F6" w14:textId="4F099AA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</w:t>
            </w:r>
            <w:r w:rsidR="00AD55DC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40</w:t>
            </w: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29186C98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6108F317" w14:textId="77777777" w:rsidTr="003A1CD4">
        <w:trPr>
          <w:trHeight w:val="195"/>
        </w:trPr>
        <w:tc>
          <w:tcPr>
            <w:tcW w:w="2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B2F270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0B6D35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Екатеринбург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B695EC7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190 000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65A793" w14:textId="0D6F421B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21</w:t>
            </w:r>
            <w:r w:rsidR="00A419BA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5</w:t>
            </w: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 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DA7D7B" w14:textId="40A46F7F" w:rsidR="003A1CD4" w:rsidRPr="003A1CD4" w:rsidRDefault="00AD55DC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275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6B0CB1AC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321FD5D6" w14:textId="77777777" w:rsidTr="003A1CD4">
        <w:trPr>
          <w:trHeight w:val="60"/>
        </w:trPr>
        <w:tc>
          <w:tcPr>
            <w:tcW w:w="10448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62B0DE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Ставка на ЖД фиксируется на момент отправки контейнера по ЖД (НДС – 0)</w:t>
            </w:r>
          </w:p>
        </w:tc>
        <w:tc>
          <w:tcPr>
            <w:tcW w:w="0" w:type="auto"/>
            <w:vAlign w:val="center"/>
            <w:hideMark/>
          </w:tcPr>
          <w:p w14:paraId="7828039F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4A28DB22" w14:textId="77777777" w:rsidTr="003A1CD4">
        <w:trPr>
          <w:trHeight w:val="45"/>
        </w:trPr>
        <w:tc>
          <w:tcPr>
            <w:tcW w:w="10448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5B3BF3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применима для неопасного груза, весом не более 1500 кг/место, прошедшего таможенное оформление в порту Владивостока.</w:t>
            </w:r>
          </w:p>
        </w:tc>
        <w:tc>
          <w:tcPr>
            <w:tcW w:w="0" w:type="auto"/>
            <w:vAlign w:val="center"/>
            <w:hideMark/>
          </w:tcPr>
          <w:p w14:paraId="69179E82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19B741B8" w14:textId="77777777" w:rsidTr="003A1CD4">
        <w:trPr>
          <w:trHeight w:val="90"/>
        </w:trPr>
        <w:tc>
          <w:tcPr>
            <w:tcW w:w="10448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6B9580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При отправке по ЖД без </w:t>
            </w:r>
            <w:proofErr w:type="spellStart"/>
            <w:r w:rsidRPr="003A1CD4">
              <w:rPr>
                <w:rFonts w:ascii="Candara" w:eastAsia="Times New Roman" w:hAnsi="Candara"/>
                <w:sz w:val="20"/>
                <w:szCs w:val="20"/>
              </w:rPr>
              <w:t>доукрепления</w:t>
            </w:r>
            <w:proofErr w:type="spellEnd"/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 допускаются КТК, места в которых не превышают 1500 кг/место.</w:t>
            </w:r>
          </w:p>
        </w:tc>
        <w:tc>
          <w:tcPr>
            <w:tcW w:w="0" w:type="auto"/>
            <w:vAlign w:val="center"/>
            <w:hideMark/>
          </w:tcPr>
          <w:p w14:paraId="6653036C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7A1FA210" w14:textId="0B012741" w:rsidR="00454FE1" w:rsidRPr="003A1CD4" w:rsidRDefault="003A1CD4" w:rsidP="0045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F63C9">
        <w:rPr>
          <w:rFonts w:ascii="Candara" w:hAnsi="Candara" w:cs="Cambria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1E92A8B" wp14:editId="6B29C377">
            <wp:simplePos x="0" y="0"/>
            <wp:positionH relativeFrom="column">
              <wp:posOffset>-695325</wp:posOffset>
            </wp:positionH>
            <wp:positionV relativeFrom="page">
              <wp:posOffset>-6985</wp:posOffset>
            </wp:positionV>
            <wp:extent cx="7567200" cy="1256400"/>
            <wp:effectExtent l="0" t="0" r="2540" b="1270"/>
            <wp:wrapNone/>
            <wp:docPr id="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988" name="Рисунок 61867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8"/>
        <w:gridCol w:w="5008"/>
      </w:tblGrid>
      <w:tr w:rsidR="003A1CD4" w:rsidRPr="003A1CD4" w14:paraId="372646A4" w14:textId="77777777" w:rsidTr="003A1CD4">
        <w:trPr>
          <w:trHeight w:val="60"/>
        </w:trPr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BAD375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В СТАВКУ ВКЛЮЧЕНО:</w:t>
            </w:r>
          </w:p>
        </w:tc>
        <w:tc>
          <w:tcPr>
            <w:tcW w:w="51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4F095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В СТАВКУ НЕ ВКЛЮЧЕНО:</w:t>
            </w:r>
          </w:p>
        </w:tc>
      </w:tr>
      <w:tr w:rsidR="003A1CD4" w:rsidRPr="003A1CD4" w14:paraId="4E8D2A51" w14:textId="77777777" w:rsidTr="003A1CD4">
        <w:trPr>
          <w:trHeight w:val="60"/>
        </w:trPr>
        <w:tc>
          <w:tcPr>
            <w:tcW w:w="1086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70DAF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color w:val="FFFFFF"/>
                <w:sz w:val="20"/>
                <w:szCs w:val="20"/>
              </w:rPr>
              <w:t>СКВОЗНОЙ СЕРВИС КИТАЙ – РОССИЯ</w:t>
            </w:r>
          </w:p>
        </w:tc>
      </w:tr>
      <w:tr w:rsidR="003A1CD4" w:rsidRPr="003A1CD4" w14:paraId="59DA71D7" w14:textId="77777777" w:rsidTr="003A1CD4">
        <w:trPr>
          <w:trHeight w:val="15"/>
        </w:trPr>
        <w:tc>
          <w:tcPr>
            <w:tcW w:w="5682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9D578B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Предоставление контейнера в порту отправления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343B7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Расходы в порту прибытия</w:t>
            </w:r>
          </w:p>
        </w:tc>
      </w:tr>
      <w:tr w:rsidR="003A1CD4" w:rsidRPr="003A1CD4" w14:paraId="070A24A6" w14:textId="77777777" w:rsidTr="003A1CD4">
        <w:trPr>
          <w:trHeight w:val="13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E19A0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39E4C5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(хранение, доп. услуги порта, МИДК,</w:t>
            </w:r>
          </w:p>
        </w:tc>
      </w:tr>
      <w:tr w:rsidR="003A1CD4" w:rsidRPr="003A1CD4" w14:paraId="2687C4B0" w14:textId="77777777" w:rsidTr="003A1CD4">
        <w:trPr>
          <w:trHeight w:val="1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CA7EF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B333511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досмотр, взвешивание и пр.)</w:t>
            </w:r>
          </w:p>
        </w:tc>
      </w:tr>
      <w:tr w:rsidR="003A1CD4" w:rsidRPr="003A1CD4" w14:paraId="71ED18DD" w14:textId="77777777" w:rsidTr="003A1CD4">
        <w:trPr>
          <w:trHeight w:val="120"/>
        </w:trPr>
        <w:tc>
          <w:tcPr>
            <w:tcW w:w="5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19162F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Морская перевозка по указанному маршруту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8F4F9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Таможенное оформление</w:t>
            </w:r>
          </w:p>
        </w:tc>
      </w:tr>
      <w:tr w:rsidR="003A1CD4" w:rsidRPr="003A1CD4" w14:paraId="4A13C3CB" w14:textId="77777777" w:rsidTr="003A1CD4">
        <w:trPr>
          <w:trHeight w:val="60"/>
        </w:trPr>
        <w:tc>
          <w:tcPr>
            <w:tcW w:w="5682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DFBB4A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40 суток</w:t>
            </w: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 с момента выгрузки груза в порту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20E591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 Ставка за сверхнормативное использование контейнера с 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41-х</w:t>
            </w: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 суток, 20/40-28USD</w:t>
            </w:r>
          </w:p>
        </w:tc>
      </w:tr>
      <w:tr w:rsidR="003A1CD4" w:rsidRPr="003A1CD4" w14:paraId="6AD002AA" w14:textId="77777777" w:rsidTr="003A1CD4">
        <w:trPr>
          <w:trHeight w:val="3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B0D99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55920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Надбавка за опасный груз по морю </w:t>
            </w:r>
          </w:p>
        </w:tc>
      </w:tr>
      <w:tr w:rsidR="003A1CD4" w:rsidRPr="003A1CD4" w14:paraId="15CB914B" w14:textId="77777777" w:rsidTr="003A1CD4">
        <w:trPr>
          <w:trHeight w:val="45"/>
        </w:trPr>
        <w:tc>
          <w:tcPr>
            <w:tcW w:w="1086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0311B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color w:val="FFFFFF"/>
                <w:sz w:val="20"/>
                <w:szCs w:val="20"/>
              </w:rPr>
              <w:t>ПЕРЕВОЗКА С ТЕРМИНАЛА ПОРТА ДО ПУНКТА ПРИБЫТИЯ (ЖД)</w:t>
            </w:r>
          </w:p>
        </w:tc>
      </w:tr>
      <w:tr w:rsidR="003A1CD4" w:rsidRPr="003A1CD4" w14:paraId="4111DD4F" w14:textId="77777777" w:rsidTr="003A1CD4">
        <w:trPr>
          <w:trHeight w:val="135"/>
        </w:trPr>
        <w:tc>
          <w:tcPr>
            <w:tcW w:w="5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91AEBB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ЖД-перевозка от станции отправления до станции назначения 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E9168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Крепление груза в контейнере</w:t>
            </w:r>
          </w:p>
        </w:tc>
      </w:tr>
      <w:tr w:rsidR="003A1CD4" w:rsidRPr="003A1CD4" w14:paraId="2C6A290A" w14:textId="77777777" w:rsidTr="003A1CD4">
        <w:trPr>
          <w:trHeight w:val="90"/>
        </w:trPr>
        <w:tc>
          <w:tcPr>
            <w:tcW w:w="5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563F63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Экспедирование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EA7A7F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Охрана и другие доп. расходы, возникшие на терминале</w:t>
            </w:r>
          </w:p>
        </w:tc>
      </w:tr>
    </w:tbl>
    <w:p w14:paraId="7FB5225F" w14:textId="77777777" w:rsidR="003A1CD4" w:rsidRPr="003A1CD4" w:rsidRDefault="003A1CD4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2F48A20" w14:textId="464BB112" w:rsidR="003A1CD4" w:rsidRDefault="003A1CD4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0D4CBD0" w14:textId="5E9BE751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E05F8D4" w14:textId="66278DCB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677881B" w14:textId="02AD21BE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6F436C3" w14:textId="77777777" w:rsidR="00B2013E" w:rsidRPr="003A1CD4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tbl>
      <w:tblPr>
        <w:tblW w:w="0" w:type="auto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1"/>
      </w:tblGrid>
      <w:tr w:rsidR="003A1CD4" w:rsidRPr="003A1CD4" w14:paraId="7F70E631" w14:textId="77777777" w:rsidTr="003A1CD4">
        <w:trPr>
          <w:trHeight w:val="90"/>
        </w:trPr>
        <w:tc>
          <w:tcPr>
            <w:tcW w:w="1088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2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9"/>
              <w:gridCol w:w="4710"/>
              <w:gridCol w:w="36"/>
            </w:tblGrid>
            <w:tr w:rsidR="003A1CD4" w:rsidRPr="003A1CD4" w14:paraId="427A5FCC" w14:textId="77777777">
              <w:trPr>
                <w:gridAfter w:val="1"/>
              </w:trPr>
              <w:tc>
                <w:tcPr>
                  <w:tcW w:w="10775" w:type="dxa"/>
                  <w:gridSpan w:val="2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07648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A63D1F4" w14:textId="77777777" w:rsidR="003A1CD4" w:rsidRPr="003A1CD4" w:rsidRDefault="003A1CD4" w:rsidP="003A1CD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b/>
                      <w:bCs/>
                      <w:color w:val="FFFFFF"/>
                      <w:sz w:val="20"/>
                      <w:szCs w:val="20"/>
                    </w:rPr>
                    <w:t>ДОПОЛНИТЕЛЬНАЯ УСЛУГА ПО РАСКРЕДИТАЦИИ и АВТОПЕРЕВОЗКЕ (растаможенного груза)</w:t>
                  </w:r>
                </w:p>
              </w:tc>
            </w:tr>
            <w:tr w:rsidR="003A1CD4" w:rsidRPr="003A1CD4" w14:paraId="0360CF83" w14:textId="77777777">
              <w:trPr>
                <w:gridAfter w:val="1"/>
              </w:trPr>
              <w:tc>
                <w:tcPr>
                  <w:tcW w:w="57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6BB9ECFF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 xml:space="preserve">Москва и Московская область  </w:t>
                  </w:r>
                </w:p>
              </w:tc>
              <w:tc>
                <w:tcPr>
                  <w:tcW w:w="4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6C5F550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 xml:space="preserve">55 </w:t>
                  </w:r>
                  <w:proofErr w:type="gramStart"/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>000  руб.</w:t>
                  </w:r>
                  <w:proofErr w:type="gramEnd"/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 xml:space="preserve"> /любой контейнер</w:t>
                  </w:r>
                </w:p>
              </w:tc>
            </w:tr>
            <w:tr w:rsidR="003A1CD4" w:rsidRPr="003A1CD4" w14:paraId="65BFD466" w14:textId="77777777">
              <w:trPr>
                <w:gridAfter w:val="1"/>
              </w:trPr>
              <w:tc>
                <w:tcPr>
                  <w:tcW w:w="57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34059913" w14:textId="77777777" w:rsidR="003A1CD4" w:rsidRPr="003A1CD4" w:rsidRDefault="003A1CD4" w:rsidP="003A1CD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Times New Roman" w:eastAsia="Times New Roman" w:hAnsi="Times New Roman" w:cs="Times New Roman"/>
                      <w:sz w:val="20"/>
                      <w:szCs w:val="20"/>
                      <w:shd w:val="clear" w:color="auto" w:fill="FFFFFF"/>
                    </w:rPr>
                    <w:t>СПБ, Екатеринбург, Новосибирск</w:t>
                  </w:r>
                </w:p>
              </w:tc>
              <w:tc>
                <w:tcPr>
                  <w:tcW w:w="4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5CE487D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proofErr w:type="gramStart"/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>55000  руб.</w:t>
                  </w:r>
                  <w:proofErr w:type="gramEnd"/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 xml:space="preserve"> /любой контейнер</w:t>
                  </w:r>
                </w:p>
              </w:tc>
            </w:tr>
            <w:tr w:rsidR="003A1CD4" w:rsidRPr="003A1CD4" w14:paraId="15A2BC82" w14:textId="77777777">
              <w:trPr>
                <w:gridAfter w:val="1"/>
                <w:trHeight w:val="450"/>
              </w:trPr>
              <w:tc>
                <w:tcPr>
                  <w:tcW w:w="5795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0B4449F7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sz w:val="20"/>
                      <w:szCs w:val="20"/>
                    </w:rPr>
                    <w:t xml:space="preserve">Перегруз при </w:t>
                  </w:r>
                  <w:proofErr w:type="spellStart"/>
                  <w:r w:rsidRPr="003A1CD4">
                    <w:rPr>
                      <w:rFonts w:ascii="Candara" w:eastAsia="Times New Roman" w:hAnsi="Candara"/>
                      <w:sz w:val="20"/>
                      <w:szCs w:val="20"/>
                    </w:rPr>
                    <w:t>автодоставке</w:t>
                  </w:r>
                  <w:proofErr w:type="spellEnd"/>
                </w:p>
              </w:tc>
              <w:tc>
                <w:tcPr>
                  <w:tcW w:w="4970" w:type="dxa"/>
                  <w:vMerge w:val="restar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5D63456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 xml:space="preserve">2 </w:t>
                  </w:r>
                  <w:proofErr w:type="gramStart"/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>000  руб.</w:t>
                  </w:r>
                  <w:proofErr w:type="gramEnd"/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>/тонна</w:t>
                  </w:r>
                </w:p>
              </w:tc>
            </w:tr>
            <w:tr w:rsidR="003A1CD4" w:rsidRPr="003A1CD4" w14:paraId="57FD2CE5" w14:textId="77777777">
              <w:tc>
                <w:tcPr>
                  <w:tcW w:w="0" w:type="auto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F2684F8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3C7EB59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C7339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  <w:tr w:rsidR="003A1CD4" w:rsidRPr="003A1CD4" w14:paraId="215954A4" w14:textId="77777777">
              <w:tc>
                <w:tcPr>
                  <w:tcW w:w="5795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26B02935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sz w:val="20"/>
                      <w:szCs w:val="20"/>
                    </w:rPr>
                    <w:t>охрана груза (ВОХР) Москва, ЕКБ, СПБ, Новосибирск</w:t>
                  </w:r>
                </w:p>
              </w:tc>
              <w:tc>
                <w:tcPr>
                  <w:tcW w:w="4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4F298BD4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sz w:val="20"/>
                      <w:szCs w:val="20"/>
                    </w:rPr>
                    <w:t>11000 руб. /контейнер 40HC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618FD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3A1CD4" w:rsidRPr="003A1CD4" w14:paraId="2F384FB4" w14:textId="77777777">
              <w:tc>
                <w:tcPr>
                  <w:tcW w:w="0" w:type="auto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B10C9ED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4970" w:type="dxa"/>
                  <w:vMerge w:val="restar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4E1F8BB2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sz w:val="20"/>
                      <w:szCs w:val="20"/>
                    </w:rPr>
                    <w:t>6000</w:t>
                  </w:r>
                  <w:r w:rsidRPr="003A1CD4">
                    <w:rPr>
                      <w:rFonts w:ascii="Candara" w:eastAsia="Times New Roman" w:hAnsi="Candara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1CD4">
                    <w:rPr>
                      <w:rFonts w:ascii="Candara" w:eastAsia="Times New Roman" w:hAnsi="Candara"/>
                      <w:sz w:val="20"/>
                      <w:szCs w:val="20"/>
                      <w:lang w:val="en-US"/>
                    </w:rPr>
                    <w:t>руб</w:t>
                  </w:r>
                  <w:proofErr w:type="spellEnd"/>
                  <w:r w:rsidRPr="003A1CD4">
                    <w:rPr>
                      <w:rFonts w:ascii="Candara" w:eastAsia="Times New Roman" w:hAnsi="Candara"/>
                      <w:sz w:val="20"/>
                      <w:szCs w:val="20"/>
                      <w:lang w:val="en-US"/>
                    </w:rPr>
                    <w:t>. /</w:t>
                  </w:r>
                  <w:proofErr w:type="spellStart"/>
                  <w:r w:rsidRPr="003A1CD4">
                    <w:rPr>
                      <w:rFonts w:ascii="Candara" w:eastAsia="Times New Roman" w:hAnsi="Candara"/>
                      <w:sz w:val="20"/>
                      <w:szCs w:val="20"/>
                      <w:lang w:val="en-US"/>
                    </w:rPr>
                    <w:t>контейнер</w:t>
                  </w:r>
                  <w:proofErr w:type="spellEnd"/>
                  <w:r w:rsidRPr="003A1CD4">
                    <w:rPr>
                      <w:rFonts w:ascii="Candara" w:eastAsia="Times New Roman" w:hAnsi="Candara"/>
                      <w:sz w:val="20"/>
                      <w:szCs w:val="20"/>
                      <w:lang w:val="en-US"/>
                    </w:rPr>
                    <w:t xml:space="preserve"> 20HC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F1C95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3A1CD4" w:rsidRPr="003A1CD4" w14:paraId="487548B0" w14:textId="77777777">
              <w:tc>
                <w:tcPr>
                  <w:tcW w:w="0" w:type="auto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E56827C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7D89D92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1D1AA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56727149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293BDC7D" w14:textId="77777777" w:rsidR="003A1CD4" w:rsidRPr="003A1CD4" w:rsidRDefault="003A1CD4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6"/>
      </w:tblGrid>
      <w:tr w:rsidR="003A1CD4" w:rsidRPr="003A1CD4" w14:paraId="6C00B804" w14:textId="77777777" w:rsidTr="003A1CD4">
        <w:trPr>
          <w:trHeight w:val="270"/>
        </w:trPr>
        <w:tc>
          <w:tcPr>
            <w:tcW w:w="10925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8867675" w14:textId="77777777" w:rsidR="003A1CD4" w:rsidRPr="003A1CD4" w:rsidRDefault="003A1CD4" w:rsidP="003A1CD4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НДС-0</w:t>
            </w:r>
          </w:p>
          <w:p w14:paraId="597B588B" w14:textId="77777777" w:rsidR="003A1CD4" w:rsidRPr="003A1CD4" w:rsidRDefault="003A1CD4" w:rsidP="003A1CD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Вес до 20 тонн</w:t>
            </w:r>
          </w:p>
        </w:tc>
      </w:tr>
    </w:tbl>
    <w:p w14:paraId="72A06464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A1CD4">
        <w:rPr>
          <w:rFonts w:ascii="Candara" w:eastAsia="Times New Roman" w:hAnsi="Candara" w:cs="Times New Roman"/>
          <w:b/>
          <w:bCs/>
          <w:color w:val="FF0000"/>
        </w:rPr>
        <w:t>                                                                                       </w:t>
      </w:r>
    </w:p>
    <w:p w14:paraId="1F655AF4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D167F06" w14:textId="77777777" w:rsidR="003A1CD4" w:rsidRDefault="003A1CD4" w:rsidP="003A1CD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FF0000"/>
          <w:sz w:val="23"/>
          <w:szCs w:val="23"/>
        </w:rPr>
      </w:pPr>
    </w:p>
    <w:p w14:paraId="0E5EF3A6" w14:textId="2420E5A4" w:rsidR="003A1CD4" w:rsidRDefault="003A1CD4" w:rsidP="003A1CD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FF0000"/>
          <w:sz w:val="23"/>
          <w:szCs w:val="23"/>
        </w:rPr>
      </w:pPr>
      <w:r w:rsidRPr="00BF63C9">
        <w:rPr>
          <w:rFonts w:ascii="Candara" w:hAnsi="Candara" w:cs="Cambria"/>
          <w:b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3D5C013" wp14:editId="1A7410B7">
            <wp:simplePos x="0" y="0"/>
            <wp:positionH relativeFrom="column">
              <wp:posOffset>-631407</wp:posOffset>
            </wp:positionH>
            <wp:positionV relativeFrom="page">
              <wp:posOffset>-54610</wp:posOffset>
            </wp:positionV>
            <wp:extent cx="7567200" cy="1256400"/>
            <wp:effectExtent l="0" t="0" r="2540" b="1270"/>
            <wp:wrapNone/>
            <wp:docPr id="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988" name="Рисунок 61867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1CD4">
        <w:rPr>
          <w:rFonts w:ascii="Arial" w:eastAsia="Times New Roman" w:hAnsi="Arial" w:cs="Arial"/>
          <w:b/>
          <w:bCs/>
          <w:color w:val="FF0000"/>
          <w:sz w:val="23"/>
          <w:szCs w:val="23"/>
        </w:rPr>
        <w:t>Купить отдельное ЖД из Владивостока:</w:t>
      </w:r>
    </w:p>
    <w:p w14:paraId="3FC282CE" w14:textId="77777777" w:rsidR="003A1CD4" w:rsidRPr="003A1CD4" w:rsidRDefault="003A1CD4" w:rsidP="003A1CD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0"/>
        <w:gridCol w:w="4326"/>
      </w:tblGrid>
      <w:tr w:rsidR="003A1CD4" w:rsidRPr="003A1CD4" w14:paraId="58E58C03" w14:textId="77777777" w:rsidTr="003A1CD4">
        <w:trPr>
          <w:trHeight w:val="480"/>
        </w:trPr>
        <w:tc>
          <w:tcPr>
            <w:tcW w:w="13160" w:type="dxa"/>
            <w:gridSpan w:val="2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006699"/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6BB5D2D6" w14:textId="3EE9207C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39664A0A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>Организация части международной перевозки, по маршруту: CY Терминал – </w:t>
            </w:r>
            <w:r w:rsidRPr="003A1CD4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val="en-US"/>
              </w:rPr>
              <w:t>FOR</w:t>
            </w:r>
            <w:r w:rsidRPr="003A1CD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 </w:t>
            </w:r>
            <w:proofErr w:type="spellStart"/>
            <w:proofErr w:type="gramStart"/>
            <w:r w:rsidRPr="003A1CD4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>ст.назначения</w:t>
            </w:r>
            <w:proofErr w:type="spellEnd"/>
            <w:proofErr w:type="gramEnd"/>
            <w:r w:rsidRPr="003A1CD4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 xml:space="preserve"> Москва  </w:t>
            </w:r>
            <w:r w:rsidRPr="003A1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(НДС-0)</w:t>
            </w:r>
          </w:p>
          <w:p w14:paraId="2433237F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A1CD4" w:rsidRPr="003A1CD4" w14:paraId="22FAAC15" w14:textId="77777777" w:rsidTr="003A1CD4">
        <w:trPr>
          <w:trHeight w:val="345"/>
        </w:trPr>
        <w:tc>
          <w:tcPr>
            <w:tcW w:w="1316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793936DD" w14:textId="48F69852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ЖД перевозка по маршруту</w:t>
            </w:r>
            <w:r w:rsidRPr="003A1CD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 Владивосток/Находка/ВСК</w:t>
            </w: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proofErr w:type="gram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-  Москва</w:t>
            </w:r>
            <w:proofErr w:type="gram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Б.Раст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, Ховрино, Электроугли)</w:t>
            </w:r>
          </w:p>
        </w:tc>
      </w:tr>
      <w:tr w:rsidR="003A1CD4" w:rsidRPr="003A1CD4" w14:paraId="4D12F5A3" w14:textId="77777777" w:rsidTr="003A1CD4">
        <w:trPr>
          <w:trHeight w:val="345"/>
        </w:trPr>
        <w:tc>
          <w:tcPr>
            <w:tcW w:w="7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05A8556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Москва </w:t>
            </w:r>
            <w:r w:rsidRPr="003A1CD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40HC</w:t>
            </w: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до 28 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тн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груза брутто</w:t>
            </w:r>
          </w:p>
        </w:tc>
        <w:tc>
          <w:tcPr>
            <w:tcW w:w="5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25E13DF7" w14:textId="6DD1EBB2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300</w:t>
            </w:r>
            <w:r w:rsidR="003A1CD4" w:rsidRPr="003A1CD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000 руб</w:t>
            </w:r>
            <w:r w:rsidR="003A1CD4" w:rsidRPr="003A1CD4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.</w:t>
            </w:r>
            <w:r w:rsidR="003A1CD4"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, включая НДС-0%</w:t>
            </w:r>
          </w:p>
        </w:tc>
      </w:tr>
    </w:tbl>
    <w:p w14:paraId="6B663DF0" w14:textId="77777777" w:rsidR="003A1CD4" w:rsidRPr="003A1CD4" w:rsidRDefault="003A1CD4" w:rsidP="003A1CD4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2C2D2E"/>
          <w:sz w:val="23"/>
          <w:szCs w:val="23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5"/>
        <w:gridCol w:w="4381"/>
      </w:tblGrid>
      <w:tr w:rsidR="003A1CD4" w:rsidRPr="003A1CD4" w14:paraId="0DA59EB4" w14:textId="77777777" w:rsidTr="003A1CD4">
        <w:trPr>
          <w:trHeight w:val="345"/>
        </w:trPr>
        <w:tc>
          <w:tcPr>
            <w:tcW w:w="1317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4C63043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ЖД перевозка по маршруту </w:t>
            </w:r>
            <w:r w:rsidRPr="003A1CD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Владивосток/Находка/ВСК</w:t>
            </w: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 – Москва (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Б.Раст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, Ховрино, Электроугли)</w:t>
            </w:r>
          </w:p>
        </w:tc>
      </w:tr>
      <w:tr w:rsidR="003A1CD4" w:rsidRPr="003A1CD4" w14:paraId="44D9F9CD" w14:textId="77777777" w:rsidTr="003A1CD4">
        <w:trPr>
          <w:trHeight w:val="345"/>
        </w:trPr>
        <w:tc>
          <w:tcPr>
            <w:tcW w:w="7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25C6285F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Москва </w:t>
            </w:r>
            <w:r w:rsidRPr="003A1CD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20DC</w:t>
            </w: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 до 24 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тн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груза брутто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3E079B34" w14:textId="22A69BFF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195</w:t>
            </w:r>
            <w:r w:rsidR="003A1CD4" w:rsidRPr="003A1CD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000 руб</w:t>
            </w:r>
            <w:r w:rsidR="003A1CD4"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., включая НДС-0%</w:t>
            </w:r>
          </w:p>
        </w:tc>
      </w:tr>
    </w:tbl>
    <w:p w14:paraId="7950F420" w14:textId="77777777" w:rsidR="003A1CD4" w:rsidRPr="003A1CD4" w:rsidRDefault="003A1CD4" w:rsidP="003A1CD4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2C2D2E"/>
          <w:sz w:val="23"/>
          <w:szCs w:val="23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1"/>
        <w:gridCol w:w="4315"/>
      </w:tblGrid>
      <w:tr w:rsidR="003A1CD4" w:rsidRPr="003A1CD4" w14:paraId="7D1E6BFE" w14:textId="77777777" w:rsidTr="003A1CD4">
        <w:trPr>
          <w:trHeight w:val="345"/>
        </w:trPr>
        <w:tc>
          <w:tcPr>
            <w:tcW w:w="75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31B27AD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    Москва</w:t>
            </w:r>
            <w:r w:rsidRPr="003A1CD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20DC</w:t>
            </w: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 более 24 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тн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груза брутто</w:t>
            </w:r>
          </w:p>
        </w:tc>
        <w:tc>
          <w:tcPr>
            <w:tcW w:w="5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271F76D4" w14:textId="6156E4AC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22</w:t>
            </w:r>
            <w:r w:rsidR="00A419BA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5</w:t>
            </w:r>
            <w:r w:rsidRPr="003A1CD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 000 руб</w:t>
            </w:r>
            <w:r w:rsidRPr="003A1CD4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.</w:t>
            </w: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, включая НДС-0%</w:t>
            </w:r>
          </w:p>
        </w:tc>
      </w:tr>
    </w:tbl>
    <w:p w14:paraId="1321EC55" w14:textId="77777777" w:rsidR="003A1CD4" w:rsidRPr="003A1CD4" w:rsidRDefault="003A1CD4" w:rsidP="003A1CD4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2C2D2E"/>
          <w:sz w:val="23"/>
          <w:szCs w:val="23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7"/>
        <w:gridCol w:w="4449"/>
      </w:tblGrid>
      <w:tr w:rsidR="003A1CD4" w:rsidRPr="003A1CD4" w14:paraId="363D7A5C" w14:textId="77777777" w:rsidTr="003A1CD4">
        <w:trPr>
          <w:trHeight w:val="345"/>
        </w:trPr>
        <w:tc>
          <w:tcPr>
            <w:tcW w:w="752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7F7F7F"/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17743280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>В ставку включено:</w:t>
            </w:r>
          </w:p>
        </w:tc>
        <w:tc>
          <w:tcPr>
            <w:tcW w:w="564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7F7F7F"/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5FC22620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>В ставку не включено:</w:t>
            </w:r>
          </w:p>
        </w:tc>
      </w:tr>
      <w:tr w:rsidR="003A1CD4" w:rsidRPr="003A1CD4" w14:paraId="6D38D057" w14:textId="77777777" w:rsidTr="003A1CD4">
        <w:trPr>
          <w:trHeight w:val="750"/>
        </w:trPr>
        <w:tc>
          <w:tcPr>
            <w:tcW w:w="75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6F8BE200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646A1E3F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- Перевалка в порту на авто (ПРР), экспедирование,</w:t>
            </w:r>
          </w:p>
          <w:p w14:paraId="561747A7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5624B9AB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- ЖД перевозка от ст. отправления до ст. назначения,</w:t>
            </w:r>
          </w:p>
          <w:p w14:paraId="59F3B374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75385D4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- Автоуслуги порт (Владивосток/Находка) – ст. отправления (мыс Астафьева)</w:t>
            </w:r>
          </w:p>
          <w:p w14:paraId="0E5F5B7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6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7B44A2A4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- Крепление груза в контейнере по требованию</w:t>
            </w:r>
          </w:p>
          <w:p w14:paraId="1320798C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- Охрана в пути про ЖД, в зависимости от кода груза</w:t>
            </w:r>
          </w:p>
          <w:p w14:paraId="5FE3AF0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Приемка и 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раскредитация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ст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назначения</w:t>
            </w:r>
          </w:p>
          <w:p w14:paraId="3CBE57B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Автовывоз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склад клиента </w:t>
            </w:r>
            <w:proofErr w:type="gram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в пред</w:t>
            </w:r>
            <w:proofErr w:type="gram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МКАД)</w:t>
            </w:r>
          </w:p>
        </w:tc>
      </w:tr>
      <w:tr w:rsidR="003A1CD4" w:rsidRPr="003A1CD4" w14:paraId="25917D77" w14:textId="77777777" w:rsidTr="003A1CD4">
        <w:trPr>
          <w:trHeight w:val="1455"/>
        </w:trPr>
        <w:tc>
          <w:tcPr>
            <w:tcW w:w="1317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379D7BEA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Ставка применима для неопасного груза</w:t>
            </w:r>
          </w:p>
          <w:p w14:paraId="2FA77F7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 отправке по ЖД без 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доукрепления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допускаются КТК, места в которых не превышают 1500 кг/место.</w:t>
            </w:r>
          </w:p>
          <w:p w14:paraId="47D2190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Свыше 1500 кг / место - требуется соответствующее крепление, которое выполняем грузоотправитель</w:t>
            </w:r>
          </w:p>
          <w:p w14:paraId="6216F3B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 </w:t>
            </w:r>
            <w:proofErr w:type="spellStart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>затарке</w:t>
            </w:r>
            <w:proofErr w:type="spellEnd"/>
            <w:r w:rsidRPr="003A1CD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КТК в пункте отправления, либо услуга выполняется в пункте отправки по ЖД.</w:t>
            </w:r>
          </w:p>
        </w:tc>
      </w:tr>
    </w:tbl>
    <w:p w14:paraId="0F4802E9" w14:textId="58A45054" w:rsidR="003A1CD4" w:rsidRDefault="003A1CD4" w:rsidP="003A1C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</w:rPr>
      </w:pPr>
    </w:p>
    <w:p w14:paraId="32AA7C62" w14:textId="51729B95" w:rsidR="003A1CD4" w:rsidRDefault="003A1CD4" w:rsidP="003A1C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</w:rPr>
      </w:pPr>
    </w:p>
    <w:p w14:paraId="7827245C" w14:textId="77777777" w:rsidR="003A1CD4" w:rsidRPr="003A1CD4" w:rsidRDefault="003A1CD4" w:rsidP="003A1C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</w:rPr>
      </w:pPr>
    </w:p>
    <w:p w14:paraId="10AADD8D" w14:textId="55CCDCD1" w:rsidR="003A1CD4" w:rsidRPr="003A1CD4" w:rsidRDefault="003A1CD4" w:rsidP="003A1CD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</w:rPr>
      </w:pPr>
      <w:r w:rsidRPr="00BF63C9">
        <w:rPr>
          <w:rFonts w:ascii="Candara" w:hAnsi="Candara" w:cs="Cambria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F401C43" wp14:editId="1CF925B8">
            <wp:simplePos x="0" y="0"/>
            <wp:positionH relativeFrom="column">
              <wp:posOffset>-697865</wp:posOffset>
            </wp:positionH>
            <wp:positionV relativeFrom="page">
              <wp:posOffset>-72390</wp:posOffset>
            </wp:positionV>
            <wp:extent cx="7567200" cy="1256400"/>
            <wp:effectExtent l="0" t="0" r="2540" b="1270"/>
            <wp:wrapNone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988" name="Рисунок 61867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1CD4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</w:rPr>
        <w:t> </w:t>
      </w:r>
      <w:r w:rsidRPr="003A1CD4">
        <w:rPr>
          <w:rFonts w:ascii="Arial" w:eastAsia="Times New Roman" w:hAnsi="Arial" w:cs="Arial"/>
          <w:b/>
          <w:bCs/>
          <w:color w:val="FF0000"/>
          <w:sz w:val="27"/>
          <w:szCs w:val="27"/>
          <w:u w:val="single"/>
          <w:shd w:val="clear" w:color="auto" w:fill="FFFFFF"/>
        </w:rPr>
        <w:t>Опасные грузы</w:t>
      </w:r>
    </w:p>
    <w:p w14:paraId="06023514" w14:textId="77777777" w:rsidR="003A1CD4" w:rsidRPr="003A1CD4" w:rsidRDefault="003A1CD4" w:rsidP="003A1CD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</w:rPr>
      </w:pPr>
    </w:p>
    <w:p w14:paraId="2AC9134E" w14:textId="035BF007" w:rsidR="003A1CD4" w:rsidRPr="003A1CD4" w:rsidRDefault="003A1CD4" w:rsidP="00B2013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</w:rPr>
      </w:pPr>
      <w:r w:rsidRPr="003A1CD4">
        <w:rPr>
          <w:rFonts w:ascii="Candara" w:eastAsia="Times New Roman" w:hAnsi="Candara"/>
          <w:b/>
          <w:bCs/>
          <w:i/>
          <w:iCs/>
          <w:sz w:val="20"/>
          <w:szCs w:val="20"/>
          <w:shd w:val="clear" w:color="auto" w:fill="FFFFFF"/>
        </w:rPr>
        <w:t>Ставка применима только при использовании сквозного сервиса</w:t>
      </w:r>
      <w:r w:rsidRPr="003A1CD4">
        <w:rPr>
          <w:rFonts w:ascii="Candara" w:eastAsia="Times New Roman" w:hAnsi="Candara"/>
          <w:i/>
          <w:iCs/>
          <w:sz w:val="20"/>
          <w:szCs w:val="20"/>
          <w:shd w:val="clear" w:color="auto" w:fill="FFFFFF"/>
        </w:rPr>
        <w:t>.</w:t>
      </w:r>
      <w:r w:rsidRPr="003A1CD4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2210"/>
        <w:gridCol w:w="2342"/>
        <w:gridCol w:w="2864"/>
        <w:gridCol w:w="36"/>
      </w:tblGrid>
      <w:tr w:rsidR="003A1CD4" w:rsidRPr="003A1CD4" w14:paraId="4DE80DF6" w14:textId="77777777" w:rsidTr="003A1CD4">
        <w:trPr>
          <w:gridAfter w:val="1"/>
          <w:trHeight w:val="225"/>
        </w:trPr>
        <w:tc>
          <w:tcPr>
            <w:tcW w:w="10883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EF6675B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shd w:val="clear" w:color="auto" w:fill="FFFFFF"/>
              </w:rPr>
              <w:t xml:space="preserve">СКВОЗНОЙ СЕРВИС КИТАЙ </w:t>
            </w:r>
            <w:proofErr w:type="gramStart"/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shd w:val="clear" w:color="auto" w:fill="FFFFFF"/>
              </w:rPr>
              <w:t>–  РОССИЯ</w:t>
            </w:r>
            <w:proofErr w:type="gramEnd"/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shd w:val="clear" w:color="auto" w:fill="FFFFFF"/>
              </w:rPr>
              <w:t> 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u w:val="single"/>
                <w:shd w:val="clear" w:color="auto" w:fill="FFFFFF"/>
              </w:rPr>
              <w:t>ОПАСНОГО ГРУЗА</w:t>
            </w:r>
          </w:p>
        </w:tc>
      </w:tr>
      <w:tr w:rsidR="003A1CD4" w:rsidRPr="003A1CD4" w14:paraId="332DDB20" w14:textId="77777777" w:rsidTr="003A1CD4">
        <w:trPr>
          <w:gridAfter w:val="1"/>
          <w:trHeight w:val="390"/>
        </w:trPr>
        <w:tc>
          <w:tcPr>
            <w:tcW w:w="31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6C729A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</w:rPr>
              <w:t>Порт отгрузки (FI)</w:t>
            </w:r>
          </w:p>
        </w:tc>
        <w:tc>
          <w:tcPr>
            <w:tcW w:w="225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756ECA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</w:rPr>
              <w:t>Порт прибытия (LO)</w:t>
            </w:r>
          </w:p>
        </w:tc>
        <w:tc>
          <w:tcPr>
            <w:tcW w:w="546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2803FC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</w:rPr>
              <w:t>Ставка на тип контейнера</w:t>
            </w:r>
          </w:p>
        </w:tc>
      </w:tr>
      <w:tr w:rsidR="003A1CD4" w:rsidRPr="003A1CD4" w14:paraId="45B1533E" w14:textId="77777777" w:rsidTr="003A1CD4">
        <w:trPr>
          <w:gridAfter w:val="1"/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C28C8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51F13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5B6125E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  <w:lang w:val="en-US"/>
              </w:rPr>
              <w:t>20DC (СОС FILO)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4EB65E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  <w:lang w:val="en-US"/>
              </w:rPr>
              <w:t>40HC (СОС FILO)</w:t>
            </w:r>
          </w:p>
        </w:tc>
      </w:tr>
      <w:tr w:rsidR="003A1CD4" w:rsidRPr="003A1CD4" w14:paraId="4CA7588F" w14:textId="77777777" w:rsidTr="003A1CD4">
        <w:trPr>
          <w:gridAfter w:val="1"/>
          <w:trHeight w:val="450"/>
        </w:trPr>
        <w:tc>
          <w:tcPr>
            <w:tcW w:w="316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ED342D2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  <w:lang w:val="en-US"/>
              </w:rPr>
              <w:t>NINGBO</w:t>
            </w:r>
            <w:r w:rsidRPr="003A1CD4">
              <w:rPr>
                <w:rFonts w:eastAsia="Times New Roman"/>
                <w:shd w:val="clear" w:color="auto" w:fill="FFFFFF"/>
                <w:lang w:val="en-US"/>
              </w:rPr>
              <w:t> </w:t>
            </w: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  <w:lang w:val="en-US"/>
              </w:rPr>
              <w:t>/ SHANGHAI / QINGDAO /TIANJIN (XINGANG)</w:t>
            </w:r>
          </w:p>
        </w:tc>
        <w:tc>
          <w:tcPr>
            <w:tcW w:w="225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B74F33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</w:rPr>
              <w:t>ВМПП, SOLLERS</w:t>
            </w:r>
          </w:p>
        </w:tc>
        <w:tc>
          <w:tcPr>
            <w:tcW w:w="2452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663A5C" w14:textId="082C6D1E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  <w:shd w:val="clear" w:color="auto" w:fill="FFFFFF"/>
              </w:rPr>
              <w:t>3000</w:t>
            </w:r>
            <w:r w:rsidR="003A1CD4" w:rsidRPr="003A1CD4">
              <w:rPr>
                <w:rFonts w:eastAsia="Times New Roman"/>
                <w:b/>
                <w:bCs/>
                <w:shd w:val="clear" w:color="auto" w:fill="FFFFFF"/>
              </w:rPr>
              <w:t> 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  <w:shd w:val="clear" w:color="auto" w:fill="FFFFFF"/>
              </w:rPr>
              <w:t>$</w:t>
            </w:r>
          </w:p>
        </w:tc>
        <w:tc>
          <w:tcPr>
            <w:tcW w:w="3013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D9A54E" w14:textId="2085EF9A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  <w:shd w:val="clear" w:color="auto" w:fill="FFFFFF"/>
              </w:rPr>
              <w:t>4500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  <w:shd w:val="clear" w:color="auto" w:fill="FFFFFF"/>
              </w:rPr>
              <w:t> $</w:t>
            </w:r>
          </w:p>
        </w:tc>
      </w:tr>
      <w:tr w:rsidR="003A1CD4" w:rsidRPr="003A1CD4" w14:paraId="53BDAC10" w14:textId="77777777" w:rsidTr="003A1CD4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D3AC5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462B8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C0DCD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A4D1C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ED0AA1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A1CD4" w:rsidRPr="003A1CD4" w14:paraId="1BAE4120" w14:textId="77777777" w:rsidTr="003A1CD4">
        <w:trPr>
          <w:trHeight w:val="225"/>
        </w:trPr>
        <w:tc>
          <w:tcPr>
            <w:tcW w:w="10883" w:type="dxa"/>
            <w:gridSpan w:val="4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7EB908" w14:textId="77777777" w:rsidR="003A1CD4" w:rsidRPr="003A1CD4" w:rsidRDefault="003A1CD4" w:rsidP="003A1CD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</w:rPr>
              <w:t>Общий Транзитный срок доставки ~37 дней.</w:t>
            </w:r>
          </w:p>
          <w:p w14:paraId="4E8D2BDE" w14:textId="77777777" w:rsidR="003A1CD4" w:rsidRPr="003A1CD4" w:rsidRDefault="003A1CD4" w:rsidP="003A1CD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  <w:lang w:val="en-US"/>
              </w:rPr>
              <w:t>Drop</w:t>
            </w: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</w:rPr>
              <w:t>-</w:t>
            </w: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  <w:lang w:val="en-US"/>
              </w:rPr>
              <w:t>off</w:t>
            </w:r>
            <w:r w:rsidRPr="003A1CD4">
              <w:rPr>
                <w:rFonts w:ascii="Arial" w:eastAsia="Times New Roman" w:hAnsi="Arial" w:cs="Arial"/>
                <w:color w:val="2C2D2E"/>
                <w:sz w:val="23"/>
                <w:szCs w:val="23"/>
                <w:shd w:val="clear" w:color="auto" w:fill="FFFFFF"/>
              </w:rPr>
              <w:t> </w:t>
            </w: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</w:rPr>
              <w:t>в Москву</w:t>
            </w:r>
          </w:p>
          <w:p w14:paraId="18D8B3D3" w14:textId="77777777" w:rsidR="003A1CD4" w:rsidRPr="003A1CD4" w:rsidRDefault="003A1CD4" w:rsidP="003A1CD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shd w:val="clear" w:color="auto" w:fill="FFFFFF"/>
              </w:rPr>
              <w:t>опасный, 8,9 класс</w:t>
            </w:r>
            <w:r w:rsidRPr="003A1CD4">
              <w:rPr>
                <w:rFonts w:ascii="Arial" w:eastAsia="Times New Roman" w:hAnsi="Arial" w:cs="Arial"/>
                <w:b/>
                <w:bCs/>
                <w:color w:val="FF0000"/>
                <w:sz w:val="23"/>
                <w:szCs w:val="23"/>
                <w:shd w:val="clear" w:color="auto" w:fill="FFFFFF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7766C4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07052CE3" w14:textId="21E5AE49" w:rsidR="003A1CD4" w:rsidRPr="003A1CD4" w:rsidRDefault="003A1CD4" w:rsidP="003A1CD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082"/>
        <w:gridCol w:w="2086"/>
        <w:gridCol w:w="1843"/>
        <w:gridCol w:w="2447"/>
        <w:gridCol w:w="36"/>
      </w:tblGrid>
      <w:tr w:rsidR="003A1CD4" w:rsidRPr="003A1CD4" w14:paraId="159976CD" w14:textId="77777777" w:rsidTr="003A1CD4">
        <w:trPr>
          <w:gridAfter w:val="1"/>
          <w:trHeight w:val="450"/>
        </w:trPr>
        <w:tc>
          <w:tcPr>
            <w:tcW w:w="10961" w:type="dxa"/>
            <w:gridSpan w:val="5"/>
            <w:vMerge w:val="restar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97C625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</w:rPr>
              <w:t>ПЕРЕВОЗКА С ТЕРМИНАЛА ПОРТА ДО ПУНКТА ПРИБЫТИЯ (</w:t>
            </w:r>
            <w:proofErr w:type="gramStart"/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</w:rPr>
              <w:t>ЖД)  </w:t>
            </w:r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  <w:u w:val="single"/>
              </w:rPr>
              <w:t>ОПАСНОГО</w:t>
            </w:r>
            <w:proofErr w:type="gramEnd"/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  <w:u w:val="single"/>
              </w:rPr>
              <w:t xml:space="preserve"> ГРУЗА</w:t>
            </w:r>
          </w:p>
        </w:tc>
      </w:tr>
      <w:tr w:rsidR="003A1CD4" w:rsidRPr="003A1CD4" w14:paraId="19270603" w14:textId="77777777" w:rsidTr="003A1CD4">
        <w:tc>
          <w:tcPr>
            <w:tcW w:w="0" w:type="auto"/>
            <w:gridSpan w:val="5"/>
            <w:vMerge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6F459A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CE0873" w14:textId="77777777" w:rsidR="003A1CD4" w:rsidRPr="003A1CD4" w:rsidRDefault="003A1CD4" w:rsidP="003A1CD4">
            <w:pPr>
              <w:spacing w:after="0" w:line="240" w:lineRule="auto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</w:tc>
      </w:tr>
      <w:tr w:rsidR="003A1CD4" w:rsidRPr="003A1CD4" w14:paraId="0577D9F7" w14:textId="77777777" w:rsidTr="003A1CD4">
        <w:trPr>
          <w:trHeight w:val="105"/>
        </w:trPr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1E599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Пункт отправления</w:t>
            </w:r>
          </w:p>
        </w:tc>
        <w:tc>
          <w:tcPr>
            <w:tcW w:w="22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5FA7AE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Пункт прибытия</w:t>
            </w:r>
          </w:p>
        </w:tc>
        <w:tc>
          <w:tcPr>
            <w:tcW w:w="21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B0B66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для контейнера 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20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DC</w:t>
            </w:r>
          </w:p>
          <w:p w14:paraId="12522805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(до 24 тонн)</w:t>
            </w:r>
          </w:p>
        </w:tc>
        <w:tc>
          <w:tcPr>
            <w:tcW w:w="18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D60DCC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для контейнера 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20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DC</w:t>
            </w:r>
          </w:p>
          <w:p w14:paraId="52DC3DF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(более 24 тонн)</w:t>
            </w:r>
          </w:p>
        </w:tc>
        <w:tc>
          <w:tcPr>
            <w:tcW w:w="2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4264D4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для контейнера 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4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HC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22FE05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249C1247" w14:textId="77777777" w:rsidTr="003A1CD4">
        <w:trPr>
          <w:trHeight w:val="195"/>
        </w:trPr>
        <w:tc>
          <w:tcPr>
            <w:tcW w:w="2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1F18B8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  <w:p w14:paraId="0A82C01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5100A7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МОСКВА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6E8ECF" w14:textId="6EBA4D37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220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 000 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6986A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  <w:p w14:paraId="225F53EA" w14:textId="1347B5D1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 </w:t>
            </w:r>
            <w:r w:rsidR="00A419BA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250</w:t>
            </w: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 000 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  <w:p w14:paraId="3E23080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0F7F472" w14:textId="76798583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340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000 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699594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71DEC233" w14:textId="77777777" w:rsidTr="003A1CD4">
        <w:trPr>
          <w:trHeight w:val="60"/>
        </w:trPr>
        <w:tc>
          <w:tcPr>
            <w:tcW w:w="10961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75FA8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Ставка на ЖД фиксируется на момент отправки контейнера по ЖД (НДС – 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189A28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76732139" w14:textId="77777777" w:rsidTr="003A1CD4">
        <w:trPr>
          <w:trHeight w:val="45"/>
        </w:trPr>
        <w:tc>
          <w:tcPr>
            <w:tcW w:w="10961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CD1E4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применима для </w:t>
            </w:r>
            <w:r w:rsidRPr="003A1CD4">
              <w:rPr>
                <w:rFonts w:ascii="Candara" w:eastAsia="Times New Roman" w:hAnsi="Candara"/>
                <w:b/>
                <w:bCs/>
                <w:color w:val="FF0000"/>
                <w:sz w:val="20"/>
                <w:szCs w:val="20"/>
              </w:rPr>
              <w:t>опасного груза</w:t>
            </w:r>
            <w:r w:rsidRPr="003A1CD4">
              <w:rPr>
                <w:rFonts w:ascii="Candara" w:eastAsia="Times New Roman" w:hAnsi="Candara"/>
                <w:sz w:val="20"/>
                <w:szCs w:val="20"/>
              </w:rPr>
              <w:t>, весом не более 1500 кг/место, прошедшего таможенное оформление в порту Владивостока.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0F7E75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452AE1ED" w14:textId="77777777" w:rsidTr="003A1CD4">
        <w:trPr>
          <w:trHeight w:val="90"/>
        </w:trPr>
        <w:tc>
          <w:tcPr>
            <w:tcW w:w="10961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CE75E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proofErr w:type="spellStart"/>
            <w:r w:rsidRPr="003A1CD4">
              <w:rPr>
                <w:rFonts w:ascii="Candara" w:eastAsia="Times New Roman" w:hAnsi="Candara"/>
                <w:sz w:val="20"/>
                <w:szCs w:val="20"/>
              </w:rPr>
              <w:t>Доукрепление</w:t>
            </w:r>
            <w:proofErr w:type="spellEnd"/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 опасного груза —</w:t>
            </w:r>
            <w:r w:rsidRPr="003A1CD4">
              <w:rPr>
                <w:rFonts w:ascii="Candara" w:eastAsia="Times New Roman" w:hAnsi="Candara"/>
                <w:b/>
                <w:bCs/>
                <w:color w:val="FF0000"/>
                <w:sz w:val="20"/>
                <w:szCs w:val="20"/>
              </w:rPr>
              <w:t> не требуется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8EE66E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192A2461" w14:textId="77777777" w:rsidR="003A1CD4" w:rsidRPr="003A1CD4" w:rsidRDefault="003A1CD4" w:rsidP="003A1CD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</w:rPr>
      </w:pPr>
    </w:p>
    <w:p w14:paraId="00C26A92" w14:textId="77777777" w:rsidR="003A1CD4" w:rsidRPr="003A1CD4" w:rsidRDefault="003A1CD4" w:rsidP="003A1CD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D7F0189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C6ABBD6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9322D6C" w14:textId="35B4E898" w:rsidR="00D30C3A" w:rsidRDefault="00D30C3A" w:rsidP="003A1CD4">
      <w:pPr>
        <w:spacing w:after="0" w:line="240" w:lineRule="auto"/>
        <w:rPr>
          <w:rFonts w:ascii="Candara" w:hAnsi="Candara" w:cs="Times New Roman"/>
          <w:b/>
          <w:bCs/>
          <w:iCs/>
          <w:sz w:val="20"/>
          <w:szCs w:val="20"/>
        </w:rPr>
      </w:pPr>
    </w:p>
    <w:sectPr w:rsidR="00D30C3A" w:rsidSect="00A93E1E">
      <w:footerReference w:type="default" r:id="rId9"/>
      <w:type w:val="continuous"/>
      <w:pgSz w:w="11904" w:h="16440"/>
      <w:pgMar w:top="1985" w:right="420" w:bottom="1440" w:left="992" w:header="0" w:footer="62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12B39" w14:textId="77777777" w:rsidR="00847385" w:rsidRDefault="00847385" w:rsidP="00F82E29">
      <w:pPr>
        <w:spacing w:after="0" w:line="240" w:lineRule="auto"/>
      </w:pPr>
      <w:r>
        <w:separator/>
      </w:r>
    </w:p>
  </w:endnote>
  <w:endnote w:type="continuationSeparator" w:id="0">
    <w:p w14:paraId="59987C08" w14:textId="77777777" w:rsidR="00847385" w:rsidRDefault="00847385" w:rsidP="00F82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ndara">
    <w:altName w:val="Candara"/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8CAFB" w14:textId="5799969B" w:rsidR="00721007" w:rsidRDefault="00F14EBC" w:rsidP="00F14EBC">
    <w:pPr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AAC41F" wp14:editId="5113384B">
          <wp:simplePos x="0" y="0"/>
          <wp:positionH relativeFrom="column">
            <wp:posOffset>-701638</wp:posOffset>
          </wp:positionH>
          <wp:positionV relativeFrom="paragraph">
            <wp:posOffset>-10982</wp:posOffset>
          </wp:positionV>
          <wp:extent cx="7628890" cy="2489667"/>
          <wp:effectExtent l="0" t="0" r="381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2897556" name="Рисунок 1362897556"/>
                  <pic:cNvPicPr/>
                </pic:nvPicPr>
                <pic:blipFill rotWithShape="1">
                  <a:blip r:embed="rId1">
                    <a:alphaModFix amt="1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80" t="86470" r="19" b="-10441"/>
                  <a:stretch/>
                </pic:blipFill>
                <pic:spPr bwMode="auto">
                  <a:xfrm>
                    <a:off x="0" y="0"/>
                    <a:ext cx="7628890" cy="248966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Ваш персональный менеджер,</w:t>
    </w:r>
  </w:p>
  <w:p w14:paraId="586DF216" w14:textId="00EE91D3" w:rsidR="00F14EBC" w:rsidRPr="00F14EBC" w:rsidRDefault="00F14EBC" w:rsidP="00F14EBC">
    <w:pPr>
      <w:spacing w:after="0" w:line="240" w:lineRule="auto"/>
      <w:jc w:val="right"/>
      <w:rPr>
        <w:b/>
        <w:bCs/>
      </w:rPr>
    </w:pPr>
    <w:r w:rsidRPr="00F14EBC">
      <w:rPr>
        <w:b/>
        <w:bCs/>
      </w:rPr>
      <w:t>Грабарь Павел</w:t>
    </w:r>
  </w:p>
  <w:p w14:paraId="63BD33EE" w14:textId="77777777" w:rsidR="00F14EBC" w:rsidRDefault="00F14EBC" w:rsidP="00F14EBC">
    <w:pPr>
      <w:spacing w:after="0" w:line="240" w:lineRule="auto"/>
      <w:jc w:val="right"/>
    </w:pPr>
    <w:r>
      <w:t>sales4@khasanllc.pro</w:t>
    </w:r>
  </w:p>
  <w:p w14:paraId="1C100B81" w14:textId="2EA27E72" w:rsidR="00F14EBC" w:rsidRPr="005E4638" w:rsidRDefault="00F14EBC" w:rsidP="00F14EBC">
    <w:pPr>
      <w:spacing w:after="0" w:line="240" w:lineRule="auto"/>
      <w:jc w:val="right"/>
    </w:pPr>
    <w:r>
      <w:t>+7 966 282-01-54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02F17" w14:textId="77777777" w:rsidR="00847385" w:rsidRDefault="00847385" w:rsidP="00F82E29">
      <w:pPr>
        <w:spacing w:after="0" w:line="240" w:lineRule="auto"/>
      </w:pPr>
      <w:r>
        <w:separator/>
      </w:r>
    </w:p>
  </w:footnote>
  <w:footnote w:type="continuationSeparator" w:id="0">
    <w:p w14:paraId="2920A1FC" w14:textId="77777777" w:rsidR="00847385" w:rsidRDefault="00847385" w:rsidP="00F82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34BC"/>
    <w:multiLevelType w:val="multilevel"/>
    <w:tmpl w:val="9C7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57A7"/>
    <w:multiLevelType w:val="multilevel"/>
    <w:tmpl w:val="D93C7D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A2D07D2"/>
    <w:multiLevelType w:val="hybridMultilevel"/>
    <w:tmpl w:val="3EFEE0A0"/>
    <w:lvl w:ilvl="0" w:tplc="1D76AE4C">
      <w:start w:val="2300"/>
      <w:numFmt w:val="bullet"/>
      <w:lvlText w:val=""/>
      <w:lvlJc w:val="left"/>
      <w:pPr>
        <w:ind w:left="1360" w:hanging="360"/>
      </w:pPr>
      <w:rPr>
        <w:rFonts w:ascii="Symbol" w:eastAsia="Courier New" w:hAnsi="Symbol" w:cs="Courier New" w:hint="default"/>
        <w:b w:val="0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3" w15:restartNumberingAfterBreak="0">
    <w:nsid w:val="0CA711AB"/>
    <w:multiLevelType w:val="multilevel"/>
    <w:tmpl w:val="DCD0B1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D163511"/>
    <w:multiLevelType w:val="multilevel"/>
    <w:tmpl w:val="26E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32365"/>
    <w:multiLevelType w:val="hybridMultilevel"/>
    <w:tmpl w:val="455640D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B0615"/>
    <w:multiLevelType w:val="hybridMultilevel"/>
    <w:tmpl w:val="D2349416"/>
    <w:lvl w:ilvl="0" w:tplc="73B4369E">
      <w:numFmt w:val="bullet"/>
      <w:lvlText w:val=""/>
      <w:lvlJc w:val="left"/>
      <w:pPr>
        <w:ind w:left="136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7" w15:restartNumberingAfterBreak="0">
    <w:nsid w:val="1B4C6C37"/>
    <w:multiLevelType w:val="hybridMultilevel"/>
    <w:tmpl w:val="81AE4F1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762BB"/>
    <w:multiLevelType w:val="multilevel"/>
    <w:tmpl w:val="D76CC2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064647F"/>
    <w:multiLevelType w:val="multilevel"/>
    <w:tmpl w:val="36D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139D3"/>
    <w:multiLevelType w:val="hybridMultilevel"/>
    <w:tmpl w:val="D036688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667985"/>
    <w:multiLevelType w:val="multilevel"/>
    <w:tmpl w:val="889C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55284"/>
    <w:multiLevelType w:val="hybridMultilevel"/>
    <w:tmpl w:val="91D6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C5CC2"/>
    <w:multiLevelType w:val="multilevel"/>
    <w:tmpl w:val="ABC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E2087"/>
    <w:multiLevelType w:val="multilevel"/>
    <w:tmpl w:val="29F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418F0"/>
    <w:multiLevelType w:val="hybridMultilevel"/>
    <w:tmpl w:val="6DD0453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D4348"/>
    <w:multiLevelType w:val="hybridMultilevel"/>
    <w:tmpl w:val="5D62138E"/>
    <w:lvl w:ilvl="0" w:tplc="1C58BB7E">
      <w:start w:val="2300"/>
      <w:numFmt w:val="bullet"/>
      <w:lvlText w:val=""/>
      <w:lvlJc w:val="left"/>
      <w:pPr>
        <w:ind w:left="136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7" w15:restartNumberingAfterBreak="0">
    <w:nsid w:val="3F4620AA"/>
    <w:multiLevelType w:val="multilevel"/>
    <w:tmpl w:val="A79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63DA6"/>
    <w:multiLevelType w:val="hybridMultilevel"/>
    <w:tmpl w:val="990CEF8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9623E"/>
    <w:multiLevelType w:val="multilevel"/>
    <w:tmpl w:val="59E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66D5"/>
    <w:multiLevelType w:val="multilevel"/>
    <w:tmpl w:val="976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F378F"/>
    <w:multiLevelType w:val="multilevel"/>
    <w:tmpl w:val="54AE1B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69741B9"/>
    <w:multiLevelType w:val="hybridMultilevel"/>
    <w:tmpl w:val="2612D9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42CCD"/>
    <w:multiLevelType w:val="hybridMultilevel"/>
    <w:tmpl w:val="D5082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065AF"/>
    <w:multiLevelType w:val="multilevel"/>
    <w:tmpl w:val="6C4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E5B5F"/>
    <w:multiLevelType w:val="hybridMultilevel"/>
    <w:tmpl w:val="3C1091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EF679C"/>
    <w:multiLevelType w:val="hybridMultilevel"/>
    <w:tmpl w:val="13B2F2C4"/>
    <w:lvl w:ilvl="0" w:tplc="1CC65BE6">
      <w:start w:val="2250"/>
      <w:numFmt w:val="bullet"/>
      <w:lvlText w:val=""/>
      <w:lvlJc w:val="left"/>
      <w:pPr>
        <w:ind w:left="136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7" w15:restartNumberingAfterBreak="0">
    <w:nsid w:val="58864E7D"/>
    <w:multiLevelType w:val="multilevel"/>
    <w:tmpl w:val="B8F6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84048"/>
    <w:multiLevelType w:val="multilevel"/>
    <w:tmpl w:val="762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2040B"/>
    <w:multiLevelType w:val="hybridMultilevel"/>
    <w:tmpl w:val="812AC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833C3"/>
    <w:multiLevelType w:val="multilevel"/>
    <w:tmpl w:val="D7E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9125F"/>
    <w:multiLevelType w:val="hybridMultilevel"/>
    <w:tmpl w:val="E8DCC238"/>
    <w:lvl w:ilvl="0" w:tplc="0D92F094">
      <w:start w:val="190"/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29"/>
  </w:num>
  <w:num w:numId="4">
    <w:abstractNumId w:val="10"/>
  </w:num>
  <w:num w:numId="5">
    <w:abstractNumId w:val="25"/>
  </w:num>
  <w:num w:numId="6">
    <w:abstractNumId w:val="7"/>
  </w:num>
  <w:num w:numId="7">
    <w:abstractNumId w:val="18"/>
  </w:num>
  <w:num w:numId="8">
    <w:abstractNumId w:val="5"/>
  </w:num>
  <w:num w:numId="9">
    <w:abstractNumId w:val="22"/>
  </w:num>
  <w:num w:numId="10">
    <w:abstractNumId w:val="16"/>
  </w:num>
  <w:num w:numId="11">
    <w:abstractNumId w:val="2"/>
  </w:num>
  <w:num w:numId="12">
    <w:abstractNumId w:val="23"/>
  </w:num>
  <w:num w:numId="13">
    <w:abstractNumId w:val="1"/>
  </w:num>
  <w:num w:numId="14">
    <w:abstractNumId w:val="3"/>
  </w:num>
  <w:num w:numId="15">
    <w:abstractNumId w:val="21"/>
  </w:num>
  <w:num w:numId="16">
    <w:abstractNumId w:val="8"/>
  </w:num>
  <w:num w:numId="17">
    <w:abstractNumId w:val="31"/>
  </w:num>
  <w:num w:numId="18">
    <w:abstractNumId w:val="13"/>
  </w:num>
  <w:num w:numId="19">
    <w:abstractNumId w:val="26"/>
  </w:num>
  <w:num w:numId="20">
    <w:abstractNumId w:val="6"/>
  </w:num>
  <w:num w:numId="21">
    <w:abstractNumId w:val="9"/>
  </w:num>
  <w:num w:numId="22">
    <w:abstractNumId w:val="19"/>
  </w:num>
  <w:num w:numId="23">
    <w:abstractNumId w:val="17"/>
  </w:num>
  <w:num w:numId="24">
    <w:abstractNumId w:val="14"/>
  </w:num>
  <w:num w:numId="25">
    <w:abstractNumId w:val="28"/>
  </w:num>
  <w:num w:numId="26">
    <w:abstractNumId w:val="4"/>
  </w:num>
  <w:num w:numId="27">
    <w:abstractNumId w:val="24"/>
  </w:num>
  <w:num w:numId="28">
    <w:abstractNumId w:val="27"/>
  </w:num>
  <w:num w:numId="29">
    <w:abstractNumId w:val="30"/>
  </w:num>
  <w:num w:numId="30">
    <w:abstractNumId w:val="20"/>
  </w:num>
  <w:num w:numId="31">
    <w:abstractNumId w:val="0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F3"/>
    <w:rsid w:val="00001CD3"/>
    <w:rsid w:val="00003291"/>
    <w:rsid w:val="0000438E"/>
    <w:rsid w:val="0000563D"/>
    <w:rsid w:val="00010722"/>
    <w:rsid w:val="00016786"/>
    <w:rsid w:val="00017837"/>
    <w:rsid w:val="000178AF"/>
    <w:rsid w:val="000203F3"/>
    <w:rsid w:val="0002067C"/>
    <w:rsid w:val="00027F25"/>
    <w:rsid w:val="0003253C"/>
    <w:rsid w:val="00032C80"/>
    <w:rsid w:val="000343B2"/>
    <w:rsid w:val="00037ADB"/>
    <w:rsid w:val="00040636"/>
    <w:rsid w:val="00041331"/>
    <w:rsid w:val="00045B49"/>
    <w:rsid w:val="00046EFB"/>
    <w:rsid w:val="00047979"/>
    <w:rsid w:val="00051729"/>
    <w:rsid w:val="00053277"/>
    <w:rsid w:val="000538D5"/>
    <w:rsid w:val="0006222B"/>
    <w:rsid w:val="00062DCF"/>
    <w:rsid w:val="000635B0"/>
    <w:rsid w:val="0006516C"/>
    <w:rsid w:val="00067573"/>
    <w:rsid w:val="0006765F"/>
    <w:rsid w:val="00070830"/>
    <w:rsid w:val="00071139"/>
    <w:rsid w:val="0007451D"/>
    <w:rsid w:val="00075901"/>
    <w:rsid w:val="00081213"/>
    <w:rsid w:val="0008250B"/>
    <w:rsid w:val="00084DC8"/>
    <w:rsid w:val="000869F8"/>
    <w:rsid w:val="000911AE"/>
    <w:rsid w:val="00092C6C"/>
    <w:rsid w:val="00093F18"/>
    <w:rsid w:val="000A635E"/>
    <w:rsid w:val="000A74A8"/>
    <w:rsid w:val="000A7BB7"/>
    <w:rsid w:val="000B062E"/>
    <w:rsid w:val="000C0E9C"/>
    <w:rsid w:val="000C323A"/>
    <w:rsid w:val="000C3B18"/>
    <w:rsid w:val="000C6E9B"/>
    <w:rsid w:val="000D1ACB"/>
    <w:rsid w:val="000D1ED1"/>
    <w:rsid w:val="000D34AC"/>
    <w:rsid w:val="000D44BF"/>
    <w:rsid w:val="000D467A"/>
    <w:rsid w:val="000D4D6B"/>
    <w:rsid w:val="000D6DD5"/>
    <w:rsid w:val="000E475A"/>
    <w:rsid w:val="000E6199"/>
    <w:rsid w:val="000E7E95"/>
    <w:rsid w:val="000F677E"/>
    <w:rsid w:val="000F7B90"/>
    <w:rsid w:val="000F7C7E"/>
    <w:rsid w:val="00101D94"/>
    <w:rsid w:val="0010522D"/>
    <w:rsid w:val="00106DFF"/>
    <w:rsid w:val="00110B6B"/>
    <w:rsid w:val="00112F50"/>
    <w:rsid w:val="00113C9C"/>
    <w:rsid w:val="00117596"/>
    <w:rsid w:val="001175B0"/>
    <w:rsid w:val="001251A5"/>
    <w:rsid w:val="001261FA"/>
    <w:rsid w:val="001276A1"/>
    <w:rsid w:val="0013351C"/>
    <w:rsid w:val="00133BDD"/>
    <w:rsid w:val="00134039"/>
    <w:rsid w:val="00135538"/>
    <w:rsid w:val="00142176"/>
    <w:rsid w:val="00144E2F"/>
    <w:rsid w:val="00145767"/>
    <w:rsid w:val="00152D87"/>
    <w:rsid w:val="001539CE"/>
    <w:rsid w:val="00153F81"/>
    <w:rsid w:val="001552F5"/>
    <w:rsid w:val="001555AE"/>
    <w:rsid w:val="00156D67"/>
    <w:rsid w:val="001607FB"/>
    <w:rsid w:val="001625CD"/>
    <w:rsid w:val="00162D44"/>
    <w:rsid w:val="00164C9B"/>
    <w:rsid w:val="00170D5D"/>
    <w:rsid w:val="00172D3E"/>
    <w:rsid w:val="00174B9B"/>
    <w:rsid w:val="00175388"/>
    <w:rsid w:val="001833C6"/>
    <w:rsid w:val="00184500"/>
    <w:rsid w:val="00184D5D"/>
    <w:rsid w:val="0018578B"/>
    <w:rsid w:val="001924D7"/>
    <w:rsid w:val="00192773"/>
    <w:rsid w:val="001934E5"/>
    <w:rsid w:val="00194A61"/>
    <w:rsid w:val="00194E64"/>
    <w:rsid w:val="0019560C"/>
    <w:rsid w:val="001A2346"/>
    <w:rsid w:val="001A24FE"/>
    <w:rsid w:val="001A2816"/>
    <w:rsid w:val="001A36A7"/>
    <w:rsid w:val="001A3A68"/>
    <w:rsid w:val="001A664B"/>
    <w:rsid w:val="001B3514"/>
    <w:rsid w:val="001B351F"/>
    <w:rsid w:val="001B5470"/>
    <w:rsid w:val="001B7B1D"/>
    <w:rsid w:val="001C1044"/>
    <w:rsid w:val="001C1FCC"/>
    <w:rsid w:val="001C29D9"/>
    <w:rsid w:val="001C2C81"/>
    <w:rsid w:val="001C3BF3"/>
    <w:rsid w:val="001C3F82"/>
    <w:rsid w:val="001C5780"/>
    <w:rsid w:val="001C5982"/>
    <w:rsid w:val="001D2051"/>
    <w:rsid w:val="001D4A51"/>
    <w:rsid w:val="001D4A8C"/>
    <w:rsid w:val="001D5B0C"/>
    <w:rsid w:val="001D6576"/>
    <w:rsid w:val="001D7D1E"/>
    <w:rsid w:val="001E6810"/>
    <w:rsid w:val="001E6C29"/>
    <w:rsid w:val="001E6F98"/>
    <w:rsid w:val="001F17A8"/>
    <w:rsid w:val="001F2B30"/>
    <w:rsid w:val="001F3181"/>
    <w:rsid w:val="001F3CD2"/>
    <w:rsid w:val="001F4320"/>
    <w:rsid w:val="00201BC5"/>
    <w:rsid w:val="00204C5D"/>
    <w:rsid w:val="00206B4E"/>
    <w:rsid w:val="00211252"/>
    <w:rsid w:val="002113D7"/>
    <w:rsid w:val="002121A6"/>
    <w:rsid w:val="002139B0"/>
    <w:rsid w:val="00213C2E"/>
    <w:rsid w:val="002143D2"/>
    <w:rsid w:val="00214449"/>
    <w:rsid w:val="002162E3"/>
    <w:rsid w:val="00222683"/>
    <w:rsid w:val="00225450"/>
    <w:rsid w:val="00231571"/>
    <w:rsid w:val="00232EEC"/>
    <w:rsid w:val="0023762E"/>
    <w:rsid w:val="00240A65"/>
    <w:rsid w:val="00245AA8"/>
    <w:rsid w:val="002512FB"/>
    <w:rsid w:val="00252325"/>
    <w:rsid w:val="00252E74"/>
    <w:rsid w:val="0026066A"/>
    <w:rsid w:val="00260A8F"/>
    <w:rsid w:val="002626EF"/>
    <w:rsid w:val="0026278D"/>
    <w:rsid w:val="00264990"/>
    <w:rsid w:val="00264D79"/>
    <w:rsid w:val="0026514C"/>
    <w:rsid w:val="002652A5"/>
    <w:rsid w:val="00265409"/>
    <w:rsid w:val="00266FD3"/>
    <w:rsid w:val="002706A3"/>
    <w:rsid w:val="00270DA4"/>
    <w:rsid w:val="00271DA3"/>
    <w:rsid w:val="00273CA8"/>
    <w:rsid w:val="002743ED"/>
    <w:rsid w:val="00275F27"/>
    <w:rsid w:val="00276BD8"/>
    <w:rsid w:val="00276F7F"/>
    <w:rsid w:val="002803C5"/>
    <w:rsid w:val="002876FE"/>
    <w:rsid w:val="00291E75"/>
    <w:rsid w:val="0029479A"/>
    <w:rsid w:val="002A3C1B"/>
    <w:rsid w:val="002A6A6F"/>
    <w:rsid w:val="002A7F98"/>
    <w:rsid w:val="002B06C4"/>
    <w:rsid w:val="002B0A27"/>
    <w:rsid w:val="002B1880"/>
    <w:rsid w:val="002B20D2"/>
    <w:rsid w:val="002B4C36"/>
    <w:rsid w:val="002B4F47"/>
    <w:rsid w:val="002B55BA"/>
    <w:rsid w:val="002B5C81"/>
    <w:rsid w:val="002B72B9"/>
    <w:rsid w:val="002C009F"/>
    <w:rsid w:val="002C03E1"/>
    <w:rsid w:val="002C243E"/>
    <w:rsid w:val="002C7A96"/>
    <w:rsid w:val="002D769D"/>
    <w:rsid w:val="002E136F"/>
    <w:rsid w:val="002E2D0F"/>
    <w:rsid w:val="002E456B"/>
    <w:rsid w:val="002E759B"/>
    <w:rsid w:val="002E7F59"/>
    <w:rsid w:val="002F488C"/>
    <w:rsid w:val="002F66E5"/>
    <w:rsid w:val="00300D68"/>
    <w:rsid w:val="00303989"/>
    <w:rsid w:val="0030594A"/>
    <w:rsid w:val="00306299"/>
    <w:rsid w:val="0030713B"/>
    <w:rsid w:val="00310761"/>
    <w:rsid w:val="003111A3"/>
    <w:rsid w:val="00312158"/>
    <w:rsid w:val="003224E6"/>
    <w:rsid w:val="00322CBA"/>
    <w:rsid w:val="00340B84"/>
    <w:rsid w:val="00340D4A"/>
    <w:rsid w:val="00341691"/>
    <w:rsid w:val="00342488"/>
    <w:rsid w:val="0034728E"/>
    <w:rsid w:val="00354403"/>
    <w:rsid w:val="0036067C"/>
    <w:rsid w:val="00360839"/>
    <w:rsid w:val="00363BCD"/>
    <w:rsid w:val="00366677"/>
    <w:rsid w:val="00370480"/>
    <w:rsid w:val="003734D5"/>
    <w:rsid w:val="003759E3"/>
    <w:rsid w:val="003831F3"/>
    <w:rsid w:val="003866FF"/>
    <w:rsid w:val="0039015A"/>
    <w:rsid w:val="0039176E"/>
    <w:rsid w:val="003922A5"/>
    <w:rsid w:val="0039327D"/>
    <w:rsid w:val="003952D3"/>
    <w:rsid w:val="0039553B"/>
    <w:rsid w:val="00396502"/>
    <w:rsid w:val="003A0B65"/>
    <w:rsid w:val="003A1CD4"/>
    <w:rsid w:val="003A25B9"/>
    <w:rsid w:val="003A4867"/>
    <w:rsid w:val="003A5D14"/>
    <w:rsid w:val="003A6ACA"/>
    <w:rsid w:val="003A7F04"/>
    <w:rsid w:val="003B4ED3"/>
    <w:rsid w:val="003B5746"/>
    <w:rsid w:val="003B6816"/>
    <w:rsid w:val="003B6939"/>
    <w:rsid w:val="003C12BC"/>
    <w:rsid w:val="003C3147"/>
    <w:rsid w:val="003C3DFF"/>
    <w:rsid w:val="003C6442"/>
    <w:rsid w:val="003D1EF1"/>
    <w:rsid w:val="003D234B"/>
    <w:rsid w:val="003D284E"/>
    <w:rsid w:val="003D4DA8"/>
    <w:rsid w:val="003E1D56"/>
    <w:rsid w:val="003E2025"/>
    <w:rsid w:val="003E2725"/>
    <w:rsid w:val="003E2E57"/>
    <w:rsid w:val="003E3F97"/>
    <w:rsid w:val="003E50FD"/>
    <w:rsid w:val="003F4507"/>
    <w:rsid w:val="003F4B44"/>
    <w:rsid w:val="00414682"/>
    <w:rsid w:val="0042034E"/>
    <w:rsid w:val="00421F01"/>
    <w:rsid w:val="004220C4"/>
    <w:rsid w:val="00431AF4"/>
    <w:rsid w:val="00433401"/>
    <w:rsid w:val="0043457F"/>
    <w:rsid w:val="00436807"/>
    <w:rsid w:val="004401BB"/>
    <w:rsid w:val="00450DED"/>
    <w:rsid w:val="00451655"/>
    <w:rsid w:val="00452E83"/>
    <w:rsid w:val="004537E0"/>
    <w:rsid w:val="00454FE1"/>
    <w:rsid w:val="00456A9A"/>
    <w:rsid w:val="00460008"/>
    <w:rsid w:val="00461034"/>
    <w:rsid w:val="0046135A"/>
    <w:rsid w:val="00464AAB"/>
    <w:rsid w:val="00465778"/>
    <w:rsid w:val="00471C20"/>
    <w:rsid w:val="0047373E"/>
    <w:rsid w:val="004742B2"/>
    <w:rsid w:val="00480F57"/>
    <w:rsid w:val="00481A01"/>
    <w:rsid w:val="004827F3"/>
    <w:rsid w:val="00492200"/>
    <w:rsid w:val="004945E0"/>
    <w:rsid w:val="00494631"/>
    <w:rsid w:val="004960F2"/>
    <w:rsid w:val="004A0110"/>
    <w:rsid w:val="004A1D1C"/>
    <w:rsid w:val="004A3375"/>
    <w:rsid w:val="004A4B8F"/>
    <w:rsid w:val="004A56B1"/>
    <w:rsid w:val="004A61EE"/>
    <w:rsid w:val="004A6C24"/>
    <w:rsid w:val="004A6DB2"/>
    <w:rsid w:val="004B0C4E"/>
    <w:rsid w:val="004B1814"/>
    <w:rsid w:val="004B33E0"/>
    <w:rsid w:val="004B42FA"/>
    <w:rsid w:val="004B5068"/>
    <w:rsid w:val="004B6510"/>
    <w:rsid w:val="004B731C"/>
    <w:rsid w:val="004B7336"/>
    <w:rsid w:val="004C165A"/>
    <w:rsid w:val="004C1F88"/>
    <w:rsid w:val="004C29A5"/>
    <w:rsid w:val="004D2139"/>
    <w:rsid w:val="004D2ADA"/>
    <w:rsid w:val="004D3E44"/>
    <w:rsid w:val="004D65A4"/>
    <w:rsid w:val="004E5331"/>
    <w:rsid w:val="004E6972"/>
    <w:rsid w:val="004F0974"/>
    <w:rsid w:val="004F0BCF"/>
    <w:rsid w:val="004F45FD"/>
    <w:rsid w:val="005007AF"/>
    <w:rsid w:val="0050094F"/>
    <w:rsid w:val="005020DE"/>
    <w:rsid w:val="00503A88"/>
    <w:rsid w:val="00505428"/>
    <w:rsid w:val="00506AE7"/>
    <w:rsid w:val="0050723E"/>
    <w:rsid w:val="00507DF9"/>
    <w:rsid w:val="00510880"/>
    <w:rsid w:val="00524AD8"/>
    <w:rsid w:val="00524B62"/>
    <w:rsid w:val="00527BCD"/>
    <w:rsid w:val="00527CEE"/>
    <w:rsid w:val="005302CF"/>
    <w:rsid w:val="005314BC"/>
    <w:rsid w:val="00534C4A"/>
    <w:rsid w:val="0054296C"/>
    <w:rsid w:val="0054433B"/>
    <w:rsid w:val="00544E30"/>
    <w:rsid w:val="00546380"/>
    <w:rsid w:val="00546B93"/>
    <w:rsid w:val="005521B3"/>
    <w:rsid w:val="0055235B"/>
    <w:rsid w:val="0055458D"/>
    <w:rsid w:val="005560F8"/>
    <w:rsid w:val="005565CC"/>
    <w:rsid w:val="005617BA"/>
    <w:rsid w:val="005622E2"/>
    <w:rsid w:val="00563CEA"/>
    <w:rsid w:val="00566608"/>
    <w:rsid w:val="00570D52"/>
    <w:rsid w:val="00575D4D"/>
    <w:rsid w:val="00576323"/>
    <w:rsid w:val="0057782D"/>
    <w:rsid w:val="0058415F"/>
    <w:rsid w:val="005862CC"/>
    <w:rsid w:val="005907D0"/>
    <w:rsid w:val="005A1C99"/>
    <w:rsid w:val="005A2A99"/>
    <w:rsid w:val="005A3106"/>
    <w:rsid w:val="005A695F"/>
    <w:rsid w:val="005A7A47"/>
    <w:rsid w:val="005B08D4"/>
    <w:rsid w:val="005B35C3"/>
    <w:rsid w:val="005C030E"/>
    <w:rsid w:val="005C0F47"/>
    <w:rsid w:val="005C4218"/>
    <w:rsid w:val="005C427B"/>
    <w:rsid w:val="005C5146"/>
    <w:rsid w:val="005C5CEB"/>
    <w:rsid w:val="005D22C9"/>
    <w:rsid w:val="005D24E4"/>
    <w:rsid w:val="005D6234"/>
    <w:rsid w:val="005D6631"/>
    <w:rsid w:val="005D6FC8"/>
    <w:rsid w:val="005D7DE2"/>
    <w:rsid w:val="005D7F27"/>
    <w:rsid w:val="005E403B"/>
    <w:rsid w:val="005E41E1"/>
    <w:rsid w:val="005E4638"/>
    <w:rsid w:val="005E6828"/>
    <w:rsid w:val="005E6E9F"/>
    <w:rsid w:val="005F1A5C"/>
    <w:rsid w:val="005F41AC"/>
    <w:rsid w:val="005F5107"/>
    <w:rsid w:val="006025DC"/>
    <w:rsid w:val="00613A96"/>
    <w:rsid w:val="006152AE"/>
    <w:rsid w:val="006155E2"/>
    <w:rsid w:val="00616479"/>
    <w:rsid w:val="00616EB0"/>
    <w:rsid w:val="00624290"/>
    <w:rsid w:val="00626089"/>
    <w:rsid w:val="00631D3C"/>
    <w:rsid w:val="00636A30"/>
    <w:rsid w:val="00642388"/>
    <w:rsid w:val="00650079"/>
    <w:rsid w:val="00653C78"/>
    <w:rsid w:val="00655297"/>
    <w:rsid w:val="0065707D"/>
    <w:rsid w:val="006647C5"/>
    <w:rsid w:val="006658BE"/>
    <w:rsid w:val="006706EA"/>
    <w:rsid w:val="00672F7B"/>
    <w:rsid w:val="006732C2"/>
    <w:rsid w:val="00673842"/>
    <w:rsid w:val="006766E0"/>
    <w:rsid w:val="006809FB"/>
    <w:rsid w:val="00681068"/>
    <w:rsid w:val="00682C95"/>
    <w:rsid w:val="00682F35"/>
    <w:rsid w:val="00687C55"/>
    <w:rsid w:val="00691BD2"/>
    <w:rsid w:val="00693AD5"/>
    <w:rsid w:val="00694233"/>
    <w:rsid w:val="00695398"/>
    <w:rsid w:val="006A073E"/>
    <w:rsid w:val="006A1B7C"/>
    <w:rsid w:val="006A76A1"/>
    <w:rsid w:val="006A7C7E"/>
    <w:rsid w:val="006B1D43"/>
    <w:rsid w:val="006B4A7B"/>
    <w:rsid w:val="006B721F"/>
    <w:rsid w:val="006B7FDF"/>
    <w:rsid w:val="006C115B"/>
    <w:rsid w:val="006C1BE9"/>
    <w:rsid w:val="006C61CA"/>
    <w:rsid w:val="006C712B"/>
    <w:rsid w:val="006D501B"/>
    <w:rsid w:val="006D510E"/>
    <w:rsid w:val="006E2B08"/>
    <w:rsid w:val="006E392A"/>
    <w:rsid w:val="006E4576"/>
    <w:rsid w:val="006E6F1E"/>
    <w:rsid w:val="006F40D0"/>
    <w:rsid w:val="006F5B08"/>
    <w:rsid w:val="006F7312"/>
    <w:rsid w:val="006F7E8B"/>
    <w:rsid w:val="00702A78"/>
    <w:rsid w:val="00703B36"/>
    <w:rsid w:val="007056AD"/>
    <w:rsid w:val="00707333"/>
    <w:rsid w:val="0071176B"/>
    <w:rsid w:val="0071249C"/>
    <w:rsid w:val="00721007"/>
    <w:rsid w:val="00723094"/>
    <w:rsid w:val="0073184F"/>
    <w:rsid w:val="00736B88"/>
    <w:rsid w:val="0074627C"/>
    <w:rsid w:val="00746881"/>
    <w:rsid w:val="00750677"/>
    <w:rsid w:val="007514E5"/>
    <w:rsid w:val="007535C6"/>
    <w:rsid w:val="0075372B"/>
    <w:rsid w:val="00753BBE"/>
    <w:rsid w:val="0076171C"/>
    <w:rsid w:val="007620C5"/>
    <w:rsid w:val="00762815"/>
    <w:rsid w:val="00762D2C"/>
    <w:rsid w:val="00766AB6"/>
    <w:rsid w:val="007732DF"/>
    <w:rsid w:val="00774EFD"/>
    <w:rsid w:val="0077664D"/>
    <w:rsid w:val="00776FC7"/>
    <w:rsid w:val="00781381"/>
    <w:rsid w:val="00782236"/>
    <w:rsid w:val="0078238D"/>
    <w:rsid w:val="00782F09"/>
    <w:rsid w:val="007907EE"/>
    <w:rsid w:val="00790F18"/>
    <w:rsid w:val="007910B7"/>
    <w:rsid w:val="00791EA3"/>
    <w:rsid w:val="007931A0"/>
    <w:rsid w:val="00796D1C"/>
    <w:rsid w:val="007970B0"/>
    <w:rsid w:val="007A052E"/>
    <w:rsid w:val="007A2C50"/>
    <w:rsid w:val="007A4E5B"/>
    <w:rsid w:val="007A5AB6"/>
    <w:rsid w:val="007A5E2E"/>
    <w:rsid w:val="007B15DF"/>
    <w:rsid w:val="007B2912"/>
    <w:rsid w:val="007B584F"/>
    <w:rsid w:val="007B5ED5"/>
    <w:rsid w:val="007B70B3"/>
    <w:rsid w:val="007B7FB5"/>
    <w:rsid w:val="007C0119"/>
    <w:rsid w:val="007C0E6E"/>
    <w:rsid w:val="007C7796"/>
    <w:rsid w:val="007D47DB"/>
    <w:rsid w:val="007E1F80"/>
    <w:rsid w:val="007E3A5E"/>
    <w:rsid w:val="007E677B"/>
    <w:rsid w:val="007E7D4D"/>
    <w:rsid w:val="007F2939"/>
    <w:rsid w:val="00801C15"/>
    <w:rsid w:val="00803CC4"/>
    <w:rsid w:val="0080513A"/>
    <w:rsid w:val="00807354"/>
    <w:rsid w:val="00812BFC"/>
    <w:rsid w:val="00813F40"/>
    <w:rsid w:val="008209F9"/>
    <w:rsid w:val="0082317E"/>
    <w:rsid w:val="0083295D"/>
    <w:rsid w:val="00832A4B"/>
    <w:rsid w:val="008428C3"/>
    <w:rsid w:val="00843B47"/>
    <w:rsid w:val="00845CDE"/>
    <w:rsid w:val="00845E91"/>
    <w:rsid w:val="00847385"/>
    <w:rsid w:val="00854613"/>
    <w:rsid w:val="00856CA1"/>
    <w:rsid w:val="008645D1"/>
    <w:rsid w:val="008649BF"/>
    <w:rsid w:val="00864B3E"/>
    <w:rsid w:val="00870E9E"/>
    <w:rsid w:val="0087129B"/>
    <w:rsid w:val="00875B40"/>
    <w:rsid w:val="00876B86"/>
    <w:rsid w:val="00877A29"/>
    <w:rsid w:val="00882002"/>
    <w:rsid w:val="00882F08"/>
    <w:rsid w:val="00893C31"/>
    <w:rsid w:val="008A42E3"/>
    <w:rsid w:val="008A78B3"/>
    <w:rsid w:val="008B36E3"/>
    <w:rsid w:val="008C0290"/>
    <w:rsid w:val="008C08D1"/>
    <w:rsid w:val="008C1D97"/>
    <w:rsid w:val="008C209F"/>
    <w:rsid w:val="008C38CB"/>
    <w:rsid w:val="008C4580"/>
    <w:rsid w:val="008D1013"/>
    <w:rsid w:val="008D1A7D"/>
    <w:rsid w:val="008D2924"/>
    <w:rsid w:val="008D4812"/>
    <w:rsid w:val="008D4E5D"/>
    <w:rsid w:val="008D6E2B"/>
    <w:rsid w:val="008E0541"/>
    <w:rsid w:val="008E2388"/>
    <w:rsid w:val="008E2755"/>
    <w:rsid w:val="008E38B2"/>
    <w:rsid w:val="008E4CF5"/>
    <w:rsid w:val="008E5753"/>
    <w:rsid w:val="008F1C3A"/>
    <w:rsid w:val="008F3044"/>
    <w:rsid w:val="008F3C8D"/>
    <w:rsid w:val="008F48B5"/>
    <w:rsid w:val="008F4A97"/>
    <w:rsid w:val="008F4E5C"/>
    <w:rsid w:val="008F5189"/>
    <w:rsid w:val="0090439D"/>
    <w:rsid w:val="009050C0"/>
    <w:rsid w:val="00914B6D"/>
    <w:rsid w:val="0091536A"/>
    <w:rsid w:val="00915586"/>
    <w:rsid w:val="009177E0"/>
    <w:rsid w:val="00923CAF"/>
    <w:rsid w:val="009248E2"/>
    <w:rsid w:val="009255B9"/>
    <w:rsid w:val="00926DDC"/>
    <w:rsid w:val="00927681"/>
    <w:rsid w:val="00930B53"/>
    <w:rsid w:val="00930C48"/>
    <w:rsid w:val="00933F97"/>
    <w:rsid w:val="009341CA"/>
    <w:rsid w:val="009346C2"/>
    <w:rsid w:val="009408FB"/>
    <w:rsid w:val="00941307"/>
    <w:rsid w:val="00941882"/>
    <w:rsid w:val="00945A19"/>
    <w:rsid w:val="00946C5F"/>
    <w:rsid w:val="00951CEB"/>
    <w:rsid w:val="00952DFF"/>
    <w:rsid w:val="009535D1"/>
    <w:rsid w:val="00963D7C"/>
    <w:rsid w:val="009655E6"/>
    <w:rsid w:val="00971852"/>
    <w:rsid w:val="0097226F"/>
    <w:rsid w:val="00972D2E"/>
    <w:rsid w:val="00975D58"/>
    <w:rsid w:val="009821AB"/>
    <w:rsid w:val="009849BF"/>
    <w:rsid w:val="00985A7A"/>
    <w:rsid w:val="0099090F"/>
    <w:rsid w:val="00990D61"/>
    <w:rsid w:val="0099219A"/>
    <w:rsid w:val="00992276"/>
    <w:rsid w:val="00993577"/>
    <w:rsid w:val="0099759A"/>
    <w:rsid w:val="009A1A25"/>
    <w:rsid w:val="009A5ED8"/>
    <w:rsid w:val="009B2887"/>
    <w:rsid w:val="009B4C06"/>
    <w:rsid w:val="009C0301"/>
    <w:rsid w:val="009C0FFD"/>
    <w:rsid w:val="009C1FB6"/>
    <w:rsid w:val="009C4B8D"/>
    <w:rsid w:val="009C5CC8"/>
    <w:rsid w:val="009C76B2"/>
    <w:rsid w:val="009C7A19"/>
    <w:rsid w:val="009D262B"/>
    <w:rsid w:val="009D58FD"/>
    <w:rsid w:val="009D7660"/>
    <w:rsid w:val="009E3000"/>
    <w:rsid w:val="009E3310"/>
    <w:rsid w:val="009E454A"/>
    <w:rsid w:val="009E566B"/>
    <w:rsid w:val="009E5967"/>
    <w:rsid w:val="009E6655"/>
    <w:rsid w:val="009E79AA"/>
    <w:rsid w:val="009F434C"/>
    <w:rsid w:val="009F458D"/>
    <w:rsid w:val="009F53DA"/>
    <w:rsid w:val="009F64A6"/>
    <w:rsid w:val="009F65D4"/>
    <w:rsid w:val="00A005A2"/>
    <w:rsid w:val="00A040BE"/>
    <w:rsid w:val="00A04D9B"/>
    <w:rsid w:val="00A070BD"/>
    <w:rsid w:val="00A11C73"/>
    <w:rsid w:val="00A12FD5"/>
    <w:rsid w:val="00A141D7"/>
    <w:rsid w:val="00A1576E"/>
    <w:rsid w:val="00A16CAE"/>
    <w:rsid w:val="00A22EED"/>
    <w:rsid w:val="00A22FEE"/>
    <w:rsid w:val="00A2494B"/>
    <w:rsid w:val="00A252DC"/>
    <w:rsid w:val="00A25A16"/>
    <w:rsid w:val="00A31BE2"/>
    <w:rsid w:val="00A3215E"/>
    <w:rsid w:val="00A32796"/>
    <w:rsid w:val="00A32D99"/>
    <w:rsid w:val="00A33714"/>
    <w:rsid w:val="00A34239"/>
    <w:rsid w:val="00A3581A"/>
    <w:rsid w:val="00A408AA"/>
    <w:rsid w:val="00A419BA"/>
    <w:rsid w:val="00A44962"/>
    <w:rsid w:val="00A4567B"/>
    <w:rsid w:val="00A46BD0"/>
    <w:rsid w:val="00A53097"/>
    <w:rsid w:val="00A5598A"/>
    <w:rsid w:val="00A57178"/>
    <w:rsid w:val="00A6139F"/>
    <w:rsid w:val="00A70FFB"/>
    <w:rsid w:val="00A76EFF"/>
    <w:rsid w:val="00A81C08"/>
    <w:rsid w:val="00A8276E"/>
    <w:rsid w:val="00A84466"/>
    <w:rsid w:val="00A84570"/>
    <w:rsid w:val="00A84AA3"/>
    <w:rsid w:val="00A84D02"/>
    <w:rsid w:val="00A8605B"/>
    <w:rsid w:val="00A86752"/>
    <w:rsid w:val="00A9070D"/>
    <w:rsid w:val="00A926FD"/>
    <w:rsid w:val="00A93C4F"/>
    <w:rsid w:val="00A93E1E"/>
    <w:rsid w:val="00A97824"/>
    <w:rsid w:val="00AA086C"/>
    <w:rsid w:val="00AA1A23"/>
    <w:rsid w:val="00AA23BE"/>
    <w:rsid w:val="00AA266F"/>
    <w:rsid w:val="00AA35C8"/>
    <w:rsid w:val="00AA49B8"/>
    <w:rsid w:val="00AB24D6"/>
    <w:rsid w:val="00AC1B90"/>
    <w:rsid w:val="00AC5E06"/>
    <w:rsid w:val="00AD2F8F"/>
    <w:rsid w:val="00AD4F84"/>
    <w:rsid w:val="00AD55DC"/>
    <w:rsid w:val="00AD7366"/>
    <w:rsid w:val="00AE05EA"/>
    <w:rsid w:val="00AE4641"/>
    <w:rsid w:val="00AF06F3"/>
    <w:rsid w:val="00AF2E85"/>
    <w:rsid w:val="00AF6E0C"/>
    <w:rsid w:val="00AF7A64"/>
    <w:rsid w:val="00AF7C83"/>
    <w:rsid w:val="00AF7CA6"/>
    <w:rsid w:val="00B06247"/>
    <w:rsid w:val="00B1727A"/>
    <w:rsid w:val="00B17394"/>
    <w:rsid w:val="00B2013E"/>
    <w:rsid w:val="00B21228"/>
    <w:rsid w:val="00B21B0E"/>
    <w:rsid w:val="00B21C09"/>
    <w:rsid w:val="00B22E5D"/>
    <w:rsid w:val="00B25137"/>
    <w:rsid w:val="00B26378"/>
    <w:rsid w:val="00B26382"/>
    <w:rsid w:val="00B278AC"/>
    <w:rsid w:val="00B27C7C"/>
    <w:rsid w:val="00B31EAB"/>
    <w:rsid w:val="00B327B4"/>
    <w:rsid w:val="00B36AF9"/>
    <w:rsid w:val="00B36DF9"/>
    <w:rsid w:val="00B37B4E"/>
    <w:rsid w:val="00B37F15"/>
    <w:rsid w:val="00B40CA7"/>
    <w:rsid w:val="00B426AC"/>
    <w:rsid w:val="00B431DF"/>
    <w:rsid w:val="00B43C11"/>
    <w:rsid w:val="00B52A11"/>
    <w:rsid w:val="00B536C6"/>
    <w:rsid w:val="00B5463A"/>
    <w:rsid w:val="00B55D49"/>
    <w:rsid w:val="00B56096"/>
    <w:rsid w:val="00B575FE"/>
    <w:rsid w:val="00B63C57"/>
    <w:rsid w:val="00B65344"/>
    <w:rsid w:val="00B713BE"/>
    <w:rsid w:val="00B72D76"/>
    <w:rsid w:val="00B73908"/>
    <w:rsid w:val="00B770EB"/>
    <w:rsid w:val="00B80C65"/>
    <w:rsid w:val="00B83663"/>
    <w:rsid w:val="00B904A5"/>
    <w:rsid w:val="00B91FB4"/>
    <w:rsid w:val="00B94114"/>
    <w:rsid w:val="00B96543"/>
    <w:rsid w:val="00BA00D9"/>
    <w:rsid w:val="00BA2A63"/>
    <w:rsid w:val="00BB13CC"/>
    <w:rsid w:val="00BB17F6"/>
    <w:rsid w:val="00BB2568"/>
    <w:rsid w:val="00BB434E"/>
    <w:rsid w:val="00BB551B"/>
    <w:rsid w:val="00BC0BC1"/>
    <w:rsid w:val="00BC2924"/>
    <w:rsid w:val="00BC2CA7"/>
    <w:rsid w:val="00BC4A96"/>
    <w:rsid w:val="00BC4CC6"/>
    <w:rsid w:val="00BC665C"/>
    <w:rsid w:val="00BC781E"/>
    <w:rsid w:val="00BD228E"/>
    <w:rsid w:val="00BD2715"/>
    <w:rsid w:val="00BD4677"/>
    <w:rsid w:val="00BD5071"/>
    <w:rsid w:val="00BD5457"/>
    <w:rsid w:val="00BD5640"/>
    <w:rsid w:val="00BE0800"/>
    <w:rsid w:val="00BE1224"/>
    <w:rsid w:val="00BE18A4"/>
    <w:rsid w:val="00BE1B9B"/>
    <w:rsid w:val="00BE25EC"/>
    <w:rsid w:val="00BE2650"/>
    <w:rsid w:val="00BE451D"/>
    <w:rsid w:val="00BE5DFC"/>
    <w:rsid w:val="00BE77DA"/>
    <w:rsid w:val="00BF1D13"/>
    <w:rsid w:val="00BF47BE"/>
    <w:rsid w:val="00BF4AF2"/>
    <w:rsid w:val="00BF63C9"/>
    <w:rsid w:val="00BF6AF8"/>
    <w:rsid w:val="00BF7F3E"/>
    <w:rsid w:val="00C02048"/>
    <w:rsid w:val="00C0245A"/>
    <w:rsid w:val="00C02FB1"/>
    <w:rsid w:val="00C0586B"/>
    <w:rsid w:val="00C0605F"/>
    <w:rsid w:val="00C10E01"/>
    <w:rsid w:val="00C231FB"/>
    <w:rsid w:val="00C36DD0"/>
    <w:rsid w:val="00C37A7D"/>
    <w:rsid w:val="00C40414"/>
    <w:rsid w:val="00C405EE"/>
    <w:rsid w:val="00C425C3"/>
    <w:rsid w:val="00C42BE5"/>
    <w:rsid w:val="00C44443"/>
    <w:rsid w:val="00C471B3"/>
    <w:rsid w:val="00C50322"/>
    <w:rsid w:val="00C51C52"/>
    <w:rsid w:val="00C52325"/>
    <w:rsid w:val="00C5250F"/>
    <w:rsid w:val="00C545EF"/>
    <w:rsid w:val="00C63215"/>
    <w:rsid w:val="00C65C2A"/>
    <w:rsid w:val="00C66736"/>
    <w:rsid w:val="00C67B18"/>
    <w:rsid w:val="00C72E10"/>
    <w:rsid w:val="00C75E36"/>
    <w:rsid w:val="00C77DF9"/>
    <w:rsid w:val="00C81B7A"/>
    <w:rsid w:val="00C81B87"/>
    <w:rsid w:val="00C81BB9"/>
    <w:rsid w:val="00C90451"/>
    <w:rsid w:val="00C90F5D"/>
    <w:rsid w:val="00C96719"/>
    <w:rsid w:val="00C97C00"/>
    <w:rsid w:val="00CA2C5E"/>
    <w:rsid w:val="00CA4A23"/>
    <w:rsid w:val="00CA67E7"/>
    <w:rsid w:val="00CA7C9D"/>
    <w:rsid w:val="00CB32FD"/>
    <w:rsid w:val="00CB3643"/>
    <w:rsid w:val="00CB4243"/>
    <w:rsid w:val="00CB615E"/>
    <w:rsid w:val="00CB72CC"/>
    <w:rsid w:val="00CC057A"/>
    <w:rsid w:val="00CC1322"/>
    <w:rsid w:val="00CC3340"/>
    <w:rsid w:val="00CC3B6E"/>
    <w:rsid w:val="00CC4DA1"/>
    <w:rsid w:val="00CC4F28"/>
    <w:rsid w:val="00CC5336"/>
    <w:rsid w:val="00CC6048"/>
    <w:rsid w:val="00CC616A"/>
    <w:rsid w:val="00CC7BE9"/>
    <w:rsid w:val="00CD2894"/>
    <w:rsid w:val="00CD5D0D"/>
    <w:rsid w:val="00CD6588"/>
    <w:rsid w:val="00CD6F86"/>
    <w:rsid w:val="00CE1B6D"/>
    <w:rsid w:val="00CE27BE"/>
    <w:rsid w:val="00CE54A8"/>
    <w:rsid w:val="00CE5D73"/>
    <w:rsid w:val="00CE6168"/>
    <w:rsid w:val="00CE7186"/>
    <w:rsid w:val="00CF0085"/>
    <w:rsid w:val="00CF01C7"/>
    <w:rsid w:val="00CF6850"/>
    <w:rsid w:val="00CF746C"/>
    <w:rsid w:val="00D01EB3"/>
    <w:rsid w:val="00D04C9C"/>
    <w:rsid w:val="00D04D51"/>
    <w:rsid w:val="00D103CD"/>
    <w:rsid w:val="00D10615"/>
    <w:rsid w:val="00D11816"/>
    <w:rsid w:val="00D13A17"/>
    <w:rsid w:val="00D16FFE"/>
    <w:rsid w:val="00D25BF8"/>
    <w:rsid w:val="00D30C3A"/>
    <w:rsid w:val="00D31EE5"/>
    <w:rsid w:val="00D35E07"/>
    <w:rsid w:val="00D368FB"/>
    <w:rsid w:val="00D40A73"/>
    <w:rsid w:val="00D4370D"/>
    <w:rsid w:val="00D45544"/>
    <w:rsid w:val="00D46D4B"/>
    <w:rsid w:val="00D470C7"/>
    <w:rsid w:val="00D612E9"/>
    <w:rsid w:val="00D623E1"/>
    <w:rsid w:val="00D65112"/>
    <w:rsid w:val="00D66D9B"/>
    <w:rsid w:val="00D73F4F"/>
    <w:rsid w:val="00D744BC"/>
    <w:rsid w:val="00D759DF"/>
    <w:rsid w:val="00D76785"/>
    <w:rsid w:val="00D84816"/>
    <w:rsid w:val="00D84AC8"/>
    <w:rsid w:val="00D90952"/>
    <w:rsid w:val="00D915B5"/>
    <w:rsid w:val="00D92C0B"/>
    <w:rsid w:val="00D93156"/>
    <w:rsid w:val="00D9671F"/>
    <w:rsid w:val="00D97DB8"/>
    <w:rsid w:val="00DA1064"/>
    <w:rsid w:val="00DA19F8"/>
    <w:rsid w:val="00DA1D8F"/>
    <w:rsid w:val="00DA3534"/>
    <w:rsid w:val="00DA76F6"/>
    <w:rsid w:val="00DB103B"/>
    <w:rsid w:val="00DB26B8"/>
    <w:rsid w:val="00DB40E1"/>
    <w:rsid w:val="00DB6151"/>
    <w:rsid w:val="00DB6B52"/>
    <w:rsid w:val="00DC1DE9"/>
    <w:rsid w:val="00DC4C65"/>
    <w:rsid w:val="00DC72B2"/>
    <w:rsid w:val="00DC7C31"/>
    <w:rsid w:val="00DD1628"/>
    <w:rsid w:val="00DD19C1"/>
    <w:rsid w:val="00DD364F"/>
    <w:rsid w:val="00DD684A"/>
    <w:rsid w:val="00DE4917"/>
    <w:rsid w:val="00DE4AE8"/>
    <w:rsid w:val="00DE5860"/>
    <w:rsid w:val="00DE63F5"/>
    <w:rsid w:val="00DF0955"/>
    <w:rsid w:val="00DF0A86"/>
    <w:rsid w:val="00DF2200"/>
    <w:rsid w:val="00DF4F04"/>
    <w:rsid w:val="00DF6C4B"/>
    <w:rsid w:val="00E0169A"/>
    <w:rsid w:val="00E019D3"/>
    <w:rsid w:val="00E10CAB"/>
    <w:rsid w:val="00E11445"/>
    <w:rsid w:val="00E13A59"/>
    <w:rsid w:val="00E15DC5"/>
    <w:rsid w:val="00E17E25"/>
    <w:rsid w:val="00E2106F"/>
    <w:rsid w:val="00E240B5"/>
    <w:rsid w:val="00E26A0A"/>
    <w:rsid w:val="00E30F43"/>
    <w:rsid w:val="00E32BCE"/>
    <w:rsid w:val="00E40243"/>
    <w:rsid w:val="00E40E67"/>
    <w:rsid w:val="00E41461"/>
    <w:rsid w:val="00E44197"/>
    <w:rsid w:val="00E46DE2"/>
    <w:rsid w:val="00E47C2E"/>
    <w:rsid w:val="00E55734"/>
    <w:rsid w:val="00E65B14"/>
    <w:rsid w:val="00E679FF"/>
    <w:rsid w:val="00E70291"/>
    <w:rsid w:val="00E73FCF"/>
    <w:rsid w:val="00E74B1D"/>
    <w:rsid w:val="00E7537C"/>
    <w:rsid w:val="00E7662C"/>
    <w:rsid w:val="00E83EA7"/>
    <w:rsid w:val="00E84313"/>
    <w:rsid w:val="00E85A33"/>
    <w:rsid w:val="00E8626C"/>
    <w:rsid w:val="00E86EB0"/>
    <w:rsid w:val="00E903E9"/>
    <w:rsid w:val="00E9049F"/>
    <w:rsid w:val="00E948EA"/>
    <w:rsid w:val="00E94E6A"/>
    <w:rsid w:val="00E95F6B"/>
    <w:rsid w:val="00EA1A52"/>
    <w:rsid w:val="00EA5E8D"/>
    <w:rsid w:val="00EB0743"/>
    <w:rsid w:val="00EC15DB"/>
    <w:rsid w:val="00EC3D3E"/>
    <w:rsid w:val="00EC612F"/>
    <w:rsid w:val="00ED46A8"/>
    <w:rsid w:val="00EE0FA8"/>
    <w:rsid w:val="00EE2082"/>
    <w:rsid w:val="00EE41F2"/>
    <w:rsid w:val="00EF0A25"/>
    <w:rsid w:val="00EF0DE6"/>
    <w:rsid w:val="00EF1E95"/>
    <w:rsid w:val="00EF58BD"/>
    <w:rsid w:val="00EF733C"/>
    <w:rsid w:val="00EF7B66"/>
    <w:rsid w:val="00F02439"/>
    <w:rsid w:val="00F03A92"/>
    <w:rsid w:val="00F116B0"/>
    <w:rsid w:val="00F12C06"/>
    <w:rsid w:val="00F14EBC"/>
    <w:rsid w:val="00F15C5A"/>
    <w:rsid w:val="00F15D1D"/>
    <w:rsid w:val="00F172AC"/>
    <w:rsid w:val="00F1794D"/>
    <w:rsid w:val="00F17C09"/>
    <w:rsid w:val="00F22353"/>
    <w:rsid w:val="00F23D29"/>
    <w:rsid w:val="00F25BD2"/>
    <w:rsid w:val="00F27842"/>
    <w:rsid w:val="00F27A91"/>
    <w:rsid w:val="00F31F72"/>
    <w:rsid w:val="00F32342"/>
    <w:rsid w:val="00F37272"/>
    <w:rsid w:val="00F4242B"/>
    <w:rsid w:val="00F444DC"/>
    <w:rsid w:val="00F52E74"/>
    <w:rsid w:val="00F632ED"/>
    <w:rsid w:val="00F63500"/>
    <w:rsid w:val="00F6425E"/>
    <w:rsid w:val="00F71F65"/>
    <w:rsid w:val="00F737FC"/>
    <w:rsid w:val="00F77853"/>
    <w:rsid w:val="00F80B6C"/>
    <w:rsid w:val="00F80D5D"/>
    <w:rsid w:val="00F8283B"/>
    <w:rsid w:val="00F82E29"/>
    <w:rsid w:val="00F83D04"/>
    <w:rsid w:val="00F941EF"/>
    <w:rsid w:val="00F94496"/>
    <w:rsid w:val="00F962CB"/>
    <w:rsid w:val="00F96497"/>
    <w:rsid w:val="00F968CD"/>
    <w:rsid w:val="00FA0446"/>
    <w:rsid w:val="00FA1183"/>
    <w:rsid w:val="00FA1F44"/>
    <w:rsid w:val="00FA3095"/>
    <w:rsid w:val="00FA5552"/>
    <w:rsid w:val="00FA5B01"/>
    <w:rsid w:val="00FB1892"/>
    <w:rsid w:val="00FB6DFD"/>
    <w:rsid w:val="00FC2453"/>
    <w:rsid w:val="00FC5455"/>
    <w:rsid w:val="00FC564B"/>
    <w:rsid w:val="00FC6C45"/>
    <w:rsid w:val="00FD218B"/>
    <w:rsid w:val="00FD256C"/>
    <w:rsid w:val="00FD425D"/>
    <w:rsid w:val="00FD5B47"/>
    <w:rsid w:val="00FD5C4F"/>
    <w:rsid w:val="00FD6B90"/>
    <w:rsid w:val="00FD6F1C"/>
    <w:rsid w:val="00FE17DE"/>
    <w:rsid w:val="00FE1BCC"/>
    <w:rsid w:val="00FE56CB"/>
    <w:rsid w:val="00FE5F18"/>
    <w:rsid w:val="00FE7BC1"/>
    <w:rsid w:val="00FF045E"/>
    <w:rsid w:val="00FF11DF"/>
    <w:rsid w:val="00FF27AE"/>
    <w:rsid w:val="00FF45C9"/>
    <w:rsid w:val="00FF52F9"/>
    <w:rsid w:val="00FF54DF"/>
    <w:rsid w:val="00FF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4F195"/>
  <w15:docId w15:val="{F2073885-F6DC-5144-96C0-9B8ECC37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78B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2E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2E29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F82E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2E29"/>
    <w:rPr>
      <w:rFonts w:ascii="Calibri" w:eastAsia="Calibri" w:hAnsi="Calibri" w:cs="Calibri"/>
      <w:color w:val="000000"/>
    </w:rPr>
  </w:style>
  <w:style w:type="character" w:styleId="a7">
    <w:name w:val="Emphasis"/>
    <w:basedOn w:val="a0"/>
    <w:uiPriority w:val="20"/>
    <w:qFormat/>
    <w:rsid w:val="00F82E29"/>
    <w:rPr>
      <w:i/>
      <w:iCs/>
    </w:rPr>
  </w:style>
  <w:style w:type="paragraph" w:customStyle="1" w:styleId="Default">
    <w:name w:val="Default"/>
    <w:rsid w:val="00F82E29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a8">
    <w:name w:val="Normal (Web)"/>
    <w:basedOn w:val="a"/>
    <w:uiPriority w:val="99"/>
    <w:unhideWhenUsed/>
    <w:rsid w:val="00F82E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a9">
    <w:name w:val="Hyperlink"/>
    <w:basedOn w:val="a0"/>
    <w:uiPriority w:val="99"/>
    <w:unhideWhenUsed/>
    <w:rsid w:val="00EF0DE6"/>
    <w:rPr>
      <w:color w:val="0563C1" w:themeColor="hyperlink"/>
      <w:u w:val="single"/>
    </w:rPr>
  </w:style>
  <w:style w:type="paragraph" w:styleId="aa">
    <w:name w:val="No Spacing"/>
    <w:link w:val="ab"/>
    <w:uiPriority w:val="1"/>
    <w:qFormat/>
    <w:rsid w:val="00431AF4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0538D5"/>
    <w:rPr>
      <w:color w:val="605E5C"/>
      <w:shd w:val="clear" w:color="auto" w:fill="E1DFDD"/>
    </w:rPr>
  </w:style>
  <w:style w:type="character" w:customStyle="1" w:styleId="ab">
    <w:name w:val="Без интервала Знак"/>
    <w:basedOn w:val="a0"/>
    <w:link w:val="aa"/>
    <w:uiPriority w:val="1"/>
    <w:rsid w:val="005E4638"/>
    <w:rPr>
      <w:rFonts w:ascii="Calibri" w:eastAsia="Calibri" w:hAnsi="Calibri" w:cs="Calibri"/>
      <w:color w:val="000000"/>
    </w:rPr>
  </w:style>
  <w:style w:type="character" w:styleId="ac">
    <w:name w:val="Unresolved Mention"/>
    <w:basedOn w:val="a0"/>
    <w:uiPriority w:val="99"/>
    <w:semiHidden/>
    <w:unhideWhenUsed/>
    <w:rsid w:val="00F63500"/>
    <w:rPr>
      <w:color w:val="605E5C"/>
      <w:shd w:val="clear" w:color="auto" w:fill="E1DFDD"/>
    </w:rPr>
  </w:style>
  <w:style w:type="character" w:styleId="ad">
    <w:name w:val="Strong"/>
    <w:basedOn w:val="a0"/>
    <w:uiPriority w:val="22"/>
    <w:qFormat/>
    <w:rsid w:val="00BE1224"/>
    <w:rPr>
      <w:b/>
      <w:bCs/>
    </w:rPr>
  </w:style>
  <w:style w:type="paragraph" w:customStyle="1" w:styleId="msonormalmrcssattr">
    <w:name w:val="msonormal_mr_css_attr"/>
    <w:basedOn w:val="a"/>
    <w:rsid w:val="004A4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6A7C7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6A7C7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6A7C7E"/>
    <w:rPr>
      <w:rFonts w:ascii="Calibri" w:eastAsia="Calibri" w:hAnsi="Calibri" w:cs="Calibri"/>
      <w:color w:val="000000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A7C7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6A7C7E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f3">
    <w:name w:val="List Paragraph"/>
    <w:basedOn w:val="a"/>
    <w:uiPriority w:val="34"/>
    <w:qFormat/>
    <w:rsid w:val="002876FE"/>
    <w:pPr>
      <w:ind w:left="720"/>
      <w:contextualSpacing/>
    </w:pPr>
  </w:style>
  <w:style w:type="character" w:styleId="af4">
    <w:name w:val="FollowedHyperlink"/>
    <w:basedOn w:val="a0"/>
    <w:uiPriority w:val="99"/>
    <w:semiHidden/>
    <w:unhideWhenUsed/>
    <w:rsid w:val="00A93E1E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8E5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mrcssattr">
    <w:name w:val="default_mr_css_attr"/>
    <w:basedOn w:val="a"/>
    <w:rsid w:val="005A1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7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3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9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51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64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4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26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84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7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29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1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44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3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4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1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7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15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6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2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2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129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0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6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313FE-A7A1-456D-9646-7E1912F63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2327</TotalTime>
  <Pages>4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Презентация PowerPoint</vt:lpstr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subject/>
  <dc:creator>Анна Иконникова</dc:creator>
  <cp:keywords/>
  <dc:description/>
  <cp:lastModifiedBy>Павел Грабарь</cp:lastModifiedBy>
  <cp:revision>391</cp:revision>
  <cp:lastPrinted>2024-06-05T07:40:00Z</cp:lastPrinted>
  <dcterms:created xsi:type="dcterms:W3CDTF">2024-12-19T06:30:00Z</dcterms:created>
  <dcterms:modified xsi:type="dcterms:W3CDTF">2026-06-17T06:42:00Z</dcterms:modified>
</cp:coreProperties>
</file>