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ONETOO Portal (portal.onetoo.eu) - Technicka specifikacia</w:t>
      </w:r>
    </w:p>
    <w:p>
      <w:r>
        <w:t>Verzia: 1.0 | Datum: 2026-01-25 | Stav: navrh pre maximalisticku implementaciu (read-only UI).</w:t>
      </w:r>
    </w:p>
    <w:p>
      <w:r>
        <w:rPr>
          <w:b/>
          <w:sz w:val="28"/>
        </w:rPr>
        <w:t>1. Ucel a rozsah</w:t>
      </w:r>
    </w:p>
    <w:p>
      <w:r>
        <w:t>Portal.onetoo.eu je human-friendly vrstva ekosystemu ONETOO. Je striktne read-only: nezapisuje do registry, neschvaluje a neobchadza Autopilot. Jeho ulohou je spristupnit rovnake verejne trust artefakty, ktore konzumuju AI agenti cez search.onetoo.eu, aj beznemu cloveku.</w:t>
      </w:r>
    </w:p>
    <w:p>
      <w:r>
        <w:rPr>
          <w:b/>
          <w:sz w:val="28"/>
        </w:rPr>
        <w:t>2. Dizajnove pravidla (invariants)</w:t>
      </w:r>
    </w:p>
    <w:p>
      <w:pPr>
        <w:pStyle w:val="ListBullet"/>
      </w:pPr>
      <w:r>
        <w:t>Read-only truth: portal nikdy nie je zdroj pravdy, iba citac a vizualizacia.</w:t>
      </w:r>
    </w:p>
    <w:p>
      <w:pPr>
        <w:pStyle w:val="ListBullet"/>
      </w:pPr>
      <w:r>
        <w:t>Deterministicke zobrazenie: rovnaky vstup -&gt; rovnake UI (bez personalizacie a bez ML).</w:t>
      </w:r>
    </w:p>
    <w:p>
      <w:pPr>
        <w:pStyle w:val="ListBullet"/>
      </w:pPr>
      <w:r>
        <w:t>Audit-first: kazdy UI prvok musi odkazovat na overitelny artefakt (URL + hash/signature ak existuje).</w:t>
      </w:r>
    </w:p>
    <w:p>
      <w:pPr>
        <w:pStyle w:val="ListBullet"/>
      </w:pPr>
      <w:r>
        <w:t>Fail-safe: pri chybe zdroja sa zobrazi jasny stav + fallback (napr. posledna cache verzia s datumom).</w:t>
      </w:r>
    </w:p>
    <w:p>
      <w:pPr>
        <w:pStyle w:val="ListBullet"/>
      </w:pPr>
      <w:r>
        <w:t>CORS/compat: portal musi fungovat bez potreby specialnych pluginov, aj v prísnych prehliadacoch.</w:t>
      </w:r>
    </w:p>
    <w:p>
      <w:r>
        <w:rPr>
          <w:b/>
          <w:sz w:val="28"/>
        </w:rPr>
        <w:t>3. Data sources (kde portal cita pravdu)</w:t>
      </w:r>
    </w:p>
    <w:p>
      <w:pPr>
        <w:pStyle w:val="ListBullet"/>
      </w:pPr>
      <w:r>
        <w:t>Trust root: https://www.onetoo.eu/.well-known/*</w:t>
      </w:r>
    </w:p>
    <w:p>
      <w:pPr>
        <w:pStyle w:val="ListBullet"/>
      </w:pPr>
      <w:r>
        <w:t>Accepted-set dump: https://www.onetoo.eu/public/dumps/contrib-accepted.json (canonical)</w:t>
      </w:r>
    </w:p>
    <w:p>
      <w:pPr>
        <w:pStyle w:val="ListBullet"/>
      </w:pPr>
      <w:r>
        <w:t>Integrity: https://www.onetoo.eu/.well-known/sha256.json + minisign.pub (+ .minisig)</w:t>
      </w:r>
    </w:p>
    <w:p>
      <w:pPr>
        <w:pStyle w:val="ListBullet"/>
      </w:pPr>
      <w:r>
        <w:t>Search runtime: https://search.onetoo.eu/search/v1 (Phase 3B) + https://search.onetoo.eu/openapi.json</w:t>
      </w:r>
    </w:p>
    <w:p>
      <w:r>
        <w:rPr>
          <w:b/>
          <w:sz w:val="28"/>
        </w:rPr>
        <w:t>4. Portal API (read-only) - odporucany set endpointov</w:t>
      </w:r>
    </w:p>
    <w:p>
      <w:r>
        <w:t>Poznamka: Portal moze byt cisto staticky (len JS fetch). Pre maximalnu robustnost a stabilne CORS/canonical URL odporucame tenky proxy layer (Worker) pod portal domenou.</w:t>
      </w:r>
    </w:p>
    <w:p>
      <w:r>
        <w:rPr>
          <w:b/>
          <w:sz w:val="24"/>
        </w:rPr>
        <w:t>4.1 Minimalny portal API (MUST)</w:t>
      </w:r>
    </w:p>
    <w:p>
      <w:pPr>
        <w:pStyle w:val="ListBullet"/>
      </w:pPr>
      <w:r>
        <w:t>GET /api/v1/accepted-set -&gt; proxy accepted-set (cache 60s, annotate fetched_at, upstream_etag)</w:t>
      </w:r>
    </w:p>
    <w:p>
      <w:pPr>
        <w:pStyle w:val="ListBullet"/>
      </w:pPr>
      <w:r>
        <w:t>GET /api/v1/entity?id={id|url} -&gt; vyber konkretnej entity z accepted-set (deterministicky)</w:t>
      </w:r>
    </w:p>
    <w:p>
      <w:pPr>
        <w:pStyle w:val="ListBullet"/>
      </w:pPr>
      <w:r>
        <w:t>GET /api/v1/search?q=...&amp;limit=... -&gt; proxy na search.onetoo.eu/search/v1 (alebo priamo cez UI)</w:t>
      </w:r>
    </w:p>
    <w:p>
      <w:pPr>
        <w:pStyle w:val="ListBullet"/>
      </w:pPr>
      <w:r>
        <w:t>GET /api/v1/artifact?url=... -&gt; bezpecny read-only fetch whitelisted trust artifacts (optional; strict allowlist)</w:t>
      </w:r>
    </w:p>
    <w:p>
      <w:pPr>
        <w:pStyle w:val="ListBullet"/>
      </w:pPr>
      <w:r>
        <w:t>GET /api/v1/status -&gt; health + build info (commit, build time, schema versions)</w:t>
      </w:r>
    </w:p>
    <w:p>
      <w:r>
        <w:rPr>
          <w:b/>
          <w:sz w:val="24"/>
        </w:rPr>
        <w:t>4.2 Rozsireny portal API (SHOULD)</w:t>
      </w:r>
    </w:p>
    <w:p>
      <w:pPr>
        <w:pStyle w:val="ListBullet"/>
      </w:pPr>
      <w:r>
        <w:t>GET /api/v1/transparency/latest -&gt; posledne zmeny (from changelog feed / timeline index)</w:t>
      </w:r>
    </w:p>
    <w:p>
      <w:pPr>
        <w:pStyle w:val="ListBullet"/>
      </w:pPr>
      <w:r>
        <w:t>GET /api/v1/transparency/entity?id=... -&gt; history entity (versions, timestamps, decision trace refs)</w:t>
      </w:r>
    </w:p>
    <w:p>
      <w:pPr>
        <w:pStyle w:val="ListBullet"/>
      </w:pPr>
      <w:r>
        <w:t>GET /api/v1/verify/sha256?path=... -&gt; returns expected hash + link to signature (UI helper)</w:t>
      </w:r>
    </w:p>
    <w:p>
      <w:pPr>
        <w:pStyle w:val="ListBullet"/>
      </w:pPr>
      <w:r>
        <w:t>GET /api/v1/metrics -&gt; anonymne agregaty (pocet entit, typy, jazyky, topics; bez user tracking)</w:t>
      </w:r>
    </w:p>
    <w:p>
      <w:r>
        <w:rPr>
          <w:b/>
          <w:sz w:val="28"/>
        </w:rPr>
        <w:t>5. UI informacna architektura (stranky a logika)</w:t>
      </w:r>
    </w:p>
    <w:p>
      <w:r>
        <w:rPr>
          <w:b/>
          <w:sz w:val="24"/>
        </w:rPr>
        <w:t>5.1 Stranky (maximalisticke, ale read-only)</w:t>
      </w:r>
    </w:p>
    <w:p>
      <w:pPr>
        <w:pStyle w:val="ListBullet"/>
      </w:pPr>
      <w:r>
        <w:t>Home: co je ONETOO + rychle odkazy (Search, Registry, Verify, Docs, Adoption kit).</w:t>
      </w:r>
    </w:p>
    <w:p>
      <w:pPr>
        <w:pStyle w:val="ListBullet"/>
      </w:pPr>
      <w:r>
        <w:t>Registry Browser: tabuľka entit (filter: kind, topics, languages, status/lane, updated_at).</w:t>
      </w:r>
    </w:p>
    <w:p>
      <w:pPr>
        <w:pStyle w:val="ListBullet"/>
      </w:pPr>
      <w:r>
        <w:t>Entity Detail: komplet metadata + odkazy + 'Proofs' (well-known, sha256, minisign, repo) + score view.</w:t>
      </w:r>
    </w:p>
    <w:p>
      <w:pPr>
        <w:pStyle w:val="ListBullet"/>
      </w:pPr>
      <w:r>
        <w:t>Search UI: human search nad /search/v1 + zobrazenie score + vysvetlenie scoringu (explain).</w:t>
      </w:r>
    </w:p>
    <w:p>
      <w:pPr>
        <w:pStyle w:val="ListBullet"/>
      </w:pPr>
      <w:r>
        <w:t>Transparency: timeline zmien (accepted-set versions, changelog, incidents).</w:t>
      </w:r>
    </w:p>
    <w:p>
      <w:pPr>
        <w:pStyle w:val="ListBullet"/>
      </w:pPr>
      <w:r>
        <w:t>Verify: navod + online validator (fetch sha256 + minisign verify instructions; optional web verifier).</w:t>
      </w:r>
    </w:p>
    <w:p>
      <w:pPr>
        <w:pStyle w:val="ListBullet"/>
      </w:pPr>
      <w:r>
        <w:t>Onboarding: ako sa stat publisherom (kroky, schema, examples, checklist).</w:t>
      </w:r>
    </w:p>
    <w:p>
      <w:pPr>
        <w:pStyle w:val="ListBullet"/>
      </w:pPr>
      <w:r>
        <w:t>Docs: OpenAPI viewer + spec + governance + policy bundle index.</w:t>
      </w:r>
    </w:p>
    <w:p>
      <w:r>
        <w:rPr>
          <w:b/>
          <w:sz w:val="24"/>
        </w:rPr>
        <w:t>5.2 UI logika (deterministicka)</w:t>
      </w:r>
    </w:p>
    <w:p>
      <w:pPr>
        <w:pStyle w:val="ListBullet"/>
      </w:pPr>
      <w:r>
        <w:t>Pri nacitani: fetch /api/v1/status (commit + timestamp) a /api/v1/accepted-set.</w:t>
      </w:r>
    </w:p>
    <w:p>
      <w:pPr>
        <w:pStyle w:val="ListBullet"/>
      </w:pPr>
      <w:r>
        <w:t>Vsetky filtre su cisto klient-side nad jednou datovou strukturou (accepted-set) -&gt; deterministicke.</w:t>
      </w:r>
    </w:p>
    <w:p>
      <w:pPr>
        <w:pStyle w:val="ListBullet"/>
      </w:pPr>
      <w:r>
        <w:t>Search stranka vola /api/v1/search (alebo priamo search.onetoo.eu) a zobrazi score + stabilne zoradenie.</w:t>
      </w:r>
    </w:p>
    <w:p>
      <w:pPr>
        <w:pStyle w:val="ListBullet"/>
      </w:pPr>
      <w:r>
        <w:t>Entity detail: ID determinovane (preferovane) z canonical URL alebo hash(url). UI nikdy nevymysla nove ID.</w:t>
      </w:r>
    </w:p>
    <w:p>
      <w:pPr>
        <w:pStyle w:val="ListBullet"/>
      </w:pPr>
      <w:r>
        <w:t>Dôkazy: UI vzdy zobrazi 'what to verify' + direct links + pripadne expected hash/signature refs.</w:t>
      </w:r>
    </w:p>
    <w:p>
      <w:pPr>
        <w:pStyle w:val="ListBullet"/>
      </w:pPr>
      <w:r>
        <w:t>Cache: zobrazi sa 'fetched_at' a 'source' aby bolo zrejme, co je z cache a co je live.</w:t>
      </w:r>
    </w:p>
    <w:p>
      <w:r>
        <w:rPr>
          <w:b/>
          <w:sz w:val="28"/>
        </w:rPr>
        <w:t>6. Bezpecnost a privacy</w:t>
      </w:r>
    </w:p>
    <w:p>
      <w:pPr>
        <w:pStyle w:val="ListBullet"/>
      </w:pPr>
      <w:r>
        <w:t>Ziadne cookies pre tracking, ziadne fingerprinting, ziadna personalizacia.</w:t>
      </w:r>
    </w:p>
    <w:p>
      <w:pPr>
        <w:pStyle w:val="ListBullet"/>
      </w:pPr>
      <w:r>
        <w:t>Strict CSP, SRI pre staticke assets, readonly fetch allowlist pre /api/v1/artifact.</w:t>
      </w:r>
    </w:p>
    <w:p>
      <w:pPr>
        <w:pStyle w:val="ListBullet"/>
      </w:pPr>
      <w:r>
        <w:t>Rate limits na portal API (ak existuje) + caching (60s-300s) pre stability.</w:t>
      </w:r>
    </w:p>
    <w:p>
      <w:pPr>
        <w:pStyle w:val="ListBullet"/>
      </w:pPr>
      <w:r>
        <w:t>UI zobrazuje varovanie, ak upstream vrati neocakavany schema shape alebo nevalidne UTF-8.</w:t>
      </w:r>
    </w:p>
    <w:p>
      <w:r>
        <w:rPr>
          <w:b/>
          <w:sz w:val="28"/>
        </w:rPr>
        <w:t>7. Release a test plan</w:t>
      </w:r>
    </w:p>
    <w:p>
      <w:pPr>
        <w:pStyle w:val="ListBullet"/>
      </w:pPr>
      <w:r>
        <w:t>Golden tests: rovnaky accepted-set + rovnaky query -&gt; rovnaky UI snapshot (playwright).</w:t>
      </w:r>
    </w:p>
    <w:p>
      <w:pPr>
        <w:pStyle w:val="ListBullet"/>
      </w:pPr>
      <w:r>
        <w:t>Contract tests: accepted-set schema + OpenAPI JSON schema checks v CI.</w:t>
      </w:r>
    </w:p>
    <w:p>
      <w:pPr>
        <w:pStyle w:val="ListBullet"/>
      </w:pPr>
      <w:r>
        <w:t>Availability checks: monitor endpoints (status + search + dumps).</w:t>
      </w:r>
    </w:p>
    <w:p>
      <w:pPr>
        <w:pStyle w:val="ListBullet"/>
      </w:pPr>
      <w:r>
        <w:t>Regression: encoding hygiene (no replacement chars), canonical URL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