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0439A" w14:textId="2F80F2C4" w:rsidR="00A529DD" w:rsidRDefault="00B44A37">
      <w:r w:rsidRPr="001308EC">
        <w:rPr>
          <w:b/>
          <w:bCs/>
        </w:rPr>
        <w:t>5.1</w:t>
      </w:r>
      <w:r>
        <w:t xml:space="preserve"> </w:t>
      </w:r>
      <w:r w:rsidRPr="00B44A37">
        <w:t>Diga o que é uma função par, ímpar, injetora, sobrejetora e bijetora. Ilustre um exemplo através de gráficos de funções, mostrando tanto funções que atendem a classificação como as que não atendem.</w:t>
      </w:r>
    </w:p>
    <w:p w14:paraId="448D52BA" w14:textId="77777777" w:rsidR="001308EC" w:rsidRDefault="001308EC"/>
    <w:p w14:paraId="58291B59" w14:textId="77777777" w:rsidR="001308EC" w:rsidRPr="001308EC" w:rsidRDefault="001308EC" w:rsidP="001308EC">
      <w:pPr>
        <w:rPr>
          <w:b/>
          <w:bCs/>
        </w:rPr>
      </w:pPr>
      <w:r w:rsidRPr="001308EC">
        <w:rPr>
          <w:b/>
          <w:bCs/>
        </w:rPr>
        <w:t>Função Par:</w:t>
      </w:r>
    </w:p>
    <w:p w14:paraId="2875B753" w14:textId="64F7B9C1" w:rsidR="001308EC" w:rsidRDefault="0082362E" w:rsidP="001308EC">
      <w:r w:rsidRPr="0082362E">
        <w:t>Uma função f(x) é par se f(-x) = f(x) para todo x no domínio da função. Graficamente, uma função par é simétrica em relação ao eixo y.</w:t>
      </w:r>
    </w:p>
    <w:p w14:paraId="34052367" w14:textId="66505DFB" w:rsidR="0082362E" w:rsidRDefault="0082362E" w:rsidP="001308EC">
      <w:r>
        <w:rPr>
          <w:noProof/>
        </w:rPr>
        <w:drawing>
          <wp:inline distT="0" distB="0" distL="0" distR="0" wp14:anchorId="6E0E6C11" wp14:editId="785EC249">
            <wp:extent cx="5391150" cy="3648075"/>
            <wp:effectExtent l="0" t="0" r="0" b="9525"/>
            <wp:docPr id="17903711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330D3" w14:textId="77777777" w:rsidR="00B37B95" w:rsidRDefault="00B37B95" w:rsidP="001308EC"/>
    <w:p w14:paraId="633BB1A8" w14:textId="6C9533DA" w:rsidR="00B37B95" w:rsidRDefault="00B37B95" w:rsidP="001308EC">
      <w:r w:rsidRPr="00B37B95">
        <w:t>Função Par f (x) = x²: A parábola é simétrica em relação ao eixo y.</w:t>
      </w:r>
    </w:p>
    <w:p w14:paraId="6F557CFF" w14:textId="77777777" w:rsidR="00B37B95" w:rsidRDefault="00B37B95" w:rsidP="001308EC">
      <w:pPr>
        <w:rPr>
          <w:b/>
          <w:bCs/>
        </w:rPr>
      </w:pPr>
    </w:p>
    <w:p w14:paraId="0DD1723C" w14:textId="77777777" w:rsidR="004F6FC1" w:rsidRDefault="0082362E" w:rsidP="004F6FC1">
      <w:pPr>
        <w:rPr>
          <w:b/>
          <w:bCs/>
        </w:rPr>
      </w:pPr>
      <w:r>
        <w:rPr>
          <w:b/>
          <w:bCs/>
        </w:rPr>
        <w:t>Contraexemplo:</w:t>
      </w:r>
    </w:p>
    <w:p w14:paraId="6EF58801" w14:textId="1B0DB3C9" w:rsidR="004F6FC1" w:rsidRPr="004F6FC1" w:rsidRDefault="004F6FC1" w:rsidP="004F6FC1">
      <w:r w:rsidRPr="004F6FC1">
        <w:t>Explicação: Esta função não é par porque f(-x) é diferente de f(x). Por exemplo, se x = 1, temos f</w:t>
      </w:r>
      <w:r>
        <w:t xml:space="preserve"> </w:t>
      </w:r>
      <w:r w:rsidRPr="004F6FC1">
        <w:t>(1) = 2, mas f</w:t>
      </w:r>
      <w:r>
        <w:t xml:space="preserve"> </w:t>
      </w:r>
      <w:r w:rsidRPr="004F6FC1">
        <w:t>(-1) = 0. Os valores de f(x) e f(-x) são diferentes.</w:t>
      </w:r>
    </w:p>
    <w:p w14:paraId="0BA0125A" w14:textId="0C37161B" w:rsidR="0082362E" w:rsidRPr="004F6FC1" w:rsidRDefault="004F6FC1" w:rsidP="004F6FC1">
      <w:r w:rsidRPr="004F6FC1">
        <w:t>Gráfico: Uma linha reta inclinada, que não tem simetria em relação ao eixo y.</w:t>
      </w:r>
    </w:p>
    <w:p w14:paraId="6980823F" w14:textId="77777777" w:rsidR="0082362E" w:rsidRDefault="0082362E" w:rsidP="0082362E">
      <w:pPr>
        <w:rPr>
          <w:b/>
          <w:bCs/>
        </w:rPr>
      </w:pPr>
    </w:p>
    <w:p w14:paraId="784840C5" w14:textId="77777777" w:rsidR="0082362E" w:rsidRDefault="0082362E" w:rsidP="0082362E">
      <w:pPr>
        <w:rPr>
          <w:b/>
          <w:bCs/>
        </w:rPr>
      </w:pPr>
    </w:p>
    <w:p w14:paraId="4F94936A" w14:textId="77777777" w:rsidR="0082362E" w:rsidRDefault="0082362E" w:rsidP="0082362E">
      <w:pPr>
        <w:rPr>
          <w:b/>
          <w:bCs/>
        </w:rPr>
      </w:pPr>
    </w:p>
    <w:p w14:paraId="148F1D41" w14:textId="77777777" w:rsidR="0082362E" w:rsidRDefault="0082362E" w:rsidP="0082362E">
      <w:pPr>
        <w:rPr>
          <w:b/>
          <w:bCs/>
        </w:rPr>
      </w:pPr>
    </w:p>
    <w:p w14:paraId="1D4E73B5" w14:textId="77777777" w:rsidR="00B37B95" w:rsidRDefault="00B37B95" w:rsidP="0082362E">
      <w:pPr>
        <w:rPr>
          <w:b/>
          <w:bCs/>
        </w:rPr>
      </w:pPr>
    </w:p>
    <w:p w14:paraId="18246A0D" w14:textId="1BE300AB" w:rsidR="0082362E" w:rsidRPr="0082362E" w:rsidRDefault="0082362E" w:rsidP="0082362E">
      <w:pPr>
        <w:rPr>
          <w:b/>
          <w:bCs/>
        </w:rPr>
      </w:pPr>
      <w:r w:rsidRPr="0082362E">
        <w:rPr>
          <w:b/>
          <w:bCs/>
        </w:rPr>
        <w:t>Função Ímpar:</w:t>
      </w:r>
    </w:p>
    <w:p w14:paraId="48053D2E" w14:textId="45779641" w:rsidR="0082362E" w:rsidRDefault="0082362E" w:rsidP="0082362E">
      <w:r w:rsidRPr="0082362E">
        <w:t xml:space="preserve">Uma função </w:t>
      </w:r>
      <w:r w:rsidRPr="0082362E">
        <w:rPr>
          <w:b/>
          <w:bCs/>
        </w:rPr>
        <w:t>ímpar</w:t>
      </w:r>
      <w:r w:rsidRPr="0082362E">
        <w:t xml:space="preserve"> satisfaz f(-x) = -</w:t>
      </w:r>
      <w:r>
        <w:t xml:space="preserve"> </w:t>
      </w:r>
      <w:r w:rsidRPr="0082362E">
        <w:t>f(x) para todo x no domínio. Isso implica uma simetria em relação à origem.</w:t>
      </w:r>
    </w:p>
    <w:p w14:paraId="0DB899C9" w14:textId="391108BC" w:rsidR="0082362E" w:rsidRDefault="0082362E" w:rsidP="0082362E">
      <w:r>
        <w:rPr>
          <w:noProof/>
        </w:rPr>
        <w:drawing>
          <wp:inline distT="0" distB="0" distL="0" distR="0" wp14:anchorId="4FAAAABF" wp14:editId="2ADB45C9">
            <wp:extent cx="5400675" cy="3590925"/>
            <wp:effectExtent l="0" t="0" r="9525" b="9525"/>
            <wp:docPr id="203300355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ADE09" w14:textId="77777777" w:rsidR="00B37B95" w:rsidRDefault="00B37B95" w:rsidP="0082362E"/>
    <w:p w14:paraId="7D62B484" w14:textId="2C2E56B2" w:rsidR="00B37B95" w:rsidRDefault="00B37B95" w:rsidP="0082362E">
      <w:r w:rsidRPr="00B37B95">
        <w:t>Função Ímpar f (x) = x³: A curva é cúbica e simétrica em relação à origem.</w:t>
      </w:r>
    </w:p>
    <w:p w14:paraId="70EC4DD4" w14:textId="77777777" w:rsidR="00B37B95" w:rsidRDefault="00B37B95" w:rsidP="0082362E">
      <w:pPr>
        <w:rPr>
          <w:b/>
          <w:bCs/>
        </w:rPr>
      </w:pPr>
    </w:p>
    <w:p w14:paraId="063C01E5" w14:textId="4EB42B41" w:rsidR="0082362E" w:rsidRDefault="0082362E" w:rsidP="0082362E">
      <w:pPr>
        <w:rPr>
          <w:b/>
          <w:bCs/>
        </w:rPr>
      </w:pPr>
      <w:r w:rsidRPr="0082362E">
        <w:rPr>
          <w:b/>
          <w:bCs/>
        </w:rPr>
        <w:t>Contraexemplo:</w:t>
      </w:r>
    </w:p>
    <w:p w14:paraId="7E727052" w14:textId="6B04E9C6" w:rsidR="004F6FC1" w:rsidRPr="004F6FC1" w:rsidRDefault="004F6FC1" w:rsidP="004F6FC1">
      <w:r w:rsidRPr="004F6FC1">
        <w:t>Explicação: f(x) = x ao quadrado não é ímpar porque f(-x) é diferente de -f(x). Se x = 1, temos f</w:t>
      </w:r>
      <w:r>
        <w:t xml:space="preserve"> </w:t>
      </w:r>
      <w:r w:rsidRPr="004F6FC1">
        <w:t>(1) = 1, e f</w:t>
      </w:r>
      <w:r>
        <w:t xml:space="preserve"> </w:t>
      </w:r>
      <w:r w:rsidRPr="004F6FC1">
        <w:t>(-1) = 1, mas -f</w:t>
      </w:r>
      <w:r>
        <w:t xml:space="preserve"> </w:t>
      </w:r>
      <w:r w:rsidRPr="004F6FC1">
        <w:t>(1) = -</w:t>
      </w:r>
      <w:r>
        <w:t xml:space="preserve"> </w:t>
      </w:r>
      <w:r w:rsidRPr="004F6FC1">
        <w:t>1. Os valores de f(-x) e -f(x) são diferentes.</w:t>
      </w:r>
    </w:p>
    <w:p w14:paraId="3FE4AABA" w14:textId="163F7A3F" w:rsidR="004F6FC1" w:rsidRPr="004F6FC1" w:rsidRDefault="004F6FC1" w:rsidP="004F6FC1">
      <w:r w:rsidRPr="004F6FC1">
        <w:t xml:space="preserve"> Gráfico: A parábola f(x) = x ao quadrado não é simétrica em relação à origem.</w:t>
      </w:r>
    </w:p>
    <w:p w14:paraId="792D1E3D" w14:textId="77777777" w:rsidR="0082362E" w:rsidRDefault="0082362E" w:rsidP="0082362E">
      <w:pPr>
        <w:rPr>
          <w:b/>
          <w:bCs/>
        </w:rPr>
      </w:pPr>
    </w:p>
    <w:p w14:paraId="30B65325" w14:textId="77777777" w:rsidR="00B37B95" w:rsidRDefault="00B37B95" w:rsidP="0082362E">
      <w:pPr>
        <w:rPr>
          <w:b/>
          <w:bCs/>
        </w:rPr>
      </w:pPr>
    </w:p>
    <w:p w14:paraId="7EA01DE3" w14:textId="77777777" w:rsidR="00B37B95" w:rsidRDefault="00B37B95" w:rsidP="0082362E">
      <w:pPr>
        <w:rPr>
          <w:b/>
          <w:bCs/>
        </w:rPr>
      </w:pPr>
    </w:p>
    <w:p w14:paraId="0A9B7474" w14:textId="77777777" w:rsidR="00B37B95" w:rsidRDefault="00B37B95" w:rsidP="0082362E">
      <w:pPr>
        <w:rPr>
          <w:b/>
          <w:bCs/>
        </w:rPr>
      </w:pPr>
    </w:p>
    <w:p w14:paraId="1A8A7929" w14:textId="1EE9CE48" w:rsidR="0082362E" w:rsidRPr="0082362E" w:rsidRDefault="0082362E" w:rsidP="0082362E">
      <w:pPr>
        <w:rPr>
          <w:b/>
          <w:bCs/>
        </w:rPr>
      </w:pPr>
      <w:r w:rsidRPr="0082362E">
        <w:rPr>
          <w:b/>
          <w:bCs/>
        </w:rPr>
        <w:lastRenderedPageBreak/>
        <w:t>Função Injetora (Um-para-um):</w:t>
      </w:r>
    </w:p>
    <w:p w14:paraId="4D56DFE1" w14:textId="1463F4BD" w:rsidR="0082362E" w:rsidRDefault="0082362E" w:rsidP="0082362E">
      <w:r w:rsidRPr="0082362E">
        <w:t xml:space="preserve">Uma função injetora é aquela em que </w:t>
      </w:r>
      <w:r w:rsidR="00B37B95" w:rsidRPr="00B37B95">
        <w:t>f(a) = f(b) implica a = b</w:t>
      </w:r>
      <w:r w:rsidRPr="0082362E">
        <w:t>. Ou seja, valores diferentes de x no domínio levam a valores diferentes de f(x) no contradomínio.</w:t>
      </w:r>
    </w:p>
    <w:p w14:paraId="6D362773" w14:textId="3D8F182B" w:rsidR="00B37B95" w:rsidRDefault="00B37B95" w:rsidP="0082362E">
      <w:r>
        <w:rPr>
          <w:noProof/>
        </w:rPr>
        <w:drawing>
          <wp:inline distT="0" distB="0" distL="0" distR="0" wp14:anchorId="62B49925" wp14:editId="7B8BCEF2">
            <wp:extent cx="5400675" cy="3924300"/>
            <wp:effectExtent l="0" t="0" r="9525" b="0"/>
            <wp:docPr id="70450649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B5345" w14:textId="3B7D8EE2" w:rsidR="00B37B95" w:rsidRPr="00561390" w:rsidRDefault="00B37B95" w:rsidP="0082362E">
      <w:r w:rsidRPr="00B37B95">
        <w:t xml:space="preserve">Função Injetora f (x) = x + 1: Uma linha reta </w:t>
      </w:r>
      <w:r w:rsidRPr="00B37B95">
        <w:t>inclinada</w:t>
      </w:r>
      <w:r w:rsidRPr="00B37B95">
        <w:t>.</w:t>
      </w:r>
    </w:p>
    <w:p w14:paraId="569BC51F" w14:textId="77777777" w:rsidR="00561390" w:rsidRDefault="00561390" w:rsidP="0082362E">
      <w:pPr>
        <w:rPr>
          <w:b/>
          <w:bCs/>
        </w:rPr>
      </w:pPr>
    </w:p>
    <w:p w14:paraId="12DEFD2F" w14:textId="5E49F729" w:rsidR="00B37B95" w:rsidRDefault="00B37B95" w:rsidP="0082362E">
      <w:pPr>
        <w:rPr>
          <w:b/>
          <w:bCs/>
        </w:rPr>
      </w:pPr>
      <w:r w:rsidRPr="00B37B95">
        <w:rPr>
          <w:b/>
          <w:bCs/>
        </w:rPr>
        <w:t>Contraexemplo:</w:t>
      </w:r>
    </w:p>
    <w:p w14:paraId="30EA5368" w14:textId="30E61F50" w:rsidR="00561390" w:rsidRPr="00561390" w:rsidRDefault="00561390" w:rsidP="00561390">
      <w:r w:rsidRPr="00561390">
        <w:t xml:space="preserve">Explicação: Esta função não é injetora porque existem valores de x diferentes que resultam no mesmo f(x). Por exemplo, </w:t>
      </w:r>
      <w:proofErr w:type="gramStart"/>
      <w:r w:rsidRPr="00561390">
        <w:t>f(</w:t>
      </w:r>
      <w:proofErr w:type="gramEnd"/>
      <w:r w:rsidRPr="00561390">
        <w:t>2) = 4 e f(-2) = 4, mas 2 é diferente de -2. Portanto, valores diferentes de x produzem o mesmo f(x).</w:t>
      </w:r>
    </w:p>
    <w:p w14:paraId="01D1A260" w14:textId="50A17D1F" w:rsidR="00B37B95" w:rsidRPr="00561390" w:rsidRDefault="00561390" w:rsidP="00B37B95">
      <w:r w:rsidRPr="00561390">
        <w:t>Gráfico: A parábola f(x) = x ao quadrado repete valores de y para diferentes valores de x</w:t>
      </w:r>
      <w:r>
        <w:t>.</w:t>
      </w:r>
    </w:p>
    <w:p w14:paraId="22317546" w14:textId="77777777" w:rsidR="00561390" w:rsidRDefault="00561390" w:rsidP="00B37B95">
      <w:pPr>
        <w:rPr>
          <w:b/>
          <w:bCs/>
        </w:rPr>
      </w:pPr>
    </w:p>
    <w:p w14:paraId="0AEF0316" w14:textId="77777777" w:rsidR="00561390" w:rsidRDefault="00561390" w:rsidP="00B37B95">
      <w:pPr>
        <w:rPr>
          <w:b/>
          <w:bCs/>
        </w:rPr>
      </w:pPr>
    </w:p>
    <w:p w14:paraId="1835A4EE" w14:textId="77777777" w:rsidR="00561390" w:rsidRDefault="00561390" w:rsidP="00B37B95">
      <w:pPr>
        <w:rPr>
          <w:b/>
          <w:bCs/>
        </w:rPr>
      </w:pPr>
    </w:p>
    <w:p w14:paraId="69EF26A1" w14:textId="77777777" w:rsidR="00561390" w:rsidRDefault="00561390" w:rsidP="00B37B95">
      <w:pPr>
        <w:rPr>
          <w:b/>
          <w:bCs/>
        </w:rPr>
      </w:pPr>
    </w:p>
    <w:p w14:paraId="299DB2C2" w14:textId="77777777" w:rsidR="00561390" w:rsidRDefault="00561390" w:rsidP="00B37B95">
      <w:pPr>
        <w:rPr>
          <w:b/>
          <w:bCs/>
        </w:rPr>
      </w:pPr>
    </w:p>
    <w:p w14:paraId="36B5271A" w14:textId="4F8B2F2D" w:rsidR="00B37B95" w:rsidRPr="00B37B95" w:rsidRDefault="00B37B95" w:rsidP="00B37B95">
      <w:pPr>
        <w:rPr>
          <w:b/>
          <w:bCs/>
        </w:rPr>
      </w:pPr>
      <w:r w:rsidRPr="00B37B95">
        <w:rPr>
          <w:b/>
          <w:bCs/>
        </w:rPr>
        <w:lastRenderedPageBreak/>
        <w:t>Função Sobrejetora (Sobre):</w:t>
      </w:r>
    </w:p>
    <w:p w14:paraId="5EA9E9C2" w14:textId="5B3C9DFF" w:rsidR="00B37B95" w:rsidRDefault="00B37B95" w:rsidP="00B37B95">
      <w:r w:rsidRPr="00B37B95">
        <w:t>Uma função sobrejetora é aquela em que para todo y no contradomínio, existe pelo menos um x no domínio tal que f(x)</w:t>
      </w:r>
      <w:r>
        <w:t xml:space="preserve"> </w:t>
      </w:r>
      <w:r w:rsidRPr="00B37B95">
        <w:t>=</w:t>
      </w:r>
      <w:r>
        <w:t xml:space="preserve"> y.</w:t>
      </w:r>
    </w:p>
    <w:p w14:paraId="1A8E60D3" w14:textId="2BCE56C6" w:rsidR="00B37B95" w:rsidRDefault="00B37B95" w:rsidP="00B37B95">
      <w:r>
        <w:rPr>
          <w:noProof/>
        </w:rPr>
        <w:drawing>
          <wp:inline distT="0" distB="0" distL="0" distR="0" wp14:anchorId="6CF09C4C" wp14:editId="4949B5C0">
            <wp:extent cx="5391150" cy="3867150"/>
            <wp:effectExtent l="0" t="0" r="0" b="0"/>
            <wp:docPr id="154630646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2EE61" w14:textId="77777777" w:rsidR="00B37B95" w:rsidRDefault="00B37B95" w:rsidP="00B37B95">
      <w:r>
        <w:t xml:space="preserve"> </w:t>
      </w:r>
    </w:p>
    <w:p w14:paraId="58CD3404" w14:textId="489D17D5" w:rsidR="00B37B95" w:rsidRDefault="00B37B95" w:rsidP="00B37B95">
      <w:r w:rsidRPr="00B37B95">
        <w:t xml:space="preserve">Função Sobrejetora f (x) = 2x: Uma </w:t>
      </w:r>
      <w:r w:rsidRPr="00B37B95">
        <w:t>linha</w:t>
      </w:r>
      <w:r w:rsidRPr="00B37B95">
        <w:t xml:space="preserve"> reta que atinge todo o contradomínio.</w:t>
      </w:r>
    </w:p>
    <w:p w14:paraId="75910741" w14:textId="77777777" w:rsidR="00B37B95" w:rsidRDefault="00B37B95" w:rsidP="00B37B95"/>
    <w:p w14:paraId="089887AF" w14:textId="483FF600" w:rsidR="00B37B95" w:rsidRDefault="00B37B95" w:rsidP="00B37B95">
      <w:pPr>
        <w:rPr>
          <w:b/>
          <w:bCs/>
        </w:rPr>
      </w:pPr>
      <w:r w:rsidRPr="00B37B95">
        <w:rPr>
          <w:b/>
          <w:bCs/>
        </w:rPr>
        <w:t>Contraexemplo:</w:t>
      </w:r>
    </w:p>
    <w:p w14:paraId="6AD2BA8A" w14:textId="77777777" w:rsidR="00561390" w:rsidRPr="00561390" w:rsidRDefault="00561390" w:rsidP="00561390">
      <w:r w:rsidRPr="00561390">
        <w:t>Explicação: f(x) = x ao quadrado não é sobrejetora no conjunto dos reais, porque não atinge valores negativos no contradomínio. Por exemplo, não há nenhum x tal que f(x) = -1.</w:t>
      </w:r>
    </w:p>
    <w:p w14:paraId="6585C524" w14:textId="314B2FA1" w:rsidR="00B37B95" w:rsidRPr="00561390" w:rsidRDefault="00561390" w:rsidP="00561390">
      <w:r w:rsidRPr="00561390">
        <w:t>Gráfico: A parábola f(x) = x ao quadrado nunca cruza o eixo y em valores negativos.</w:t>
      </w:r>
    </w:p>
    <w:p w14:paraId="4895E750" w14:textId="77777777" w:rsidR="00B37B95" w:rsidRDefault="00B37B95" w:rsidP="00B37B95">
      <w:pPr>
        <w:rPr>
          <w:b/>
          <w:bCs/>
        </w:rPr>
      </w:pPr>
    </w:p>
    <w:p w14:paraId="24BAF227" w14:textId="77777777" w:rsidR="00B37B95" w:rsidRDefault="00B37B95" w:rsidP="00B37B95">
      <w:pPr>
        <w:rPr>
          <w:b/>
          <w:bCs/>
        </w:rPr>
      </w:pPr>
    </w:p>
    <w:p w14:paraId="1E740465" w14:textId="77777777" w:rsidR="00B37B95" w:rsidRDefault="00B37B95" w:rsidP="00B37B95">
      <w:pPr>
        <w:rPr>
          <w:b/>
          <w:bCs/>
        </w:rPr>
      </w:pPr>
    </w:p>
    <w:p w14:paraId="2554DEE3" w14:textId="77777777" w:rsidR="00B37B95" w:rsidRDefault="00B37B95" w:rsidP="00B37B95">
      <w:pPr>
        <w:rPr>
          <w:b/>
          <w:bCs/>
        </w:rPr>
      </w:pPr>
    </w:p>
    <w:p w14:paraId="67843AB9" w14:textId="77777777" w:rsidR="00B37B95" w:rsidRDefault="00B37B95" w:rsidP="00B37B95">
      <w:pPr>
        <w:rPr>
          <w:b/>
          <w:bCs/>
        </w:rPr>
      </w:pPr>
    </w:p>
    <w:p w14:paraId="336CAAF1" w14:textId="1DF1FD04" w:rsidR="00B37B95" w:rsidRPr="00B37B95" w:rsidRDefault="00B37B95" w:rsidP="00B37B95">
      <w:pPr>
        <w:rPr>
          <w:b/>
          <w:bCs/>
        </w:rPr>
      </w:pPr>
      <w:r w:rsidRPr="00B37B95">
        <w:rPr>
          <w:b/>
          <w:bCs/>
        </w:rPr>
        <w:lastRenderedPageBreak/>
        <w:t>Função Bijetora:</w:t>
      </w:r>
    </w:p>
    <w:p w14:paraId="6AE6A2D6" w14:textId="77777777" w:rsidR="00B37B95" w:rsidRDefault="00B37B95" w:rsidP="00B37B95">
      <w:r w:rsidRPr="00B37B95">
        <w:t>Uma função bijetora é tanto injetora quanto sobrejetora. Ou seja, cada valor do contradomínio é atingido por exatamente um valor do domínio.</w:t>
      </w:r>
    </w:p>
    <w:p w14:paraId="01F2ACD2" w14:textId="67B0E2AA" w:rsidR="00B37B95" w:rsidRDefault="00B37B95" w:rsidP="00B37B95">
      <w:r>
        <w:rPr>
          <w:noProof/>
        </w:rPr>
        <w:drawing>
          <wp:inline distT="0" distB="0" distL="0" distR="0" wp14:anchorId="3E428BD4" wp14:editId="165F78FB">
            <wp:extent cx="5400675" cy="3895725"/>
            <wp:effectExtent l="0" t="0" r="9525" b="9525"/>
            <wp:docPr id="176575592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CB90C" w14:textId="77777777" w:rsidR="00B37B95" w:rsidRDefault="00B37B95" w:rsidP="00B37B95">
      <w:pPr>
        <w:rPr>
          <w:b/>
          <w:bCs/>
        </w:rPr>
      </w:pPr>
    </w:p>
    <w:p w14:paraId="448FCA1D" w14:textId="07778C11" w:rsidR="00B37B95" w:rsidRPr="00B37B95" w:rsidRDefault="00B37B95" w:rsidP="00B37B95">
      <w:r w:rsidRPr="00B37B95">
        <w:t>Função Bijetora f (x) = x: Uma reta inclinada com inclinação 1, que é tanto injetora quanto sobrejetora.</w:t>
      </w:r>
    </w:p>
    <w:p w14:paraId="313573E4" w14:textId="77777777" w:rsidR="00B37B95" w:rsidRDefault="00B37B95" w:rsidP="00B37B95">
      <w:pPr>
        <w:rPr>
          <w:b/>
          <w:bCs/>
        </w:rPr>
      </w:pPr>
    </w:p>
    <w:p w14:paraId="2CA013BF" w14:textId="5B499712" w:rsidR="00B37B95" w:rsidRDefault="00B37B95" w:rsidP="00B37B95">
      <w:pPr>
        <w:rPr>
          <w:b/>
          <w:bCs/>
        </w:rPr>
      </w:pPr>
      <w:r w:rsidRPr="00B37B95">
        <w:rPr>
          <w:b/>
          <w:bCs/>
        </w:rPr>
        <w:t>Contraexemplo:</w:t>
      </w:r>
    </w:p>
    <w:p w14:paraId="2831D90F" w14:textId="77777777" w:rsidR="00561390" w:rsidRPr="00561390" w:rsidRDefault="00561390" w:rsidP="00561390">
      <w:r w:rsidRPr="00561390">
        <w:t>Explicação: f(x) = x ao quadrado não é bijetora porque falha tanto em ser injetora quanto sobrejetora. Como vimos nos contraexemplos anteriores, valores diferentes de x podem ter o mesmo valor de f(x), e a função não atinge todo o contradomínio (não pode ser negativa no domínio dos reais).</w:t>
      </w:r>
    </w:p>
    <w:p w14:paraId="254AD3A0" w14:textId="1B60EF91" w:rsidR="00561390" w:rsidRPr="00B37B95" w:rsidRDefault="00561390" w:rsidP="00561390">
      <w:r w:rsidRPr="00561390">
        <w:t>Gráfico: A parábola f(x) = x ao quadrado não tem as propriedades de uma função bijetora.</w:t>
      </w:r>
    </w:p>
    <w:p w14:paraId="1C295D44" w14:textId="77777777" w:rsidR="00B37B95" w:rsidRPr="00B37B95" w:rsidRDefault="00B37B95" w:rsidP="00B37B95">
      <w:pPr>
        <w:rPr>
          <w:b/>
          <w:bCs/>
        </w:rPr>
      </w:pPr>
    </w:p>
    <w:p w14:paraId="3110D2CB" w14:textId="77777777" w:rsidR="00B37B95" w:rsidRPr="0082362E" w:rsidRDefault="00B37B95" w:rsidP="0082362E">
      <w:pPr>
        <w:rPr>
          <w:b/>
          <w:bCs/>
        </w:rPr>
      </w:pPr>
    </w:p>
    <w:p w14:paraId="10330D91" w14:textId="77777777" w:rsidR="0082362E" w:rsidRPr="0082362E" w:rsidRDefault="0082362E" w:rsidP="0082362E">
      <w:pPr>
        <w:rPr>
          <w:b/>
          <w:bCs/>
        </w:rPr>
      </w:pPr>
    </w:p>
    <w:p w14:paraId="250FAFBD" w14:textId="6927260C" w:rsidR="00561390" w:rsidRDefault="00561390" w:rsidP="001308EC">
      <w:r>
        <w:lastRenderedPageBreak/>
        <w:t>Gráfico que apresenta todas as funções, sendo elas:</w:t>
      </w:r>
    </w:p>
    <w:p w14:paraId="5564CE9F" w14:textId="13BC787B" w:rsidR="00561390" w:rsidRDefault="00561390" w:rsidP="001308EC">
      <w:r>
        <w:t>Verde: Par;</w:t>
      </w:r>
    </w:p>
    <w:p w14:paraId="432B2419" w14:textId="02529C1D" w:rsidR="00561390" w:rsidRDefault="00561390" w:rsidP="001308EC">
      <w:r>
        <w:t>Azul: Ímpar;</w:t>
      </w:r>
    </w:p>
    <w:p w14:paraId="29B937AA" w14:textId="59874BE6" w:rsidR="00561390" w:rsidRDefault="00561390" w:rsidP="001308EC">
      <w:r>
        <w:t>Lilás: Injetora;</w:t>
      </w:r>
    </w:p>
    <w:p w14:paraId="254434D9" w14:textId="734F563D" w:rsidR="00561390" w:rsidRDefault="00561390" w:rsidP="001308EC">
      <w:r>
        <w:t>Preta: Sobrejetora;</w:t>
      </w:r>
    </w:p>
    <w:p w14:paraId="0123DD17" w14:textId="37CB8140" w:rsidR="00561390" w:rsidRDefault="00561390" w:rsidP="001308EC">
      <w:r>
        <w:t>Vermelha: Bijetora;</w:t>
      </w:r>
    </w:p>
    <w:p w14:paraId="0F87821F" w14:textId="77777777" w:rsidR="00561390" w:rsidRDefault="00561390" w:rsidP="001308EC"/>
    <w:p w14:paraId="13361595" w14:textId="1D216440" w:rsidR="0082362E" w:rsidRPr="001308EC" w:rsidRDefault="00561390" w:rsidP="001308EC">
      <w:r>
        <w:rPr>
          <w:noProof/>
        </w:rPr>
        <w:drawing>
          <wp:inline distT="0" distB="0" distL="0" distR="0" wp14:anchorId="490315FE" wp14:editId="27107656">
            <wp:extent cx="5400675" cy="2447925"/>
            <wp:effectExtent l="0" t="0" r="9525" b="9525"/>
            <wp:docPr id="87123712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33B94" w14:textId="77777777" w:rsidR="001308EC" w:rsidRDefault="001308EC"/>
    <w:sectPr w:rsidR="001308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E07BB"/>
    <w:multiLevelType w:val="multilevel"/>
    <w:tmpl w:val="A7C8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772F9"/>
    <w:multiLevelType w:val="multilevel"/>
    <w:tmpl w:val="2D3E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161A57"/>
    <w:multiLevelType w:val="multilevel"/>
    <w:tmpl w:val="4EC8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515A59"/>
    <w:multiLevelType w:val="multilevel"/>
    <w:tmpl w:val="8CB45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2F1642"/>
    <w:multiLevelType w:val="multilevel"/>
    <w:tmpl w:val="3E0A6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5207490">
    <w:abstractNumId w:val="2"/>
  </w:num>
  <w:num w:numId="2" w16cid:durableId="500433048">
    <w:abstractNumId w:val="1"/>
  </w:num>
  <w:num w:numId="3" w16cid:durableId="1258175266">
    <w:abstractNumId w:val="0"/>
  </w:num>
  <w:num w:numId="4" w16cid:durableId="1912152612">
    <w:abstractNumId w:val="4"/>
  </w:num>
  <w:num w:numId="5" w16cid:durableId="7671223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D6"/>
    <w:rsid w:val="001308EC"/>
    <w:rsid w:val="004538DF"/>
    <w:rsid w:val="004F6FC1"/>
    <w:rsid w:val="00561390"/>
    <w:rsid w:val="00584148"/>
    <w:rsid w:val="0082362E"/>
    <w:rsid w:val="00915080"/>
    <w:rsid w:val="00A529DD"/>
    <w:rsid w:val="00B37B95"/>
    <w:rsid w:val="00B44A37"/>
    <w:rsid w:val="00BE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275A1"/>
  <w15:chartTrackingRefBased/>
  <w15:docId w15:val="{6C1E52CE-6F24-4546-881C-722FF8E54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E24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E2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E24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E24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E24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E24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E24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E24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E24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24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E24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E24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E24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E24D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E24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E24D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E24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E24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E24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E2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24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E24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E24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E24D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E24D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E24D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24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24D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E24D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2362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480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ALEXANDRE BUENO</dc:creator>
  <cp:keywords/>
  <dc:description/>
  <cp:lastModifiedBy>PAULO ALEXANDRE BUENO</cp:lastModifiedBy>
  <cp:revision>5</cp:revision>
  <dcterms:created xsi:type="dcterms:W3CDTF">2024-10-02T20:34:00Z</dcterms:created>
  <dcterms:modified xsi:type="dcterms:W3CDTF">2024-10-02T21:18:00Z</dcterms:modified>
</cp:coreProperties>
</file>