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B6B" w:rsidRDefault="00A14EF1" w:rsidP="003C6D56">
      <w:pPr>
        <w:jc w:val="center"/>
        <w:rPr>
          <w:b/>
          <w:sz w:val="36"/>
          <w:u w:val="single"/>
        </w:rPr>
      </w:pPr>
      <w:r w:rsidRPr="003C6D56">
        <w:rPr>
          <w:b/>
          <w:sz w:val="36"/>
          <w:u w:val="single"/>
        </w:rPr>
        <w:t>Automation Documentation</w:t>
      </w:r>
    </w:p>
    <w:p w:rsidR="003C6D56" w:rsidRDefault="003C6D56" w:rsidP="003C6D56">
      <w:pPr>
        <w:jc w:val="center"/>
        <w:rPr>
          <w:b/>
          <w:sz w:val="36"/>
          <w:u w:val="single"/>
        </w:rPr>
      </w:pPr>
    </w:p>
    <w:p w:rsidR="003C6D56" w:rsidRDefault="003C6D56" w:rsidP="003C6D56">
      <w:pPr>
        <w:rPr>
          <w:sz w:val="36"/>
        </w:rPr>
      </w:pPr>
      <w:r>
        <w:rPr>
          <w:sz w:val="36"/>
        </w:rPr>
        <w:t>Steps to use the Executable files.</w:t>
      </w:r>
    </w:p>
    <w:p w:rsidR="003C6D56" w:rsidRPr="00205AA7" w:rsidRDefault="003C6D56" w:rsidP="003C6D56">
      <w:pPr>
        <w:pStyle w:val="ListParagraph"/>
        <w:numPr>
          <w:ilvl w:val="0"/>
          <w:numId w:val="1"/>
        </w:numPr>
        <w:rPr>
          <w:sz w:val="28"/>
        </w:rPr>
      </w:pPr>
      <w:r w:rsidRPr="00205AA7">
        <w:rPr>
          <w:sz w:val="28"/>
        </w:rPr>
        <w:t>First, check your PC and determine if Java is installed and which version of Java it is. To do this</w:t>
      </w:r>
      <w:r w:rsidR="00205AA7" w:rsidRPr="00205AA7">
        <w:rPr>
          <w:sz w:val="28"/>
        </w:rPr>
        <w:t xml:space="preserve">, open the command (CMD) prompt. </w:t>
      </w:r>
      <w:r w:rsidR="006F2F22" w:rsidRPr="00205AA7">
        <w:rPr>
          <w:sz w:val="28"/>
        </w:rPr>
        <w:t xml:space="preserve">You can get to the command prompt in a few ways. If you have Windows, just type “CMD” in the Windows search box. </w:t>
      </w:r>
    </w:p>
    <w:p w:rsidR="006F2F22" w:rsidRDefault="006F2F22" w:rsidP="003C6D56">
      <w:pPr>
        <w:pStyle w:val="ListParagraph"/>
        <w:rPr>
          <w:sz w:val="28"/>
        </w:rPr>
      </w:pPr>
      <w:r>
        <w:rPr>
          <w:noProof/>
        </w:rPr>
        <w:drawing>
          <wp:inline distT="0" distB="0" distL="0" distR="0" wp14:anchorId="4BF747C4" wp14:editId="6E07038E">
            <wp:extent cx="3276600" cy="568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6868" cy="5719058"/>
                    </a:xfrm>
                    <a:prstGeom prst="rect">
                      <a:avLst/>
                    </a:prstGeom>
                  </pic:spPr>
                </pic:pic>
              </a:graphicData>
            </a:graphic>
          </wp:inline>
        </w:drawing>
      </w:r>
    </w:p>
    <w:p w:rsidR="00205AA7" w:rsidRDefault="00205AA7" w:rsidP="003C6D56">
      <w:pPr>
        <w:pStyle w:val="ListParagraph"/>
        <w:rPr>
          <w:sz w:val="28"/>
        </w:rPr>
      </w:pPr>
    </w:p>
    <w:p w:rsidR="006F2F22" w:rsidRDefault="006F2F22" w:rsidP="00205AA7">
      <w:pPr>
        <w:pStyle w:val="ListParagraph"/>
        <w:numPr>
          <w:ilvl w:val="0"/>
          <w:numId w:val="1"/>
        </w:numPr>
        <w:rPr>
          <w:sz w:val="28"/>
        </w:rPr>
      </w:pPr>
      <w:r>
        <w:rPr>
          <w:sz w:val="28"/>
        </w:rPr>
        <w:lastRenderedPageBreak/>
        <w:t xml:space="preserve">In the command prompt, </w:t>
      </w:r>
      <w:r w:rsidR="00205AA7">
        <w:rPr>
          <w:sz w:val="28"/>
        </w:rPr>
        <w:t xml:space="preserve">type </w:t>
      </w:r>
      <w:r w:rsidR="00205AA7" w:rsidRPr="00205AA7">
        <w:rPr>
          <w:sz w:val="28"/>
        </w:rPr>
        <w:t>java -version (</w:t>
      </w:r>
      <w:r w:rsidR="00205AA7" w:rsidRPr="00511A18">
        <w:rPr>
          <w:i/>
          <w:sz w:val="28"/>
        </w:rPr>
        <w:t>see screenshot below</w:t>
      </w:r>
      <w:r w:rsidR="00205AA7" w:rsidRPr="00205AA7">
        <w:rPr>
          <w:sz w:val="28"/>
        </w:rPr>
        <w:t>).</w:t>
      </w:r>
    </w:p>
    <w:p w:rsidR="00D12E73" w:rsidRDefault="00D12E73" w:rsidP="00D12E73">
      <w:pPr>
        <w:pStyle w:val="ListParagraph"/>
        <w:rPr>
          <w:sz w:val="28"/>
        </w:rPr>
      </w:pPr>
    </w:p>
    <w:p w:rsidR="00205AA7" w:rsidRDefault="00205AA7" w:rsidP="00205AA7">
      <w:pPr>
        <w:rPr>
          <w:sz w:val="28"/>
        </w:rPr>
      </w:pPr>
      <w:r>
        <w:rPr>
          <w:noProof/>
        </w:rPr>
        <w:drawing>
          <wp:inline distT="0" distB="0" distL="0" distR="0" wp14:anchorId="2E48F58B" wp14:editId="7068408E">
            <wp:extent cx="5152381" cy="32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2381" cy="3228571"/>
                    </a:xfrm>
                    <a:prstGeom prst="rect">
                      <a:avLst/>
                    </a:prstGeom>
                  </pic:spPr>
                </pic:pic>
              </a:graphicData>
            </a:graphic>
          </wp:inline>
        </w:drawing>
      </w:r>
    </w:p>
    <w:p w:rsidR="0080067C" w:rsidRDefault="00D12E73" w:rsidP="0080067C">
      <w:pPr>
        <w:pStyle w:val="ListParagraph"/>
        <w:numPr>
          <w:ilvl w:val="0"/>
          <w:numId w:val="1"/>
        </w:numPr>
        <w:rPr>
          <w:sz w:val="28"/>
        </w:rPr>
      </w:pPr>
      <w:r>
        <w:rPr>
          <w:sz w:val="28"/>
        </w:rPr>
        <w:t>If your Java version is older than 9.0.1, then proceed to the next step to update.</w:t>
      </w:r>
      <w:r w:rsidR="00511A18">
        <w:rPr>
          <w:sz w:val="28"/>
        </w:rPr>
        <w:t xml:space="preserve"> (</w:t>
      </w:r>
      <w:r w:rsidR="00511A18" w:rsidRPr="00511A18">
        <w:rPr>
          <w:i/>
          <w:sz w:val="28"/>
        </w:rPr>
        <w:t>If no update needed, then proceed to step 5</w:t>
      </w:r>
      <w:r w:rsidR="00511A18">
        <w:rPr>
          <w:sz w:val="28"/>
        </w:rPr>
        <w:t>)</w:t>
      </w:r>
    </w:p>
    <w:p w:rsidR="00D12E73" w:rsidRDefault="00D12E73" w:rsidP="0080067C">
      <w:pPr>
        <w:pStyle w:val="ListParagraph"/>
        <w:numPr>
          <w:ilvl w:val="0"/>
          <w:numId w:val="1"/>
        </w:numPr>
        <w:rPr>
          <w:sz w:val="28"/>
        </w:rPr>
      </w:pPr>
      <w:r>
        <w:rPr>
          <w:sz w:val="28"/>
        </w:rPr>
        <w:t xml:space="preserve">Navigate to </w:t>
      </w:r>
      <w:hyperlink r:id="rId7" w:history="1">
        <w:r w:rsidRPr="00C7142D">
          <w:rPr>
            <w:rStyle w:val="Hyperlink"/>
            <w:sz w:val="28"/>
          </w:rPr>
          <w:t>www.java.com</w:t>
        </w:r>
      </w:hyperlink>
      <w:r>
        <w:rPr>
          <w:sz w:val="28"/>
        </w:rPr>
        <w:t xml:space="preserve"> and click on the “</w:t>
      </w:r>
      <w:r w:rsidR="00F37B6B">
        <w:rPr>
          <w:sz w:val="28"/>
        </w:rPr>
        <w:t>free Java Download</w:t>
      </w:r>
      <w:r>
        <w:rPr>
          <w:sz w:val="28"/>
        </w:rPr>
        <w:t>.”</w:t>
      </w:r>
    </w:p>
    <w:p w:rsidR="00D12E73" w:rsidRDefault="00D12E73" w:rsidP="00D12E73">
      <w:pPr>
        <w:pStyle w:val="ListParagraph"/>
        <w:rPr>
          <w:sz w:val="28"/>
        </w:rPr>
      </w:pPr>
      <w:r>
        <w:rPr>
          <w:noProof/>
        </w:rPr>
        <w:drawing>
          <wp:inline distT="0" distB="0" distL="0" distR="0" wp14:anchorId="1384516A" wp14:editId="1CA9A071">
            <wp:extent cx="5943600" cy="2061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1210"/>
                    </a:xfrm>
                    <a:prstGeom prst="rect">
                      <a:avLst/>
                    </a:prstGeom>
                  </pic:spPr>
                </pic:pic>
              </a:graphicData>
            </a:graphic>
          </wp:inline>
        </w:drawing>
      </w:r>
    </w:p>
    <w:p w:rsidR="00F37B6B" w:rsidRPr="00511A18" w:rsidRDefault="00511A18" w:rsidP="00F37B6B">
      <w:pPr>
        <w:pStyle w:val="ListParagraph"/>
        <w:numPr>
          <w:ilvl w:val="0"/>
          <w:numId w:val="1"/>
        </w:numPr>
        <w:rPr>
          <w:sz w:val="28"/>
        </w:rPr>
      </w:pPr>
      <w:r>
        <w:rPr>
          <w:sz w:val="28"/>
        </w:rPr>
        <w:t>Next, i</w:t>
      </w:r>
      <w:r w:rsidR="00F37B6B">
        <w:rPr>
          <w:sz w:val="28"/>
        </w:rPr>
        <w:t>n the Automation folder, there is a JD</w:t>
      </w:r>
      <w:r w:rsidR="00A823DE">
        <w:rPr>
          <w:sz w:val="28"/>
        </w:rPr>
        <w:t xml:space="preserve">K that needs to be installed </w:t>
      </w:r>
      <w:proofErr w:type="gramStart"/>
      <w:r w:rsidR="00A823DE">
        <w:rPr>
          <w:sz w:val="28"/>
        </w:rPr>
        <w:t>in order</w:t>
      </w:r>
      <w:r w:rsidR="00F37B6B">
        <w:rPr>
          <w:sz w:val="28"/>
        </w:rPr>
        <w:t xml:space="preserve"> to</w:t>
      </w:r>
      <w:proofErr w:type="gramEnd"/>
      <w:r w:rsidR="00F37B6B">
        <w:rPr>
          <w:sz w:val="28"/>
        </w:rPr>
        <w:t xml:space="preserve"> run the executable files. </w:t>
      </w:r>
      <w:r w:rsidR="00C06418">
        <w:rPr>
          <w:sz w:val="28"/>
        </w:rPr>
        <w:t xml:space="preserve">The JDK application is provided in the </w:t>
      </w:r>
      <w:proofErr w:type="spellStart"/>
      <w:r w:rsidR="00C06418">
        <w:rPr>
          <w:sz w:val="28"/>
        </w:rPr>
        <w:t>mmi_automation</w:t>
      </w:r>
      <w:proofErr w:type="spellEnd"/>
      <w:r w:rsidR="00C06418">
        <w:rPr>
          <w:sz w:val="28"/>
        </w:rPr>
        <w:t xml:space="preserve"> folder. The path to the link is below. </w:t>
      </w:r>
      <w:proofErr w:type="spellStart"/>
      <w:r w:rsidR="00F37B6B" w:rsidRPr="00F37B6B">
        <w:rPr>
          <w:i/>
          <w:sz w:val="28"/>
        </w:rPr>
        <w:t>mmi_automation</w:t>
      </w:r>
      <w:proofErr w:type="spellEnd"/>
      <w:r w:rsidR="00F37B6B" w:rsidRPr="00F37B6B">
        <w:rPr>
          <w:i/>
          <w:sz w:val="28"/>
        </w:rPr>
        <w:t>\</w:t>
      </w:r>
      <w:proofErr w:type="spellStart"/>
      <w:r w:rsidR="00F37B6B" w:rsidRPr="00F37B6B">
        <w:rPr>
          <w:i/>
          <w:sz w:val="28"/>
        </w:rPr>
        <w:t>mmi_auto_testing_AdvancedSearch</w:t>
      </w:r>
      <w:proofErr w:type="spellEnd"/>
      <w:r w:rsidR="00F37B6B" w:rsidRPr="00F37B6B">
        <w:rPr>
          <w:i/>
          <w:sz w:val="28"/>
        </w:rPr>
        <w:t>\data</w:t>
      </w:r>
    </w:p>
    <w:p w:rsidR="00511A18" w:rsidRDefault="00511A18" w:rsidP="00511A18">
      <w:pPr>
        <w:pStyle w:val="ListParagraph"/>
        <w:rPr>
          <w:i/>
          <w:sz w:val="28"/>
        </w:rPr>
      </w:pPr>
      <w:r w:rsidRPr="00511A18">
        <w:rPr>
          <w:sz w:val="28"/>
          <w:u w:val="single"/>
        </w:rPr>
        <w:t>You may also get this download directly for the Oracle site link below.</w:t>
      </w:r>
      <w:r>
        <w:rPr>
          <w:sz w:val="28"/>
        </w:rPr>
        <w:t xml:space="preserve"> </w:t>
      </w:r>
      <w:r>
        <w:rPr>
          <w:i/>
          <w:sz w:val="28"/>
        </w:rPr>
        <w:t xml:space="preserve"> </w:t>
      </w:r>
      <w:hyperlink r:id="rId9" w:history="1">
        <w:r>
          <w:rPr>
            <w:rStyle w:val="Hyperlink"/>
            <w:sz w:val="28"/>
          </w:rPr>
          <w:t>Download JDK Application</w:t>
        </w:r>
      </w:hyperlink>
    </w:p>
    <w:p w:rsidR="00CC5482" w:rsidRDefault="00511A18" w:rsidP="00511A18">
      <w:pPr>
        <w:pStyle w:val="ListParagraph"/>
        <w:numPr>
          <w:ilvl w:val="0"/>
          <w:numId w:val="1"/>
        </w:numPr>
        <w:rPr>
          <w:sz w:val="28"/>
        </w:rPr>
      </w:pPr>
      <w:r>
        <w:rPr>
          <w:sz w:val="28"/>
        </w:rPr>
        <w:lastRenderedPageBreak/>
        <w:t xml:space="preserve">Next, you will need to download an older version of Firefox. If you already have </w:t>
      </w:r>
      <w:proofErr w:type="gramStart"/>
      <w:r>
        <w:rPr>
          <w:sz w:val="28"/>
        </w:rPr>
        <w:t>Firefox</w:t>
      </w:r>
      <w:proofErr w:type="gramEnd"/>
      <w:r>
        <w:rPr>
          <w:sz w:val="28"/>
        </w:rPr>
        <w:t xml:space="preserve"> then you will need to downgrade the version in order for the executable files to work correctly. The latest version of Firefox </w:t>
      </w:r>
      <w:r w:rsidR="00CC5482">
        <w:rPr>
          <w:sz w:val="28"/>
        </w:rPr>
        <w:t>has</w:t>
      </w:r>
      <w:r>
        <w:rPr>
          <w:sz w:val="28"/>
        </w:rPr>
        <w:t xml:space="preserve"> security updates that deny automated </w:t>
      </w:r>
      <w:r w:rsidR="00CC5482">
        <w:rPr>
          <w:sz w:val="28"/>
        </w:rPr>
        <w:t xml:space="preserve">entries of log in passwords and so the browser must be downgraded to an older version. </w:t>
      </w:r>
    </w:p>
    <w:p w:rsidR="00CC5482" w:rsidRDefault="00CC5482" w:rsidP="00CC5482">
      <w:pPr>
        <w:pStyle w:val="ListParagraph"/>
        <w:numPr>
          <w:ilvl w:val="1"/>
          <w:numId w:val="1"/>
        </w:numPr>
        <w:rPr>
          <w:sz w:val="28"/>
        </w:rPr>
      </w:pPr>
      <w:r>
        <w:rPr>
          <w:sz w:val="28"/>
        </w:rPr>
        <w:t xml:space="preserve">First, uninstall Firefox from your computer. You can navigate to the search box and type </w:t>
      </w:r>
      <w:r w:rsidRPr="00CC5482">
        <w:rPr>
          <w:i/>
          <w:sz w:val="28"/>
        </w:rPr>
        <w:t>uninstall</w:t>
      </w:r>
      <w:r>
        <w:rPr>
          <w:sz w:val="28"/>
        </w:rPr>
        <w:t xml:space="preserve">. Go to the </w:t>
      </w:r>
      <w:r w:rsidRPr="00CC5482">
        <w:rPr>
          <w:i/>
          <w:sz w:val="28"/>
        </w:rPr>
        <w:t>Add or Remove programs</w:t>
      </w:r>
      <w:r>
        <w:rPr>
          <w:sz w:val="28"/>
        </w:rPr>
        <w:t xml:space="preserve"> section. Look for “Mozilla Firefox” and click the uninstall button next to it. </w:t>
      </w:r>
    </w:p>
    <w:p w:rsidR="00CC5482" w:rsidRDefault="00CC5482" w:rsidP="00CC5482">
      <w:pPr>
        <w:pStyle w:val="ListParagraph"/>
        <w:rPr>
          <w:sz w:val="28"/>
        </w:rPr>
      </w:pPr>
      <w:r>
        <w:rPr>
          <w:noProof/>
        </w:rPr>
        <w:drawing>
          <wp:inline distT="0" distB="0" distL="0" distR="0" wp14:anchorId="55951B45" wp14:editId="3B17753F">
            <wp:extent cx="2645028" cy="4610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1866" cy="4622018"/>
                    </a:xfrm>
                    <a:prstGeom prst="rect">
                      <a:avLst/>
                    </a:prstGeom>
                  </pic:spPr>
                </pic:pic>
              </a:graphicData>
            </a:graphic>
          </wp:inline>
        </w:drawing>
      </w:r>
    </w:p>
    <w:p w:rsidR="00CC5482" w:rsidRDefault="00CC5482" w:rsidP="00CC5482">
      <w:pPr>
        <w:pStyle w:val="ListParagraph"/>
        <w:rPr>
          <w:sz w:val="28"/>
        </w:rPr>
      </w:pPr>
      <w:r>
        <w:rPr>
          <w:noProof/>
        </w:rPr>
        <w:drawing>
          <wp:inline distT="0" distB="0" distL="0" distR="0" wp14:anchorId="3E91FBB5" wp14:editId="77D7BB78">
            <wp:extent cx="5724525" cy="12127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050" cy="1215657"/>
                    </a:xfrm>
                    <a:prstGeom prst="rect">
                      <a:avLst/>
                    </a:prstGeom>
                  </pic:spPr>
                </pic:pic>
              </a:graphicData>
            </a:graphic>
          </wp:inline>
        </w:drawing>
      </w:r>
    </w:p>
    <w:p w:rsidR="00CC5482" w:rsidRDefault="00CC5482" w:rsidP="00CC5482">
      <w:pPr>
        <w:pStyle w:val="ListParagraph"/>
        <w:rPr>
          <w:sz w:val="28"/>
        </w:rPr>
      </w:pPr>
    </w:p>
    <w:p w:rsidR="00511A18" w:rsidRPr="00CC5482" w:rsidRDefault="00CC5482" w:rsidP="00CC5482">
      <w:pPr>
        <w:pStyle w:val="ListParagraph"/>
        <w:numPr>
          <w:ilvl w:val="0"/>
          <w:numId w:val="1"/>
        </w:numPr>
        <w:rPr>
          <w:sz w:val="28"/>
        </w:rPr>
      </w:pPr>
      <w:r>
        <w:rPr>
          <w:sz w:val="28"/>
        </w:rPr>
        <w:lastRenderedPageBreak/>
        <w:t>Once Firefox is uninstalled, p</w:t>
      </w:r>
      <w:r w:rsidRPr="00CC5482">
        <w:rPr>
          <w:sz w:val="28"/>
        </w:rPr>
        <w:t>roceed to the same folder above, “</w:t>
      </w:r>
      <w:proofErr w:type="spellStart"/>
      <w:r w:rsidRPr="00CC5482">
        <w:rPr>
          <w:i/>
          <w:sz w:val="28"/>
        </w:rPr>
        <w:t>mmi_automation</w:t>
      </w:r>
      <w:proofErr w:type="spellEnd"/>
      <w:r w:rsidRPr="00CC5482">
        <w:rPr>
          <w:i/>
          <w:sz w:val="28"/>
        </w:rPr>
        <w:t>\</w:t>
      </w:r>
      <w:proofErr w:type="spellStart"/>
      <w:r w:rsidRPr="00CC5482">
        <w:rPr>
          <w:i/>
          <w:sz w:val="28"/>
        </w:rPr>
        <w:t>mmi_auto_testing_AdvancedSearch</w:t>
      </w:r>
      <w:proofErr w:type="spellEnd"/>
      <w:r w:rsidRPr="00CC5482">
        <w:rPr>
          <w:i/>
          <w:sz w:val="28"/>
        </w:rPr>
        <w:t>\data.</w:t>
      </w:r>
      <w:r w:rsidRPr="00CC5482">
        <w:rPr>
          <w:sz w:val="28"/>
        </w:rPr>
        <w:t>”</w:t>
      </w:r>
    </w:p>
    <w:p w:rsidR="00CC5482" w:rsidRDefault="00CC5482" w:rsidP="00CC5482">
      <w:pPr>
        <w:pStyle w:val="ListParagraph"/>
        <w:rPr>
          <w:sz w:val="28"/>
        </w:rPr>
      </w:pPr>
      <w:r>
        <w:rPr>
          <w:sz w:val="28"/>
        </w:rPr>
        <w:t xml:space="preserve">In this folder, you will find a Firefox setup 57.0.4. You may search the web for an even older version but Firefox 58 and above will not accept automation for passwords. </w:t>
      </w:r>
    </w:p>
    <w:p w:rsidR="00F77ECB" w:rsidRDefault="00F77ECB" w:rsidP="00F77ECB">
      <w:pPr>
        <w:pStyle w:val="ListParagraph"/>
        <w:numPr>
          <w:ilvl w:val="0"/>
          <w:numId w:val="1"/>
        </w:numPr>
        <w:rPr>
          <w:sz w:val="28"/>
        </w:rPr>
      </w:pPr>
      <w:r>
        <w:rPr>
          <w:sz w:val="28"/>
        </w:rPr>
        <w:t xml:space="preserve">Follow the steps to download the Mozilla Firefox browser. </w:t>
      </w:r>
    </w:p>
    <w:p w:rsidR="00B05987" w:rsidRDefault="00B05987" w:rsidP="00E11EC9">
      <w:pPr>
        <w:pStyle w:val="ListParagraph"/>
        <w:rPr>
          <w:sz w:val="28"/>
        </w:rPr>
      </w:pPr>
      <w:r>
        <w:rPr>
          <w:noProof/>
        </w:rPr>
        <w:drawing>
          <wp:inline distT="0" distB="0" distL="0" distR="0" wp14:anchorId="4C5A14DF" wp14:editId="69F6A9EF">
            <wp:extent cx="3257143" cy="158095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143" cy="1580952"/>
                    </a:xfrm>
                    <a:prstGeom prst="rect">
                      <a:avLst/>
                    </a:prstGeom>
                  </pic:spPr>
                </pic:pic>
              </a:graphicData>
            </a:graphic>
          </wp:inline>
        </w:drawing>
      </w:r>
    </w:p>
    <w:p w:rsidR="00F77ECB" w:rsidRDefault="00F77ECB" w:rsidP="00F77ECB">
      <w:pPr>
        <w:pStyle w:val="ListParagraph"/>
        <w:numPr>
          <w:ilvl w:val="1"/>
          <w:numId w:val="1"/>
        </w:numPr>
        <w:rPr>
          <w:sz w:val="28"/>
        </w:rPr>
      </w:pPr>
      <w:r>
        <w:rPr>
          <w:noProof/>
        </w:rPr>
        <w:drawing>
          <wp:inline distT="0" distB="0" distL="0" distR="0" wp14:anchorId="288597CE" wp14:editId="547547ED">
            <wp:extent cx="3638550" cy="282998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6361" cy="2843836"/>
                    </a:xfrm>
                    <a:prstGeom prst="rect">
                      <a:avLst/>
                    </a:prstGeom>
                  </pic:spPr>
                </pic:pic>
              </a:graphicData>
            </a:graphic>
          </wp:inline>
        </w:drawing>
      </w:r>
    </w:p>
    <w:p w:rsidR="00F77ECB" w:rsidRDefault="00F77ECB" w:rsidP="00F77ECB">
      <w:pPr>
        <w:pStyle w:val="ListParagraph"/>
        <w:numPr>
          <w:ilvl w:val="1"/>
          <w:numId w:val="1"/>
        </w:numPr>
        <w:rPr>
          <w:sz w:val="28"/>
        </w:rPr>
      </w:pPr>
      <w:r>
        <w:rPr>
          <w:noProof/>
        </w:rPr>
        <w:lastRenderedPageBreak/>
        <w:drawing>
          <wp:inline distT="0" distB="0" distL="0" distR="0" wp14:anchorId="720509E8" wp14:editId="24BFE8CB">
            <wp:extent cx="3743544" cy="2924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108" cy="2938676"/>
                    </a:xfrm>
                    <a:prstGeom prst="rect">
                      <a:avLst/>
                    </a:prstGeom>
                  </pic:spPr>
                </pic:pic>
              </a:graphicData>
            </a:graphic>
          </wp:inline>
        </w:drawing>
      </w:r>
    </w:p>
    <w:p w:rsidR="00F77ECB" w:rsidRDefault="00F77ECB" w:rsidP="00F77ECB">
      <w:pPr>
        <w:pStyle w:val="ListParagraph"/>
        <w:numPr>
          <w:ilvl w:val="1"/>
          <w:numId w:val="1"/>
        </w:numPr>
        <w:rPr>
          <w:sz w:val="28"/>
        </w:rPr>
      </w:pPr>
      <w:r>
        <w:rPr>
          <w:noProof/>
        </w:rPr>
        <w:drawing>
          <wp:inline distT="0" distB="0" distL="0" distR="0" wp14:anchorId="37EDF03C" wp14:editId="2D32EFBC">
            <wp:extent cx="3752850" cy="2903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831" cy="2910727"/>
                    </a:xfrm>
                    <a:prstGeom prst="rect">
                      <a:avLst/>
                    </a:prstGeom>
                  </pic:spPr>
                </pic:pic>
              </a:graphicData>
            </a:graphic>
          </wp:inline>
        </w:drawing>
      </w:r>
    </w:p>
    <w:p w:rsidR="00E11EC9" w:rsidRDefault="00E11EC9" w:rsidP="00F77ECB">
      <w:pPr>
        <w:pStyle w:val="ListParagraph"/>
        <w:numPr>
          <w:ilvl w:val="1"/>
          <w:numId w:val="1"/>
        </w:numPr>
        <w:rPr>
          <w:sz w:val="28"/>
        </w:rPr>
      </w:pPr>
      <w:r>
        <w:rPr>
          <w:noProof/>
        </w:rPr>
        <w:lastRenderedPageBreak/>
        <w:drawing>
          <wp:inline distT="0" distB="0" distL="0" distR="0" wp14:anchorId="33D66679" wp14:editId="110B7986">
            <wp:extent cx="3731351" cy="29146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9940" cy="2921359"/>
                    </a:xfrm>
                    <a:prstGeom prst="rect">
                      <a:avLst/>
                    </a:prstGeom>
                  </pic:spPr>
                </pic:pic>
              </a:graphicData>
            </a:graphic>
          </wp:inline>
        </w:drawing>
      </w:r>
    </w:p>
    <w:p w:rsidR="00E11EC9" w:rsidRDefault="00E11EC9" w:rsidP="00E11EC9">
      <w:pPr>
        <w:pStyle w:val="ListParagraph"/>
        <w:ind w:left="1440"/>
        <w:rPr>
          <w:sz w:val="28"/>
        </w:rPr>
      </w:pPr>
      <w:r>
        <w:rPr>
          <w:sz w:val="28"/>
        </w:rPr>
        <w:t xml:space="preserve">Be sure to Uncheck the “Install Maintenance Services” as this will want to update automatically to the latest version. </w:t>
      </w:r>
    </w:p>
    <w:p w:rsidR="00E11EC9" w:rsidRDefault="00E11EC9" w:rsidP="00E11EC9">
      <w:pPr>
        <w:pStyle w:val="ListParagraph"/>
        <w:ind w:left="1440"/>
        <w:rPr>
          <w:sz w:val="28"/>
        </w:rPr>
      </w:pPr>
      <w:r>
        <w:rPr>
          <w:sz w:val="28"/>
        </w:rPr>
        <w:t>(we don’t want that)</w:t>
      </w:r>
    </w:p>
    <w:p w:rsidR="00F77ECB" w:rsidRDefault="00F77ECB" w:rsidP="00F77ECB">
      <w:pPr>
        <w:pStyle w:val="ListParagraph"/>
        <w:numPr>
          <w:ilvl w:val="1"/>
          <w:numId w:val="1"/>
        </w:numPr>
        <w:rPr>
          <w:sz w:val="28"/>
        </w:rPr>
      </w:pPr>
      <w:r>
        <w:rPr>
          <w:noProof/>
        </w:rPr>
        <w:drawing>
          <wp:inline distT="0" distB="0" distL="0" distR="0" wp14:anchorId="2091C5F8" wp14:editId="48E25BD0">
            <wp:extent cx="3771900" cy="293117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3053" cy="2939842"/>
                    </a:xfrm>
                    <a:prstGeom prst="rect">
                      <a:avLst/>
                    </a:prstGeom>
                  </pic:spPr>
                </pic:pic>
              </a:graphicData>
            </a:graphic>
          </wp:inline>
        </w:drawing>
      </w:r>
    </w:p>
    <w:p w:rsidR="00F77ECB" w:rsidRDefault="00E11EC9" w:rsidP="00F77ECB">
      <w:pPr>
        <w:pStyle w:val="ListParagraph"/>
        <w:numPr>
          <w:ilvl w:val="1"/>
          <w:numId w:val="1"/>
        </w:numPr>
        <w:rPr>
          <w:sz w:val="28"/>
        </w:rPr>
      </w:pPr>
      <w:r>
        <w:rPr>
          <w:noProof/>
        </w:rPr>
        <w:lastRenderedPageBreak/>
        <w:drawing>
          <wp:inline distT="0" distB="0" distL="0" distR="0" wp14:anchorId="4398E7A4" wp14:editId="17C199A7">
            <wp:extent cx="3905250" cy="305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7270" cy="3061594"/>
                    </a:xfrm>
                    <a:prstGeom prst="rect">
                      <a:avLst/>
                    </a:prstGeom>
                  </pic:spPr>
                </pic:pic>
              </a:graphicData>
            </a:graphic>
          </wp:inline>
        </w:drawing>
      </w:r>
    </w:p>
    <w:p w:rsidR="00F77ECB" w:rsidRDefault="00F77ECB" w:rsidP="00F77ECB">
      <w:pPr>
        <w:pStyle w:val="ListParagraph"/>
        <w:numPr>
          <w:ilvl w:val="0"/>
          <w:numId w:val="1"/>
        </w:numPr>
        <w:rPr>
          <w:sz w:val="28"/>
        </w:rPr>
      </w:pPr>
      <w:r>
        <w:rPr>
          <w:sz w:val="28"/>
        </w:rPr>
        <w:t>After downloading the older version of Firefox, navigate to the settings tab for the Firefox browser. (see screenshot below)</w:t>
      </w:r>
    </w:p>
    <w:p w:rsidR="00F77ECB" w:rsidRDefault="00F77ECB" w:rsidP="00F77ECB">
      <w:pPr>
        <w:pStyle w:val="ListParagraph"/>
        <w:numPr>
          <w:ilvl w:val="1"/>
          <w:numId w:val="1"/>
        </w:numPr>
        <w:rPr>
          <w:sz w:val="28"/>
        </w:rPr>
      </w:pPr>
      <w:r>
        <w:rPr>
          <w:noProof/>
        </w:rPr>
        <w:drawing>
          <wp:inline distT="0" distB="0" distL="0" distR="0" wp14:anchorId="143AA17B" wp14:editId="61A3B36A">
            <wp:extent cx="2162175" cy="4674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4951" cy="4680796"/>
                    </a:xfrm>
                    <a:prstGeom prst="rect">
                      <a:avLst/>
                    </a:prstGeom>
                  </pic:spPr>
                </pic:pic>
              </a:graphicData>
            </a:graphic>
          </wp:inline>
        </w:drawing>
      </w:r>
    </w:p>
    <w:p w:rsidR="00F77ECB" w:rsidRDefault="00E11EC9" w:rsidP="00F77ECB">
      <w:pPr>
        <w:pStyle w:val="ListParagraph"/>
        <w:numPr>
          <w:ilvl w:val="1"/>
          <w:numId w:val="1"/>
        </w:numPr>
        <w:rPr>
          <w:sz w:val="28"/>
        </w:rPr>
      </w:pPr>
      <w:r>
        <w:rPr>
          <w:noProof/>
        </w:rPr>
        <w:lastRenderedPageBreak/>
        <w:drawing>
          <wp:inline distT="0" distB="0" distL="0" distR="0" wp14:anchorId="700B4FBA" wp14:editId="373BBA0D">
            <wp:extent cx="5219700" cy="29048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6856" cy="2931095"/>
                    </a:xfrm>
                    <a:prstGeom prst="rect">
                      <a:avLst/>
                    </a:prstGeom>
                  </pic:spPr>
                </pic:pic>
              </a:graphicData>
            </a:graphic>
          </wp:inline>
        </w:drawing>
      </w:r>
    </w:p>
    <w:p w:rsidR="00CC5482" w:rsidRPr="00F37B6B" w:rsidRDefault="00CC5482" w:rsidP="00CC5482">
      <w:pPr>
        <w:pStyle w:val="ListParagraph"/>
        <w:rPr>
          <w:sz w:val="28"/>
        </w:rPr>
      </w:pPr>
    </w:p>
    <w:p w:rsidR="00F37B6B" w:rsidRDefault="00511A18" w:rsidP="00F37B6B">
      <w:pPr>
        <w:pStyle w:val="ListParagraph"/>
        <w:numPr>
          <w:ilvl w:val="0"/>
          <w:numId w:val="1"/>
        </w:numPr>
        <w:rPr>
          <w:sz w:val="28"/>
        </w:rPr>
      </w:pPr>
      <w:r>
        <w:rPr>
          <w:sz w:val="28"/>
        </w:rPr>
        <w:t xml:space="preserve">Once you have completed the prior steps, proceed to the </w:t>
      </w:r>
      <w:proofErr w:type="spellStart"/>
      <w:r>
        <w:rPr>
          <w:sz w:val="28"/>
        </w:rPr>
        <w:t>mmi_automation</w:t>
      </w:r>
      <w:proofErr w:type="spellEnd"/>
      <w:r>
        <w:rPr>
          <w:sz w:val="28"/>
        </w:rPr>
        <w:t xml:space="preserve"> folder provided. In this folder, you will see a sub folder called </w:t>
      </w:r>
      <w:proofErr w:type="spellStart"/>
      <w:r>
        <w:rPr>
          <w:sz w:val="28"/>
        </w:rPr>
        <w:t>mmi_auto_testing_AdvancedSearch</w:t>
      </w:r>
      <w:proofErr w:type="spellEnd"/>
      <w:r>
        <w:rPr>
          <w:sz w:val="28"/>
        </w:rPr>
        <w:t xml:space="preserve">. This is where the bulk of the material is located. This sub folder has 3 more folders within called </w:t>
      </w:r>
      <w:r w:rsidRPr="00EF194E">
        <w:rPr>
          <w:i/>
          <w:sz w:val="28"/>
        </w:rPr>
        <w:t>bin</w:t>
      </w:r>
      <w:r>
        <w:rPr>
          <w:sz w:val="28"/>
        </w:rPr>
        <w:t xml:space="preserve">, </w:t>
      </w:r>
      <w:r w:rsidRPr="00EF194E">
        <w:rPr>
          <w:i/>
          <w:sz w:val="28"/>
        </w:rPr>
        <w:t>data</w:t>
      </w:r>
      <w:r>
        <w:rPr>
          <w:sz w:val="28"/>
        </w:rPr>
        <w:t xml:space="preserve"> and </w:t>
      </w:r>
      <w:r w:rsidRPr="00EF194E">
        <w:rPr>
          <w:i/>
          <w:sz w:val="28"/>
        </w:rPr>
        <w:t>output</w:t>
      </w:r>
      <w:r>
        <w:rPr>
          <w:sz w:val="28"/>
        </w:rPr>
        <w:t>. Ignore the output folder for now. Click on the data folder and open the excel file calle</w:t>
      </w:r>
      <w:r w:rsidR="007E0A72">
        <w:rPr>
          <w:sz w:val="28"/>
        </w:rPr>
        <w:t>d “</w:t>
      </w:r>
      <w:proofErr w:type="spellStart"/>
      <w:r w:rsidR="007E0A72">
        <w:rPr>
          <w:sz w:val="28"/>
        </w:rPr>
        <w:t>AdvancedSearch_SEAutoTesting</w:t>
      </w:r>
      <w:proofErr w:type="spellEnd"/>
      <w:r>
        <w:rPr>
          <w:sz w:val="28"/>
        </w:rPr>
        <w:t xml:space="preserve">” </w:t>
      </w:r>
      <w:r w:rsidR="007E0A72">
        <w:rPr>
          <w:sz w:val="28"/>
        </w:rPr>
        <w:t>or “</w:t>
      </w:r>
      <w:proofErr w:type="spellStart"/>
      <w:r w:rsidR="007E0A72">
        <w:rPr>
          <w:sz w:val="28"/>
        </w:rPr>
        <w:t>Reports_Advanced_search</w:t>
      </w:r>
      <w:proofErr w:type="spellEnd"/>
      <w:r w:rsidR="007E0A72">
        <w:rPr>
          <w:sz w:val="28"/>
        </w:rPr>
        <w:t xml:space="preserve">.” One is </w:t>
      </w:r>
      <w:proofErr w:type="spellStart"/>
      <w:r w:rsidR="007E0A72">
        <w:rPr>
          <w:sz w:val="28"/>
        </w:rPr>
        <w:t>Aveva</w:t>
      </w:r>
      <w:proofErr w:type="spellEnd"/>
      <w:r w:rsidR="007E0A72">
        <w:rPr>
          <w:sz w:val="28"/>
        </w:rPr>
        <w:t xml:space="preserve"> and the second is for Lenovo reports. </w:t>
      </w:r>
    </w:p>
    <w:p w:rsidR="007E0A72" w:rsidRDefault="007E0A72" w:rsidP="00F37B6B">
      <w:pPr>
        <w:pStyle w:val="ListParagraph"/>
        <w:numPr>
          <w:ilvl w:val="0"/>
          <w:numId w:val="1"/>
        </w:numPr>
        <w:rPr>
          <w:sz w:val="28"/>
        </w:rPr>
      </w:pPr>
      <w:r>
        <w:rPr>
          <w:sz w:val="28"/>
        </w:rPr>
        <w:t xml:space="preserve"> Go the “BIN” folder and double click one of the executable files. It should run automatically if you downgraded Firefox correctly. If not, then there may be an issue with the browser or automation script. </w:t>
      </w:r>
      <w:bookmarkStart w:id="0" w:name="_GoBack"/>
      <w:bookmarkEnd w:id="0"/>
    </w:p>
    <w:sectPr w:rsidR="007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987"/>
    <w:multiLevelType w:val="hybridMultilevel"/>
    <w:tmpl w:val="3CA6F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4B8"/>
    <w:rsid w:val="000864B8"/>
    <w:rsid w:val="00205AA7"/>
    <w:rsid w:val="003240AE"/>
    <w:rsid w:val="003C6D56"/>
    <w:rsid w:val="00511A18"/>
    <w:rsid w:val="006F2F22"/>
    <w:rsid w:val="007E0A72"/>
    <w:rsid w:val="0080067C"/>
    <w:rsid w:val="008A0FD9"/>
    <w:rsid w:val="00A14EF1"/>
    <w:rsid w:val="00A4705D"/>
    <w:rsid w:val="00A823DE"/>
    <w:rsid w:val="00B05987"/>
    <w:rsid w:val="00B87ED7"/>
    <w:rsid w:val="00C06418"/>
    <w:rsid w:val="00CC5482"/>
    <w:rsid w:val="00D12E73"/>
    <w:rsid w:val="00D32B6B"/>
    <w:rsid w:val="00E11EC9"/>
    <w:rsid w:val="00ED0912"/>
    <w:rsid w:val="00EF194E"/>
    <w:rsid w:val="00F37B6B"/>
    <w:rsid w:val="00F7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FE9E"/>
  <w15:chartTrackingRefBased/>
  <w15:docId w15:val="{F5FCA1DF-64E9-4C57-B060-C61885ED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56"/>
    <w:pPr>
      <w:ind w:left="720"/>
      <w:contextualSpacing/>
    </w:pPr>
  </w:style>
  <w:style w:type="character" w:styleId="Hyperlink">
    <w:name w:val="Hyperlink"/>
    <w:basedOn w:val="DefaultParagraphFont"/>
    <w:uiPriority w:val="99"/>
    <w:unhideWhenUsed/>
    <w:rsid w:val="00D12E73"/>
    <w:rPr>
      <w:color w:val="0563C1" w:themeColor="hyperlink"/>
      <w:u w:val="single"/>
    </w:rPr>
  </w:style>
  <w:style w:type="character" w:styleId="UnresolvedMention">
    <w:name w:val="Unresolved Mention"/>
    <w:basedOn w:val="DefaultParagraphFont"/>
    <w:uiPriority w:val="99"/>
    <w:semiHidden/>
    <w:unhideWhenUsed/>
    <w:rsid w:val="00D12E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java.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8</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Singh</dc:creator>
  <cp:keywords/>
  <dc:description/>
  <cp:lastModifiedBy>Kamal Singh</cp:lastModifiedBy>
  <cp:revision>2</cp:revision>
  <dcterms:created xsi:type="dcterms:W3CDTF">2018-04-25T18:53:00Z</dcterms:created>
  <dcterms:modified xsi:type="dcterms:W3CDTF">2018-09-10T14:13:00Z</dcterms:modified>
</cp:coreProperties>
</file>