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CD25C"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HW4 - Text Analytics Project</w:t>
      </w:r>
    </w:p>
    <w:p w14:paraId="4B3EF5F4"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Final Write-Up</w:t>
      </w:r>
    </w:p>
    <w:p w14:paraId="496E6616"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Aditya Venkataraman, Kevin Zhai, Ik-Hwan Kim</w:t>
      </w:r>
    </w:p>
    <w:p w14:paraId="2B4F28AB" w14:textId="77777777" w:rsidR="00041F1D" w:rsidRPr="00041F1D" w:rsidRDefault="00041F1D" w:rsidP="00041F1D">
      <w:pPr>
        <w:pStyle w:val="p2"/>
        <w:rPr>
          <w:rFonts w:asciiTheme="minorHAnsi" w:hAnsiTheme="minorHAnsi"/>
          <w:sz w:val="24"/>
          <w:szCs w:val="24"/>
        </w:rPr>
      </w:pPr>
    </w:p>
    <w:p w14:paraId="16D7F753" w14:textId="77777777" w:rsidR="00041F1D" w:rsidRPr="00041F1D" w:rsidRDefault="00041F1D" w:rsidP="00041F1D">
      <w:pPr>
        <w:pStyle w:val="p1"/>
        <w:rPr>
          <w:rFonts w:asciiTheme="minorHAnsi" w:hAnsiTheme="minorHAnsi"/>
          <w:b/>
          <w:sz w:val="24"/>
          <w:szCs w:val="24"/>
        </w:rPr>
      </w:pPr>
      <w:r w:rsidRPr="00041F1D">
        <w:rPr>
          <w:rStyle w:val="s1"/>
          <w:rFonts w:asciiTheme="minorHAnsi" w:hAnsiTheme="minorHAnsi"/>
          <w:b/>
          <w:sz w:val="24"/>
          <w:szCs w:val="24"/>
        </w:rPr>
        <w:t>Dialogue Text of Choice: Hamilton Musical</w:t>
      </w:r>
    </w:p>
    <w:p w14:paraId="7637DE66" w14:textId="77777777" w:rsidR="00041F1D" w:rsidRPr="00041F1D" w:rsidRDefault="00041F1D" w:rsidP="00041F1D">
      <w:pPr>
        <w:pStyle w:val="p2"/>
        <w:rPr>
          <w:rFonts w:asciiTheme="minorHAnsi" w:hAnsiTheme="minorHAnsi"/>
          <w:sz w:val="24"/>
          <w:szCs w:val="24"/>
        </w:rPr>
      </w:pPr>
    </w:p>
    <w:p w14:paraId="585BF88C"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The dialogue we chose to do for our final project is the lyrics from Hamilton. Hamilton is a musical written by Lin-Manuel Miranda, chronicling the life of Alexander Hamilton, one of the founding fathers of the US. The musical is unique</w:t>
      </w:r>
      <w:r>
        <w:rPr>
          <w:rStyle w:val="s1"/>
          <w:rFonts w:asciiTheme="minorHAnsi" w:hAnsiTheme="minorHAnsi"/>
          <w:sz w:val="24"/>
          <w:szCs w:val="24"/>
        </w:rPr>
        <w:t xml:space="preserve"> </w:t>
      </w:r>
      <w:r w:rsidRPr="00041F1D">
        <w:rPr>
          <w:rStyle w:val="s1"/>
          <w:rFonts w:asciiTheme="minorHAnsi" w:hAnsiTheme="minorHAnsi"/>
          <w:sz w:val="24"/>
          <w:szCs w:val="24"/>
        </w:rPr>
        <w:t>in that it combines traditional musical themes and show tunes with the language of hip-hop to represent the American Revolution.</w:t>
      </w:r>
    </w:p>
    <w:p w14:paraId="5B5AF8B0" w14:textId="77777777" w:rsidR="00041F1D" w:rsidRPr="00041F1D" w:rsidRDefault="00041F1D" w:rsidP="00041F1D">
      <w:pPr>
        <w:pStyle w:val="p2"/>
        <w:rPr>
          <w:rFonts w:asciiTheme="minorHAnsi" w:hAnsiTheme="minorHAnsi"/>
          <w:sz w:val="24"/>
          <w:szCs w:val="24"/>
        </w:rPr>
      </w:pPr>
    </w:p>
    <w:p w14:paraId="4C034C02"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Our corpus spans all the lyrics of the musical, save for a few things that we note in the key assumptions below. We chose this body of text because there seems to be a lot of subtle wordplay and evolution of topics that we hope to capture in our analysis. One question we would love to answer is looking at how characters’ sentiments might change throughout the musical or perhaps analyzing which characters are more like Burr or Hamilton. Another interesting analysis would be to use topic modeling to see which topics are associated with which characters. We all love the musical, so we are hoping to delve deeper into what makes Hamilton so special.</w:t>
      </w:r>
    </w:p>
    <w:p w14:paraId="3587BAED" w14:textId="77777777" w:rsidR="00041F1D" w:rsidRPr="00041F1D" w:rsidRDefault="00041F1D" w:rsidP="00041F1D">
      <w:pPr>
        <w:pStyle w:val="p2"/>
        <w:rPr>
          <w:rFonts w:asciiTheme="minorHAnsi" w:hAnsiTheme="minorHAnsi"/>
          <w:sz w:val="24"/>
          <w:szCs w:val="24"/>
        </w:rPr>
      </w:pPr>
    </w:p>
    <w:p w14:paraId="331AD38A"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Before we jump into our analysis, we should note the key assumptions we made about our corpus. The first thing is that we excluded some of the very minor characters, such as Samuel Seabury and Phillip Hamilton. Many of these characters only have a couple of lines of lyrics, so it would have been too little to analyze. Another thing that we are wary about is the size of the corpus for other characters -- it may turn out that we do not have enough for proper topic modeling or sentiment analysis. We will try to address these facts in our analysis.</w:t>
      </w:r>
    </w:p>
    <w:p w14:paraId="27322CE0" w14:textId="77777777" w:rsidR="00041F1D" w:rsidRPr="00041F1D" w:rsidRDefault="00041F1D" w:rsidP="00041F1D">
      <w:pPr>
        <w:pStyle w:val="p2"/>
        <w:rPr>
          <w:rFonts w:asciiTheme="minorHAnsi" w:hAnsiTheme="minorHAnsi"/>
          <w:sz w:val="24"/>
          <w:szCs w:val="24"/>
        </w:rPr>
      </w:pPr>
    </w:p>
    <w:p w14:paraId="4AF05BC0" w14:textId="77777777" w:rsidR="00041F1D" w:rsidRPr="00041F1D" w:rsidRDefault="00041F1D" w:rsidP="00041F1D">
      <w:pPr>
        <w:pStyle w:val="p1"/>
        <w:rPr>
          <w:rStyle w:val="s1"/>
          <w:rFonts w:asciiTheme="minorHAnsi" w:hAnsiTheme="minorHAnsi"/>
          <w:b/>
          <w:sz w:val="24"/>
          <w:szCs w:val="24"/>
        </w:rPr>
      </w:pPr>
      <w:r w:rsidRPr="00041F1D">
        <w:rPr>
          <w:rStyle w:val="s1"/>
          <w:rFonts w:asciiTheme="minorHAnsi" w:hAnsiTheme="minorHAnsi"/>
          <w:b/>
          <w:sz w:val="24"/>
          <w:szCs w:val="24"/>
        </w:rPr>
        <w:t>Characters Used:</w:t>
      </w:r>
    </w:p>
    <w:p w14:paraId="01FCAE71"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Alexander Hamilton</w:t>
      </w:r>
    </w:p>
    <w:p w14:paraId="55BCE8C9"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Aaron Burr</w:t>
      </w:r>
    </w:p>
    <w:p w14:paraId="4B3B48A7"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George Washington </w:t>
      </w:r>
    </w:p>
    <w:p w14:paraId="3C5F1326"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Elizabeth Schuyler </w:t>
      </w:r>
    </w:p>
    <w:p w14:paraId="266E6289"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Angelica Schuyler </w:t>
      </w:r>
    </w:p>
    <w:p w14:paraId="73C6F16A"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John Laurens </w:t>
      </w:r>
    </w:p>
    <w:p w14:paraId="322872EF"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Marquis de Lafayette</w:t>
      </w:r>
    </w:p>
    <w:p w14:paraId="54CE0560"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Hercules Mulligan </w:t>
      </w:r>
    </w:p>
    <w:p w14:paraId="7EB129CF" w14:textId="77777777" w:rsidR="00041F1D" w:rsidRP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Thomas Jefferson </w:t>
      </w:r>
    </w:p>
    <w:p w14:paraId="6D9DE6A7" w14:textId="77777777" w:rsidR="00041F1D" w:rsidRDefault="00041F1D" w:rsidP="00041F1D">
      <w:pPr>
        <w:pStyle w:val="p1"/>
        <w:rPr>
          <w:rStyle w:val="s1"/>
          <w:rFonts w:asciiTheme="minorHAnsi" w:hAnsiTheme="minorHAnsi"/>
          <w:sz w:val="24"/>
          <w:szCs w:val="24"/>
        </w:rPr>
      </w:pPr>
    </w:p>
    <w:p w14:paraId="5DA689A1" w14:textId="50E88E85" w:rsidR="00041F1D" w:rsidRPr="00041F1D" w:rsidRDefault="00041F1D" w:rsidP="00041F1D">
      <w:pPr>
        <w:pStyle w:val="p1"/>
        <w:rPr>
          <w:rStyle w:val="s1"/>
          <w:rFonts w:asciiTheme="minorHAnsi" w:hAnsiTheme="minorHAnsi"/>
          <w:b/>
          <w:sz w:val="24"/>
          <w:szCs w:val="24"/>
        </w:rPr>
      </w:pPr>
      <w:r w:rsidRPr="00041F1D">
        <w:rPr>
          <w:rStyle w:val="s1"/>
          <w:rFonts w:asciiTheme="minorHAnsi" w:hAnsiTheme="minorHAnsi"/>
          <w:b/>
          <w:sz w:val="24"/>
          <w:szCs w:val="24"/>
        </w:rPr>
        <w:t xml:space="preserve">Vocabulary Size: </w:t>
      </w:r>
      <w:r w:rsidR="0065337F">
        <w:rPr>
          <w:rStyle w:val="s1"/>
          <w:rFonts w:asciiTheme="minorHAnsi" w:hAnsiTheme="minorHAnsi"/>
          <w:b/>
          <w:sz w:val="24"/>
          <w:szCs w:val="24"/>
        </w:rPr>
        <w:t>2370</w:t>
      </w:r>
    </w:p>
    <w:p w14:paraId="29A9E73D" w14:textId="2A3BBFFB" w:rsidR="00041F1D" w:rsidRPr="0065337F" w:rsidRDefault="00041F1D" w:rsidP="00041F1D">
      <w:pPr>
        <w:pStyle w:val="p1"/>
        <w:rPr>
          <w:rFonts w:asciiTheme="minorHAnsi" w:hAnsiTheme="minorHAnsi"/>
          <w:b/>
          <w:sz w:val="24"/>
          <w:szCs w:val="24"/>
        </w:rPr>
      </w:pPr>
      <w:r w:rsidRPr="00041F1D">
        <w:rPr>
          <w:rStyle w:val="s1"/>
          <w:rFonts w:asciiTheme="minorHAnsi" w:hAnsiTheme="minorHAnsi"/>
          <w:b/>
          <w:sz w:val="24"/>
          <w:szCs w:val="24"/>
        </w:rPr>
        <w:t>Number of Tokens:</w:t>
      </w:r>
      <w:r w:rsidR="0065337F">
        <w:rPr>
          <w:rStyle w:val="s1"/>
          <w:rFonts w:asciiTheme="minorHAnsi" w:hAnsiTheme="minorHAnsi"/>
          <w:b/>
          <w:sz w:val="24"/>
          <w:szCs w:val="24"/>
        </w:rPr>
        <w:t xml:space="preserve"> 10534</w:t>
      </w:r>
    </w:p>
    <w:p w14:paraId="7618C76E" w14:textId="77777777" w:rsidR="00041F1D" w:rsidRPr="00041F1D" w:rsidRDefault="00041F1D" w:rsidP="00041F1D">
      <w:pPr>
        <w:pStyle w:val="p2"/>
        <w:rPr>
          <w:rFonts w:asciiTheme="minorHAnsi" w:hAnsiTheme="minorHAnsi"/>
          <w:sz w:val="24"/>
          <w:szCs w:val="24"/>
        </w:rPr>
      </w:pPr>
    </w:p>
    <w:p w14:paraId="2FA7B09C" w14:textId="77777777" w:rsidR="00041F1D" w:rsidRPr="00041F1D" w:rsidRDefault="00041F1D" w:rsidP="00041F1D">
      <w:pPr>
        <w:pStyle w:val="p2"/>
        <w:rPr>
          <w:rFonts w:asciiTheme="minorHAnsi" w:hAnsiTheme="minorHAnsi"/>
          <w:sz w:val="24"/>
          <w:szCs w:val="24"/>
        </w:rPr>
      </w:pPr>
    </w:p>
    <w:p w14:paraId="4F2F2F02" w14:textId="77777777" w:rsidR="00041F1D" w:rsidRPr="0065337F" w:rsidRDefault="00041F1D" w:rsidP="00041F1D">
      <w:pPr>
        <w:pStyle w:val="p1"/>
        <w:rPr>
          <w:rFonts w:asciiTheme="minorHAnsi" w:hAnsiTheme="minorHAnsi"/>
          <w:b/>
          <w:sz w:val="24"/>
          <w:szCs w:val="24"/>
        </w:rPr>
      </w:pPr>
      <w:r w:rsidRPr="0065337F">
        <w:rPr>
          <w:rStyle w:val="s1"/>
          <w:rFonts w:asciiTheme="minorHAnsi" w:hAnsiTheme="minorHAnsi"/>
          <w:b/>
          <w:sz w:val="24"/>
          <w:szCs w:val="24"/>
        </w:rPr>
        <w:t>Analysis Sections:</w:t>
      </w:r>
    </w:p>
    <w:p w14:paraId="602B2D80" w14:textId="77777777" w:rsidR="00041F1D" w:rsidRDefault="00041F1D" w:rsidP="00041F1D">
      <w:pPr>
        <w:pStyle w:val="p1"/>
        <w:rPr>
          <w:rStyle w:val="s1"/>
          <w:rFonts w:asciiTheme="minorHAnsi" w:hAnsiTheme="minorHAnsi"/>
          <w:sz w:val="24"/>
          <w:szCs w:val="24"/>
        </w:rPr>
      </w:pPr>
      <w:r w:rsidRPr="00041F1D">
        <w:rPr>
          <w:rStyle w:val="s1"/>
          <w:rFonts w:asciiTheme="minorHAnsi" w:hAnsiTheme="minorHAnsi"/>
          <w:sz w:val="24"/>
          <w:szCs w:val="24"/>
        </w:rPr>
        <w:t>Character Classifcation - More like Hamilton or Burr?</w:t>
      </w:r>
      <w:r>
        <w:rPr>
          <w:rStyle w:val="s1"/>
          <w:rFonts w:asciiTheme="minorHAnsi" w:hAnsiTheme="minorHAnsi"/>
          <w:sz w:val="24"/>
          <w:szCs w:val="24"/>
        </w:rPr>
        <w:t xml:space="preserve"> (Adit) </w:t>
      </w:r>
    </w:p>
    <w:p w14:paraId="737D762B" w14:textId="77777777" w:rsidR="00041F1D" w:rsidRDefault="00041F1D" w:rsidP="00041F1D">
      <w:pPr>
        <w:pStyle w:val="p1"/>
        <w:rPr>
          <w:rStyle w:val="s1"/>
          <w:rFonts w:asciiTheme="minorHAnsi" w:hAnsiTheme="minorHAnsi"/>
          <w:sz w:val="24"/>
          <w:szCs w:val="24"/>
        </w:rPr>
      </w:pPr>
    </w:p>
    <w:p w14:paraId="2F2B3453" w14:textId="77777777" w:rsidR="00041F1D" w:rsidRPr="00041F1D" w:rsidRDefault="00041F1D" w:rsidP="00041F1D">
      <w:pPr>
        <w:pStyle w:val="p1"/>
        <w:rPr>
          <w:rFonts w:asciiTheme="minorHAnsi" w:hAnsiTheme="minorHAnsi"/>
          <w:sz w:val="24"/>
          <w:szCs w:val="24"/>
        </w:rPr>
      </w:pPr>
    </w:p>
    <w:p w14:paraId="278332CA" w14:textId="77777777" w:rsidR="00041F1D" w:rsidRDefault="00041F1D" w:rsidP="00041F1D">
      <w:pPr>
        <w:pStyle w:val="p1"/>
        <w:rPr>
          <w:rStyle w:val="s1"/>
          <w:rFonts w:asciiTheme="minorHAnsi" w:hAnsiTheme="minorHAnsi"/>
          <w:sz w:val="24"/>
          <w:szCs w:val="24"/>
        </w:rPr>
      </w:pPr>
      <w:r w:rsidRPr="00041F1D">
        <w:rPr>
          <w:rStyle w:val="s1"/>
          <w:rFonts w:asciiTheme="minorHAnsi" w:hAnsiTheme="minorHAnsi"/>
          <w:sz w:val="24"/>
          <w:szCs w:val="24"/>
        </w:rPr>
        <w:t>Topic Modelling - Assigning a Topic to each Character.</w:t>
      </w:r>
      <w:r>
        <w:rPr>
          <w:rStyle w:val="s1"/>
          <w:rFonts w:asciiTheme="minorHAnsi" w:hAnsiTheme="minorHAnsi"/>
          <w:sz w:val="24"/>
          <w:szCs w:val="24"/>
        </w:rPr>
        <w:t xml:space="preserve"> (Kevin) </w:t>
      </w:r>
    </w:p>
    <w:p w14:paraId="532AA6A7" w14:textId="77777777" w:rsidR="00C64D40" w:rsidRDefault="00C64D40" w:rsidP="00041F1D">
      <w:pPr>
        <w:pStyle w:val="p1"/>
        <w:rPr>
          <w:rStyle w:val="s1"/>
          <w:rFonts w:asciiTheme="minorHAnsi" w:hAnsiTheme="minorHAnsi"/>
          <w:sz w:val="24"/>
          <w:szCs w:val="24"/>
        </w:rPr>
      </w:pPr>
    </w:p>
    <w:p w14:paraId="260D7B20"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Topics in LDA model:</w:t>
      </w:r>
    </w:p>
    <w:p w14:paraId="6E393F08"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#0:</w:t>
      </w:r>
    </w:p>
    <w:p w14:paraId="25340FE4"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angelica sister father revolution eliza word change cuz want way york schuyler freedom leave city til story whoa life thomas</w:t>
      </w:r>
    </w:p>
    <w:p w14:paraId="59526C94"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#1:</w:t>
      </w:r>
    </w:p>
    <w:p w14:paraId="4A1C3FEF"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president ry life gon eye city mr look wait break france guy stand word want na ask hold revolution lafayette</w:t>
      </w:r>
    </w:p>
    <w:p w14:paraId="38CD8951"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#2:</w:t>
      </w:r>
    </w:p>
    <w:p w14:paraId="4019CBEE"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happen father city angelica home york wait day story eliza win thomas meet turn sure people way jefferson yo mr</w:t>
      </w:r>
    </w:p>
    <w:p w14:paraId="38B14BB1"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#3:</w:t>
      </w:r>
    </w:p>
    <w:p w14:paraId="04B1A42A"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wait happen sir look jefferson die story world run rise oh alive meet na gon way whoa ry day son</w:t>
      </w:r>
    </w:p>
    <w:p w14:paraId="2DF39116"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#4:</w:t>
      </w:r>
    </w:p>
    <w:p w14:paraId="7411CAD0"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president stand gon cuz ha day god inside word plan france mr ry revolution ya guy assume thing york change</w:t>
      </w:r>
    </w:p>
    <w:p w14:paraId="699E74E3"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#5:</w:t>
      </w:r>
    </w:p>
    <w:p w14:paraId="7EF714E2"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whoa yo rise ooh father ta ya john matter freedom win want hold god word oh tonight schuyler sister great</w:t>
      </w:r>
    </w:p>
    <w:p w14:paraId="67E91BEF"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#6:</w:t>
      </w:r>
    </w:p>
    <w:p w14:paraId="74E18726"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vote day god revolution alive word watch want york tonight hold lafayette eliza freedom ta oh eye gon life plan</w:t>
      </w:r>
    </w:p>
    <w:p w14:paraId="0B0AA928"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#7:</w:t>
      </w:r>
    </w:p>
    <w:p w14:paraId="330809D2"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win thomas president france stand change word guy home hold ask adams great john people plan meet tonight vote assume</w:t>
      </w:r>
    </w:p>
    <w:p w14:paraId="566D9029"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#8:</w:t>
      </w:r>
    </w:p>
    <w:p w14:paraId="44404AB0"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wait na gon sir tonight em rise freedom story jefferson son ta mr hand oh til lafayette run meet watch</w:t>
      </w:r>
    </w:p>
    <w:p w14:paraId="717E1AF3"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Topic #9:</w:t>
      </w:r>
    </w:p>
    <w:p w14:paraId="0DDCD464" w14:textId="77777777" w:rsidR="00C64D40" w:rsidRPr="00C64D40" w:rsidRDefault="00C64D40" w:rsidP="00C64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C64D40">
        <w:rPr>
          <w:rFonts w:ascii="Courier" w:hAnsi="Courier" w:cs="Courier New"/>
          <w:color w:val="000000"/>
          <w:sz w:val="21"/>
          <w:szCs w:val="21"/>
        </w:rPr>
        <w:t>jefferson na em gon leave watch ya life alive eliza ry revolution freedom hand meet hear son sir oh city</w:t>
      </w:r>
    </w:p>
    <w:p w14:paraId="26483507" w14:textId="77777777" w:rsidR="00C64D40" w:rsidRPr="00041F1D" w:rsidRDefault="00C64D40" w:rsidP="00041F1D">
      <w:pPr>
        <w:pStyle w:val="p1"/>
        <w:rPr>
          <w:rFonts w:asciiTheme="minorHAnsi" w:hAnsiTheme="minorHAnsi"/>
          <w:sz w:val="24"/>
          <w:szCs w:val="24"/>
        </w:rPr>
      </w:pPr>
    </w:p>
    <w:p w14:paraId="6F4032AA" w14:textId="77777777" w:rsidR="00041F1D" w:rsidRDefault="00041F1D" w:rsidP="00041F1D">
      <w:pPr>
        <w:pStyle w:val="p1"/>
      </w:pPr>
    </w:p>
    <w:p w14:paraId="0CE4A84F" w14:textId="5E0DC412" w:rsidR="00AA42D0" w:rsidRDefault="00AA42D0">
      <w:pPr>
        <w:rPr>
          <w:rFonts w:ascii="Courier New" w:hAnsi="Courier New" w:cs="Courier New"/>
          <w:sz w:val="21"/>
          <w:szCs w:val="21"/>
        </w:rPr>
      </w:pPr>
      <w:r>
        <w:rPr>
          <w:rFonts w:ascii="Courier New" w:hAnsi="Courier New" w:cs="Courier New"/>
        </w:rPr>
        <w:br w:type="page"/>
      </w:r>
    </w:p>
    <w:p w14:paraId="7D5C9749" w14:textId="6CD40613" w:rsidR="00AA42D0" w:rsidRDefault="00AA42D0" w:rsidP="000D52FF">
      <w:pPr>
        <w:pStyle w:val="PlainText"/>
        <w:rPr>
          <w:rFonts w:asciiTheme="minorHAnsi" w:hAnsiTheme="minorHAnsi" w:cs="Courier New"/>
          <w:sz w:val="24"/>
          <w:szCs w:val="24"/>
        </w:rPr>
      </w:pPr>
      <w:r>
        <w:rPr>
          <w:rFonts w:asciiTheme="minorHAnsi" w:hAnsiTheme="minorHAnsi" w:cs="Courier New"/>
          <w:sz w:val="24"/>
          <w:szCs w:val="24"/>
        </w:rPr>
        <w:t>Sentiment Analysis (Ik-Hwan)</w:t>
      </w:r>
    </w:p>
    <w:p w14:paraId="2A8CA954" w14:textId="77777777" w:rsidR="00EE675C" w:rsidRDefault="00EE675C" w:rsidP="000D52FF">
      <w:pPr>
        <w:pStyle w:val="PlainText"/>
        <w:rPr>
          <w:rFonts w:asciiTheme="minorHAnsi" w:hAnsiTheme="minorHAnsi" w:cs="Courier New"/>
          <w:sz w:val="24"/>
          <w:szCs w:val="24"/>
        </w:rPr>
      </w:pPr>
    </w:p>
    <w:p w14:paraId="239B44D4" w14:textId="556A3D0D" w:rsidR="007025E1" w:rsidRDefault="007025E1" w:rsidP="000D52FF">
      <w:pPr>
        <w:pStyle w:val="PlainText"/>
        <w:rPr>
          <w:rFonts w:asciiTheme="minorHAnsi" w:hAnsiTheme="minorHAnsi" w:cs="Courier New"/>
          <w:sz w:val="24"/>
          <w:szCs w:val="24"/>
        </w:rPr>
      </w:pPr>
      <w:r>
        <w:rPr>
          <w:rFonts w:asciiTheme="minorHAnsi" w:hAnsiTheme="minorHAnsi" w:cs="Courier New"/>
          <w:sz w:val="24"/>
          <w:szCs w:val="24"/>
        </w:rPr>
        <w:t>Overall sentiment score by character:</w:t>
      </w:r>
    </w:p>
    <w:p w14:paraId="6A979CE0" w14:textId="77777777" w:rsidR="007025E1" w:rsidRDefault="007025E1" w:rsidP="000D52FF">
      <w:pPr>
        <w:pStyle w:val="PlainText"/>
        <w:rPr>
          <w:rFonts w:asciiTheme="minorHAnsi" w:hAnsiTheme="minorHAnsi" w:cs="Courier New"/>
          <w:sz w:val="24"/>
          <w:szCs w:val="24"/>
        </w:rPr>
      </w:pPr>
    </w:p>
    <w:p w14:paraId="67B50957" w14:textId="1904E1AD" w:rsidR="007025E1" w:rsidRDefault="007025E1" w:rsidP="000D52FF">
      <w:pPr>
        <w:pStyle w:val="PlainText"/>
        <w:rPr>
          <w:rFonts w:asciiTheme="minorHAnsi" w:hAnsiTheme="minorHAnsi" w:cs="Courier New"/>
          <w:sz w:val="24"/>
          <w:szCs w:val="24"/>
        </w:rPr>
      </w:pPr>
      <w:r>
        <w:rPr>
          <w:rFonts w:asciiTheme="minorHAnsi" w:hAnsiTheme="minorHAnsi" w:cs="Courier New"/>
          <w:sz w:val="24"/>
          <w:szCs w:val="24"/>
        </w:rPr>
        <w:t xml:space="preserve">Each lines of </w:t>
      </w:r>
      <w:r w:rsidR="001A2BAF">
        <w:rPr>
          <w:rFonts w:asciiTheme="minorHAnsi" w:hAnsiTheme="minorHAnsi" w:cs="Courier New"/>
          <w:sz w:val="24"/>
          <w:szCs w:val="24"/>
        </w:rPr>
        <w:t>a</w:t>
      </w:r>
      <w:r>
        <w:rPr>
          <w:rFonts w:asciiTheme="minorHAnsi" w:hAnsiTheme="minorHAnsi" w:cs="Courier New"/>
          <w:sz w:val="24"/>
          <w:szCs w:val="24"/>
        </w:rPr>
        <w:t xml:space="preserve"> character </w:t>
      </w:r>
      <w:r w:rsidR="001A2BAF">
        <w:rPr>
          <w:rFonts w:asciiTheme="minorHAnsi" w:hAnsiTheme="minorHAnsi" w:cs="Courier New"/>
          <w:sz w:val="24"/>
          <w:szCs w:val="24"/>
        </w:rPr>
        <w:t xml:space="preserve">is </w:t>
      </w:r>
      <w:r>
        <w:rPr>
          <w:rFonts w:asciiTheme="minorHAnsi" w:hAnsiTheme="minorHAnsi" w:cs="Courier New"/>
          <w:sz w:val="24"/>
          <w:szCs w:val="24"/>
        </w:rPr>
        <w:t xml:space="preserve">given a </w:t>
      </w:r>
      <w:r w:rsidR="001A2BAF">
        <w:rPr>
          <w:rFonts w:asciiTheme="minorHAnsi" w:hAnsiTheme="minorHAnsi" w:cs="Courier New"/>
          <w:sz w:val="24"/>
          <w:szCs w:val="24"/>
        </w:rPr>
        <w:t>score based</w:t>
      </w:r>
      <w:r w:rsidR="005440DB">
        <w:rPr>
          <w:rFonts w:asciiTheme="minorHAnsi" w:hAnsiTheme="minorHAnsi" w:cs="Courier New"/>
          <w:sz w:val="24"/>
          <w:szCs w:val="24"/>
        </w:rPr>
        <w:t xml:space="preserve"> on the words contained within those lines. </w:t>
      </w:r>
      <w:r w:rsidR="00F04FAE">
        <w:rPr>
          <w:rFonts w:asciiTheme="minorHAnsi" w:hAnsiTheme="minorHAnsi" w:cs="Courier New"/>
          <w:sz w:val="24"/>
          <w:szCs w:val="24"/>
        </w:rPr>
        <w:t xml:space="preserve">Each </w:t>
      </w:r>
      <w:r w:rsidR="00DD2C94">
        <w:rPr>
          <w:rFonts w:asciiTheme="minorHAnsi" w:hAnsiTheme="minorHAnsi" w:cs="Courier New"/>
          <w:sz w:val="24"/>
          <w:szCs w:val="24"/>
        </w:rPr>
        <w:t>line</w:t>
      </w:r>
      <w:r w:rsidR="00F04FAE">
        <w:rPr>
          <w:rFonts w:asciiTheme="minorHAnsi" w:hAnsiTheme="minorHAnsi" w:cs="Courier New"/>
          <w:sz w:val="24"/>
          <w:szCs w:val="24"/>
        </w:rPr>
        <w:t xml:space="preserve"> is </w:t>
      </w:r>
      <w:r w:rsidR="00DD2C94">
        <w:rPr>
          <w:rFonts w:asciiTheme="minorHAnsi" w:hAnsiTheme="minorHAnsi" w:cs="Courier New"/>
          <w:sz w:val="24"/>
          <w:szCs w:val="24"/>
        </w:rPr>
        <w:t xml:space="preserve">passed through a </w:t>
      </w:r>
      <w:r w:rsidR="00F04FAE">
        <w:rPr>
          <w:rFonts w:asciiTheme="minorHAnsi" w:hAnsiTheme="minorHAnsi" w:cs="Courier New"/>
          <w:sz w:val="24"/>
          <w:szCs w:val="24"/>
        </w:rPr>
        <w:t xml:space="preserve">pre-trained </w:t>
      </w:r>
      <w:r w:rsidR="00DD2C94">
        <w:rPr>
          <w:rFonts w:asciiTheme="minorHAnsi" w:hAnsiTheme="minorHAnsi" w:cs="Courier New"/>
          <w:sz w:val="24"/>
          <w:szCs w:val="24"/>
        </w:rPr>
        <w:t>sentiment analysis model</w:t>
      </w:r>
      <w:r w:rsidR="00F04FAE">
        <w:rPr>
          <w:rFonts w:asciiTheme="minorHAnsi" w:hAnsiTheme="minorHAnsi" w:cs="Courier New"/>
          <w:sz w:val="24"/>
          <w:szCs w:val="24"/>
        </w:rPr>
        <w:t xml:space="preserve"> in </w:t>
      </w:r>
      <w:r w:rsidR="00F04FAE">
        <w:rPr>
          <w:rFonts w:asciiTheme="minorHAnsi" w:hAnsiTheme="minorHAnsi" w:cs="Courier New"/>
          <w:i/>
          <w:sz w:val="24"/>
          <w:szCs w:val="24"/>
        </w:rPr>
        <w:t>nltk.sentiment.vader</w:t>
      </w:r>
      <w:r w:rsidR="00241A6F">
        <w:rPr>
          <w:rFonts w:asciiTheme="minorHAnsi" w:hAnsiTheme="minorHAnsi" w:cs="Courier New"/>
          <w:sz w:val="24"/>
          <w:szCs w:val="24"/>
        </w:rPr>
        <w:t xml:space="preserve"> and </w:t>
      </w:r>
      <w:r w:rsidR="00DD2C94">
        <w:rPr>
          <w:rFonts w:asciiTheme="minorHAnsi" w:hAnsiTheme="minorHAnsi" w:cs="Courier New"/>
          <w:sz w:val="24"/>
          <w:szCs w:val="24"/>
        </w:rPr>
        <w:t xml:space="preserve">the </w:t>
      </w:r>
      <w:r w:rsidR="009B32FC">
        <w:rPr>
          <w:rFonts w:asciiTheme="minorHAnsi" w:hAnsiTheme="minorHAnsi" w:cs="Courier New"/>
          <w:sz w:val="24"/>
          <w:szCs w:val="24"/>
        </w:rPr>
        <w:t xml:space="preserve">intensity </w:t>
      </w:r>
      <w:r w:rsidR="00DD2C94">
        <w:rPr>
          <w:rFonts w:asciiTheme="minorHAnsi" w:hAnsiTheme="minorHAnsi" w:cs="Courier New"/>
          <w:sz w:val="24"/>
          <w:szCs w:val="24"/>
        </w:rPr>
        <w:t>scores as well as probability of the sentence being posi</w:t>
      </w:r>
      <w:r w:rsidR="008520DD">
        <w:rPr>
          <w:rFonts w:asciiTheme="minorHAnsi" w:hAnsiTheme="minorHAnsi" w:cs="Courier New"/>
          <w:sz w:val="24"/>
          <w:szCs w:val="24"/>
        </w:rPr>
        <w:t>tive, negative, or neutral</w:t>
      </w:r>
      <w:r w:rsidR="00382E73">
        <w:rPr>
          <w:rFonts w:asciiTheme="minorHAnsi" w:hAnsiTheme="minorHAnsi" w:cs="Courier New"/>
          <w:sz w:val="24"/>
          <w:szCs w:val="24"/>
        </w:rPr>
        <w:t xml:space="preserve"> are returned by the model.</w:t>
      </w:r>
    </w:p>
    <w:p w14:paraId="2EE16C4F" w14:textId="77777777" w:rsidR="00382E73" w:rsidRDefault="00382E73" w:rsidP="000D52FF">
      <w:pPr>
        <w:pStyle w:val="PlainText"/>
        <w:rPr>
          <w:rFonts w:asciiTheme="minorHAnsi" w:hAnsiTheme="minorHAnsi" w:cs="Courier New"/>
          <w:sz w:val="24"/>
          <w:szCs w:val="24"/>
        </w:rPr>
      </w:pPr>
    </w:p>
    <w:p w14:paraId="72806353" w14:textId="6439CFAD" w:rsidR="00950DAA" w:rsidRPr="005E6A64" w:rsidRDefault="00950DAA" w:rsidP="00E63009">
      <w:pPr>
        <w:pStyle w:val="PlainText"/>
        <w:jc w:val="center"/>
        <w:rPr>
          <w:rFonts w:asciiTheme="minorHAnsi" w:hAnsiTheme="minorHAnsi" w:cs="Courier New"/>
          <w:b/>
          <w:sz w:val="24"/>
          <w:szCs w:val="24"/>
          <w:lang w:eastAsia="ko-KR"/>
        </w:rPr>
      </w:pPr>
      <w:r w:rsidRPr="005E6A64">
        <w:rPr>
          <w:rFonts w:asciiTheme="minorHAnsi" w:hAnsiTheme="minorHAnsi" w:cs="Courier New"/>
          <w:b/>
          <w:sz w:val="24"/>
          <w:szCs w:val="24"/>
        </w:rPr>
        <w:t xml:space="preserve">Average </w:t>
      </w:r>
      <w:r w:rsidR="00E63009" w:rsidRPr="005E6A64">
        <w:rPr>
          <w:rFonts w:asciiTheme="minorHAnsi" w:hAnsiTheme="minorHAnsi" w:cs="Courier New"/>
          <w:b/>
          <w:sz w:val="24"/>
          <w:szCs w:val="24"/>
        </w:rPr>
        <w:t>sentiment score of lines</w:t>
      </w:r>
      <w:r w:rsidR="00A5080A" w:rsidRPr="005E6A64">
        <w:rPr>
          <w:rFonts w:asciiTheme="minorHAnsi" w:hAnsiTheme="minorHAnsi" w:cs="Courier New" w:hint="eastAsia"/>
          <w:b/>
          <w:sz w:val="24"/>
          <w:szCs w:val="24"/>
          <w:lang w:eastAsia="ko-KR"/>
        </w:rPr>
        <w:t xml:space="preserve"> </w:t>
      </w:r>
      <w:r w:rsidR="00A5080A" w:rsidRPr="005E6A64">
        <w:rPr>
          <w:rFonts w:asciiTheme="minorHAnsi" w:hAnsiTheme="minorHAnsi" w:cs="Courier New"/>
          <w:b/>
          <w:sz w:val="24"/>
          <w:szCs w:val="24"/>
          <w:lang w:eastAsia="ko-KR"/>
        </w:rPr>
        <w:t>by character</w:t>
      </w:r>
    </w:p>
    <w:p w14:paraId="7129E207" w14:textId="52D4DBD8" w:rsidR="007025E1" w:rsidRDefault="007025E1" w:rsidP="00E63009">
      <w:pPr>
        <w:pStyle w:val="PlainText"/>
        <w:jc w:val="center"/>
        <w:rPr>
          <w:rFonts w:asciiTheme="minorHAnsi" w:hAnsiTheme="minorHAnsi" w:cs="Courier New"/>
          <w:sz w:val="24"/>
          <w:szCs w:val="24"/>
        </w:rPr>
      </w:pPr>
      <w:r>
        <w:rPr>
          <w:rFonts w:asciiTheme="minorHAnsi" w:hAnsiTheme="minorHAnsi" w:cs="Courier New"/>
          <w:noProof/>
          <w:sz w:val="24"/>
          <w:szCs w:val="24"/>
          <w:lang w:eastAsia="ko-KR"/>
        </w:rPr>
        <w:drawing>
          <wp:inline distT="0" distB="0" distL="0" distR="0" wp14:anchorId="7928AD46" wp14:editId="0C0E81EE">
            <wp:extent cx="3599599" cy="2852200"/>
            <wp:effectExtent l="0" t="0" r="7620" b="0"/>
            <wp:docPr id="1" name="Picture 1" descr="../../../Desktop/Screen%20Shot%202017-12-03%20at%2011.53.5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03%20at%2011.53.53%20P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3634" cy="2863321"/>
                    </a:xfrm>
                    <a:prstGeom prst="rect">
                      <a:avLst/>
                    </a:prstGeom>
                    <a:noFill/>
                    <a:ln>
                      <a:noFill/>
                    </a:ln>
                  </pic:spPr>
                </pic:pic>
              </a:graphicData>
            </a:graphic>
          </wp:inline>
        </w:drawing>
      </w:r>
    </w:p>
    <w:p w14:paraId="17879936" w14:textId="0532D3BF" w:rsidR="00797E29" w:rsidRDefault="00A5080A" w:rsidP="00A5080A">
      <w:pPr>
        <w:pStyle w:val="PlainText"/>
        <w:rPr>
          <w:rFonts w:asciiTheme="minorHAnsi" w:hAnsiTheme="minorHAnsi" w:cs="Courier New"/>
          <w:sz w:val="24"/>
          <w:szCs w:val="24"/>
        </w:rPr>
      </w:pPr>
      <w:r>
        <w:rPr>
          <w:rFonts w:asciiTheme="minorHAnsi" w:hAnsiTheme="minorHAnsi" w:cs="Courier New"/>
          <w:sz w:val="24"/>
          <w:szCs w:val="24"/>
        </w:rPr>
        <w:t xml:space="preserve">It can be seen that most character on average have more positive lines than negative lines, </w:t>
      </w:r>
      <w:r w:rsidR="009915DB">
        <w:rPr>
          <w:rFonts w:asciiTheme="minorHAnsi" w:hAnsiTheme="minorHAnsi" w:cs="Courier New"/>
          <w:sz w:val="24"/>
          <w:szCs w:val="24"/>
        </w:rPr>
        <w:t xml:space="preserve">and when there are similar number of positive and negative lines, </w:t>
      </w:r>
      <w:r w:rsidR="00797E29">
        <w:rPr>
          <w:rFonts w:asciiTheme="minorHAnsi" w:hAnsiTheme="minorHAnsi" w:cs="Courier New"/>
          <w:sz w:val="24"/>
          <w:szCs w:val="24"/>
        </w:rPr>
        <w:t xml:space="preserve">intensity of the positive lines are usually stronger, except </w:t>
      </w:r>
      <w:r w:rsidR="00402ED0">
        <w:rPr>
          <w:rFonts w:asciiTheme="minorHAnsi" w:hAnsiTheme="minorHAnsi" w:cs="Courier New"/>
          <w:sz w:val="24"/>
          <w:szCs w:val="24"/>
        </w:rPr>
        <w:t xml:space="preserve">for the </w:t>
      </w:r>
      <w:r w:rsidR="00402ED0">
        <w:rPr>
          <w:rFonts w:asciiTheme="minorHAnsi" w:hAnsiTheme="minorHAnsi" w:cs="Courier New"/>
          <w:i/>
          <w:sz w:val="24"/>
          <w:szCs w:val="24"/>
        </w:rPr>
        <w:t>Company</w:t>
      </w:r>
      <w:r w:rsidR="00797E29">
        <w:rPr>
          <w:rFonts w:asciiTheme="minorHAnsi" w:hAnsiTheme="minorHAnsi" w:cs="Courier New"/>
          <w:sz w:val="24"/>
          <w:szCs w:val="24"/>
        </w:rPr>
        <w:t>.</w:t>
      </w:r>
      <w:r w:rsidR="00402ED0">
        <w:rPr>
          <w:rFonts w:asciiTheme="minorHAnsi" w:hAnsiTheme="minorHAnsi" w:cs="Courier New"/>
          <w:sz w:val="24"/>
          <w:szCs w:val="24"/>
        </w:rPr>
        <w:t xml:space="preserve"> In particular, </w:t>
      </w:r>
      <w:r w:rsidR="00402ED0">
        <w:rPr>
          <w:rFonts w:asciiTheme="minorHAnsi" w:hAnsiTheme="minorHAnsi" w:cs="Courier New"/>
          <w:i/>
          <w:sz w:val="24"/>
          <w:szCs w:val="24"/>
        </w:rPr>
        <w:t>Laurens</w:t>
      </w:r>
      <w:r w:rsidR="00E76BBC">
        <w:rPr>
          <w:rFonts w:ascii="Helvetica" w:eastAsia="Helvetica" w:hAnsi="Helvetica" w:cs="Helvetica"/>
          <w:i/>
          <w:sz w:val="24"/>
          <w:szCs w:val="24"/>
        </w:rPr>
        <w:t>’</w:t>
      </w:r>
      <w:r w:rsidR="00402ED0">
        <w:rPr>
          <w:rFonts w:asciiTheme="minorHAnsi" w:hAnsiTheme="minorHAnsi" w:cs="Courier New"/>
          <w:sz w:val="24"/>
          <w:szCs w:val="24"/>
        </w:rPr>
        <w:t xml:space="preserve"> </w:t>
      </w:r>
      <w:r w:rsidR="00115289">
        <w:rPr>
          <w:rFonts w:asciiTheme="minorHAnsi" w:hAnsiTheme="minorHAnsi" w:cs="Courier New"/>
          <w:sz w:val="24"/>
          <w:szCs w:val="24"/>
        </w:rPr>
        <w:t xml:space="preserve">lines are most positive, while </w:t>
      </w:r>
      <w:r w:rsidR="00351C82">
        <w:rPr>
          <w:rFonts w:asciiTheme="minorHAnsi" w:hAnsiTheme="minorHAnsi" w:cs="Courier New"/>
          <w:sz w:val="24"/>
          <w:szCs w:val="24"/>
        </w:rPr>
        <w:t xml:space="preserve">the </w:t>
      </w:r>
      <w:r w:rsidR="00351C82">
        <w:rPr>
          <w:rFonts w:asciiTheme="minorHAnsi" w:hAnsiTheme="minorHAnsi" w:cs="Courier New"/>
          <w:i/>
          <w:sz w:val="24"/>
          <w:szCs w:val="24"/>
        </w:rPr>
        <w:t>Company</w:t>
      </w:r>
      <w:r w:rsidR="00351C82">
        <w:rPr>
          <w:rFonts w:asciiTheme="minorHAnsi" w:hAnsiTheme="minorHAnsi" w:cs="Courier New"/>
          <w:sz w:val="24"/>
          <w:szCs w:val="24"/>
        </w:rPr>
        <w:t xml:space="preserve"> is the only one that has negative sentiment. </w:t>
      </w:r>
    </w:p>
    <w:p w14:paraId="39CB9AE0" w14:textId="77777777" w:rsidR="00E36A98" w:rsidRDefault="00E36A98" w:rsidP="00A5080A">
      <w:pPr>
        <w:pStyle w:val="PlainText"/>
        <w:rPr>
          <w:rFonts w:asciiTheme="minorHAnsi" w:hAnsiTheme="minorHAnsi" w:cs="Courier New"/>
          <w:sz w:val="24"/>
          <w:szCs w:val="24"/>
        </w:rPr>
      </w:pPr>
    </w:p>
    <w:p w14:paraId="74E3172E" w14:textId="44D63239" w:rsidR="002D16B4" w:rsidRDefault="00050696" w:rsidP="002D16B4">
      <w:pPr>
        <w:pStyle w:val="PlainText"/>
        <w:rPr>
          <w:rFonts w:asciiTheme="minorHAnsi" w:hAnsiTheme="minorHAnsi" w:cs="Courier New"/>
          <w:sz w:val="24"/>
          <w:szCs w:val="24"/>
        </w:rPr>
      </w:pPr>
      <w:r w:rsidRPr="00050696">
        <w:rPr>
          <w:rFonts w:asciiTheme="minorHAnsi" w:hAnsiTheme="minorHAnsi" w:cs="Courier New"/>
          <w:i/>
          <w:sz w:val="24"/>
          <w:szCs w:val="24"/>
        </w:rPr>
        <w:t>Laurens’</w:t>
      </w:r>
      <w:r>
        <w:rPr>
          <w:rFonts w:asciiTheme="minorHAnsi" w:hAnsiTheme="minorHAnsi" w:cs="Courier New"/>
          <w:sz w:val="24"/>
          <w:szCs w:val="24"/>
        </w:rPr>
        <w:t xml:space="preserve"> positive sentiment is driven by the lines like “</w:t>
      </w:r>
      <w:r w:rsidRPr="00050696">
        <w:rPr>
          <w:rFonts w:asciiTheme="minorHAnsi" w:hAnsiTheme="minorHAnsi" w:cs="Courier New"/>
          <w:sz w:val="24"/>
          <w:szCs w:val="24"/>
        </w:rPr>
        <w:t>But I’ve seen wonders great and small</w:t>
      </w:r>
      <w:r>
        <w:rPr>
          <w:rFonts w:asciiTheme="minorHAnsi" w:hAnsiTheme="minorHAnsi" w:cs="Courier New"/>
          <w:sz w:val="24"/>
          <w:szCs w:val="24"/>
        </w:rPr>
        <w:t>,” which was given an intensity score of 0.</w:t>
      </w:r>
      <w:r w:rsidRPr="00050696">
        <w:rPr>
          <w:rFonts w:asciiTheme="minorHAnsi" w:hAnsiTheme="minorHAnsi" w:cs="Courier New"/>
          <w:sz w:val="24"/>
          <w:szCs w:val="24"/>
        </w:rPr>
        <w:t>6281</w:t>
      </w:r>
      <w:r>
        <w:rPr>
          <w:rFonts w:asciiTheme="minorHAnsi" w:hAnsiTheme="minorHAnsi" w:cs="Courier New"/>
          <w:sz w:val="24"/>
          <w:szCs w:val="24"/>
        </w:rPr>
        <w:t xml:space="preserve">, </w:t>
      </w:r>
      <w:r w:rsidR="002D16B4">
        <w:rPr>
          <w:rFonts w:asciiTheme="minorHAnsi" w:hAnsiTheme="minorHAnsi" w:cs="Courier New"/>
          <w:sz w:val="24"/>
          <w:szCs w:val="24"/>
        </w:rPr>
        <w:t xml:space="preserve">or “Then I’ll do it </w:t>
      </w:r>
      <w:r w:rsidR="002D16B4" w:rsidRPr="002D16B4">
        <w:rPr>
          <w:rFonts w:asciiTheme="minorHAnsi" w:hAnsiTheme="minorHAnsi" w:cs="Courier New"/>
          <w:sz w:val="24"/>
          <w:szCs w:val="24"/>
        </w:rPr>
        <w:t>Alexander, you’re the closest friend I’ve got</w:t>
      </w:r>
      <w:r w:rsidR="002D16B4">
        <w:rPr>
          <w:rFonts w:asciiTheme="minorHAnsi" w:hAnsiTheme="minorHAnsi" w:cs="Courier New"/>
          <w:sz w:val="24"/>
          <w:szCs w:val="24"/>
        </w:rPr>
        <w:t xml:space="preserve">” with intensity score of </w:t>
      </w:r>
      <w:r w:rsidR="002D16B4" w:rsidRPr="002D16B4">
        <w:rPr>
          <w:rFonts w:asciiTheme="minorHAnsi" w:hAnsiTheme="minorHAnsi" w:cs="Courier New"/>
          <w:sz w:val="24"/>
          <w:szCs w:val="24"/>
        </w:rPr>
        <w:t>0.4939</w:t>
      </w:r>
      <w:r w:rsidR="002D16B4">
        <w:rPr>
          <w:rFonts w:asciiTheme="minorHAnsi" w:hAnsiTheme="minorHAnsi" w:cs="Courier New"/>
          <w:sz w:val="24"/>
          <w:szCs w:val="24"/>
        </w:rPr>
        <w:t>.</w:t>
      </w:r>
      <w:r w:rsidR="00E36A98">
        <w:rPr>
          <w:rFonts w:asciiTheme="minorHAnsi" w:hAnsiTheme="minorHAnsi" w:cs="Courier New"/>
          <w:sz w:val="24"/>
          <w:szCs w:val="24"/>
        </w:rPr>
        <w:t xml:space="preserve"> Overall, the character had much more positive vocabularies than others, including words like </w:t>
      </w:r>
      <w:r w:rsidR="00E36A98">
        <w:rPr>
          <w:rFonts w:asciiTheme="minorHAnsi" w:hAnsiTheme="minorHAnsi" w:cs="Courier New"/>
          <w:i/>
          <w:sz w:val="24"/>
          <w:szCs w:val="24"/>
        </w:rPr>
        <w:t>well, freedom, wonder, satisfaction, hope</w:t>
      </w:r>
      <w:r w:rsidR="00E36A98">
        <w:rPr>
          <w:rFonts w:asciiTheme="minorHAnsi" w:hAnsiTheme="minorHAnsi" w:cs="Courier New"/>
          <w:sz w:val="24"/>
          <w:szCs w:val="24"/>
        </w:rPr>
        <w:t xml:space="preserve"> etc.</w:t>
      </w:r>
    </w:p>
    <w:p w14:paraId="4C93F707" w14:textId="77777777" w:rsidR="003C6083" w:rsidRDefault="003C6083" w:rsidP="002D16B4">
      <w:pPr>
        <w:pStyle w:val="PlainText"/>
        <w:rPr>
          <w:rFonts w:asciiTheme="minorHAnsi" w:hAnsiTheme="minorHAnsi" w:cs="Courier New"/>
          <w:sz w:val="24"/>
          <w:szCs w:val="24"/>
        </w:rPr>
      </w:pPr>
    </w:p>
    <w:p w14:paraId="4DB51AA9" w14:textId="125529F3" w:rsidR="005E6A64" w:rsidRDefault="003C6083" w:rsidP="002D16B4">
      <w:pPr>
        <w:pStyle w:val="PlainText"/>
        <w:rPr>
          <w:rFonts w:asciiTheme="minorHAnsi" w:hAnsiTheme="minorHAnsi" w:cs="Courier New"/>
          <w:sz w:val="24"/>
          <w:szCs w:val="24"/>
        </w:rPr>
      </w:pPr>
      <w:r>
        <w:rPr>
          <w:rFonts w:asciiTheme="minorHAnsi" w:hAnsiTheme="minorHAnsi" w:cs="Courier New"/>
          <w:i/>
          <w:sz w:val="24"/>
          <w:szCs w:val="24"/>
        </w:rPr>
        <w:t>Company</w:t>
      </w:r>
      <w:r>
        <w:rPr>
          <w:rFonts w:asciiTheme="minorHAnsi" w:hAnsiTheme="minorHAnsi" w:cs="Courier New"/>
          <w:sz w:val="24"/>
          <w:szCs w:val="24"/>
        </w:rPr>
        <w:t xml:space="preserve"> seems to have the most negative sentiment, and these seems to be driven by especially negative lines</w:t>
      </w:r>
      <w:r w:rsidR="00F41A9D">
        <w:rPr>
          <w:rFonts w:asciiTheme="minorHAnsi" w:hAnsiTheme="minorHAnsi" w:cs="Courier New"/>
          <w:sz w:val="24"/>
          <w:szCs w:val="24"/>
        </w:rPr>
        <w:t xml:space="preserve"> describing some of the characters. Most of</w:t>
      </w:r>
      <w:r w:rsidR="00D30123">
        <w:rPr>
          <w:rFonts w:asciiTheme="minorHAnsi" w:hAnsiTheme="minorHAnsi" w:cs="Courier New"/>
          <w:sz w:val="24"/>
          <w:szCs w:val="24"/>
        </w:rPr>
        <w:t xml:space="preserve"> its lines were in fact neutral (126 out of 150 lines) but negative lines carried were much stronger in their intensity. For example, </w:t>
      </w:r>
      <w:r w:rsidR="00DE2EC0">
        <w:rPr>
          <w:rFonts w:asciiTheme="minorHAnsi" w:hAnsiTheme="minorHAnsi" w:cs="Courier New"/>
          <w:sz w:val="24"/>
          <w:szCs w:val="24"/>
        </w:rPr>
        <w:t xml:space="preserve">one line included words like </w:t>
      </w:r>
      <w:r w:rsidR="00DE2EC0">
        <w:rPr>
          <w:rFonts w:asciiTheme="minorHAnsi" w:hAnsiTheme="minorHAnsi" w:cs="Courier New"/>
          <w:i/>
          <w:sz w:val="24"/>
          <w:szCs w:val="24"/>
        </w:rPr>
        <w:t xml:space="preserve">bastard, whore, </w:t>
      </w:r>
      <w:r w:rsidR="00DE2EC0" w:rsidRPr="00DE2EC0">
        <w:rPr>
          <w:rFonts w:asciiTheme="minorHAnsi" w:hAnsiTheme="minorHAnsi" w:cs="Courier New"/>
          <w:i/>
          <w:sz w:val="24"/>
          <w:szCs w:val="24"/>
        </w:rPr>
        <w:t>obnoxious</w:t>
      </w:r>
      <w:r w:rsidR="00DE2EC0">
        <w:rPr>
          <w:rFonts w:asciiTheme="minorHAnsi" w:hAnsiTheme="minorHAnsi" w:cs="Courier New"/>
          <w:i/>
          <w:sz w:val="24"/>
          <w:szCs w:val="24"/>
        </w:rPr>
        <w:t xml:space="preserve">, </w:t>
      </w:r>
      <w:r w:rsidR="00DE2EC0">
        <w:rPr>
          <w:rFonts w:asciiTheme="minorHAnsi" w:hAnsiTheme="minorHAnsi" w:cs="Courier New"/>
          <w:sz w:val="24"/>
          <w:szCs w:val="24"/>
        </w:rPr>
        <w:t xml:space="preserve">and </w:t>
      </w:r>
      <w:r w:rsidR="00DE2EC0">
        <w:rPr>
          <w:rFonts w:asciiTheme="minorHAnsi" w:hAnsiTheme="minorHAnsi" w:cs="Courier New"/>
          <w:i/>
          <w:sz w:val="24"/>
          <w:szCs w:val="24"/>
        </w:rPr>
        <w:t>arrogant</w:t>
      </w:r>
      <w:r w:rsidR="00DE2EC0">
        <w:rPr>
          <w:rFonts w:asciiTheme="minorHAnsi" w:hAnsiTheme="minorHAnsi" w:cs="Courier New"/>
          <w:sz w:val="24"/>
          <w:szCs w:val="24"/>
        </w:rPr>
        <w:t xml:space="preserve"> which had a score of </w:t>
      </w:r>
      <w:r w:rsidR="00DE2EC0" w:rsidRPr="00DE2EC0">
        <w:rPr>
          <w:rFonts w:asciiTheme="minorHAnsi" w:hAnsiTheme="minorHAnsi" w:cs="Courier New"/>
          <w:sz w:val="24"/>
          <w:szCs w:val="24"/>
        </w:rPr>
        <w:t>-0.891</w:t>
      </w:r>
      <w:r w:rsidR="00DE2EC0">
        <w:rPr>
          <w:rFonts w:asciiTheme="minorHAnsi" w:hAnsiTheme="minorHAnsi" w:cs="Courier New"/>
          <w:sz w:val="24"/>
          <w:szCs w:val="24"/>
        </w:rPr>
        <w:t xml:space="preserve">. Other negative lines included words such as </w:t>
      </w:r>
      <w:r w:rsidR="00DE2EC0" w:rsidRPr="00DE2EC0">
        <w:rPr>
          <w:rFonts w:asciiTheme="minorHAnsi" w:hAnsiTheme="minorHAnsi" w:cs="Courier New"/>
          <w:i/>
          <w:sz w:val="24"/>
          <w:szCs w:val="24"/>
        </w:rPr>
        <w:t>discriminate, sinner</w:t>
      </w:r>
      <w:r w:rsidR="00DE2EC0">
        <w:rPr>
          <w:rFonts w:asciiTheme="minorHAnsi" w:hAnsiTheme="minorHAnsi" w:cs="Courier New"/>
          <w:sz w:val="24"/>
          <w:szCs w:val="24"/>
        </w:rPr>
        <w:t xml:space="preserve"> which were also </w:t>
      </w:r>
      <w:r w:rsidR="00AD7D54">
        <w:rPr>
          <w:rFonts w:asciiTheme="minorHAnsi" w:hAnsiTheme="minorHAnsi" w:cs="Courier New"/>
          <w:sz w:val="24"/>
          <w:szCs w:val="24"/>
        </w:rPr>
        <w:t>heavily weighted as negative</w:t>
      </w:r>
      <w:r w:rsidR="00CC64D3">
        <w:rPr>
          <w:rFonts w:asciiTheme="minorHAnsi" w:hAnsiTheme="minorHAnsi" w:cs="Courier New"/>
          <w:sz w:val="24"/>
          <w:szCs w:val="24"/>
        </w:rPr>
        <w:t xml:space="preserve">. </w:t>
      </w:r>
    </w:p>
    <w:p w14:paraId="68370C7E" w14:textId="22E726FA" w:rsidR="005E6A64" w:rsidRDefault="005E6A64">
      <w:pPr>
        <w:rPr>
          <w:rFonts w:cs="Courier New"/>
        </w:rPr>
      </w:pPr>
    </w:p>
    <w:p w14:paraId="6EE9966D" w14:textId="73EA2560" w:rsidR="00CE03D3" w:rsidRPr="002E2B7A" w:rsidRDefault="005E6A64" w:rsidP="00CE03D3">
      <w:pPr>
        <w:rPr>
          <w:rFonts w:cs="Courier New"/>
        </w:rPr>
      </w:pPr>
      <w:r>
        <w:rPr>
          <w:rFonts w:cs="Courier New"/>
        </w:rPr>
        <w:t xml:space="preserve">Another interesting result was that </w:t>
      </w:r>
      <w:r>
        <w:rPr>
          <w:rFonts w:cs="Courier New"/>
          <w:i/>
        </w:rPr>
        <w:t>Madison</w:t>
      </w:r>
      <w:r>
        <w:rPr>
          <w:rFonts w:cs="Courier New"/>
        </w:rPr>
        <w:t xml:space="preserve"> had the </w:t>
      </w:r>
      <w:r w:rsidR="007B2D2B">
        <w:rPr>
          <w:rFonts w:cs="Courier New"/>
        </w:rPr>
        <w:t xml:space="preserve">largest proportion of positive lines, even though </w:t>
      </w:r>
      <w:r w:rsidR="00CE03D3">
        <w:rPr>
          <w:rFonts w:cs="Courier New"/>
        </w:rPr>
        <w:t xml:space="preserve">his average sentiment score was much higher than other characters. </w:t>
      </w:r>
      <w:r w:rsidR="002E2B7A">
        <w:rPr>
          <w:rFonts w:cs="Courier New"/>
        </w:rPr>
        <w:t xml:space="preserve">This suggests that Madison’s lines include positive words more often, but they are not as strong in their intensity. These less intensive but positive words include the following: </w:t>
      </w:r>
      <w:r w:rsidR="002E2B7A">
        <w:rPr>
          <w:rFonts w:cs="Courier New"/>
          <w:i/>
        </w:rPr>
        <w:t xml:space="preserve">well, significant, great, uniquely, virtue, </w:t>
      </w:r>
      <w:r w:rsidR="002E2B7A">
        <w:rPr>
          <w:rFonts w:cs="Courier New"/>
        </w:rPr>
        <w:t>etc.</w:t>
      </w:r>
    </w:p>
    <w:p w14:paraId="73110EBB" w14:textId="77777777" w:rsidR="00CE03D3" w:rsidRDefault="00CE03D3" w:rsidP="00CE03D3">
      <w:pPr>
        <w:pStyle w:val="PlainText"/>
        <w:jc w:val="center"/>
        <w:rPr>
          <w:rFonts w:asciiTheme="minorHAnsi" w:hAnsiTheme="minorHAnsi" w:cs="Courier New"/>
          <w:sz w:val="24"/>
          <w:szCs w:val="24"/>
        </w:rPr>
      </w:pPr>
    </w:p>
    <w:p w14:paraId="706F2221" w14:textId="06F8205A" w:rsidR="00CE03D3" w:rsidRPr="00CE03D3" w:rsidRDefault="00703FA9" w:rsidP="00CE03D3">
      <w:pPr>
        <w:pStyle w:val="PlainText"/>
        <w:jc w:val="center"/>
        <w:rPr>
          <w:rFonts w:asciiTheme="minorHAnsi" w:hAnsiTheme="minorHAnsi" w:cs="Courier New"/>
          <w:b/>
          <w:sz w:val="24"/>
          <w:szCs w:val="24"/>
        </w:rPr>
      </w:pPr>
      <w:r>
        <w:rPr>
          <w:rFonts w:asciiTheme="minorHAnsi" w:hAnsiTheme="minorHAnsi" w:cs="Courier New"/>
          <w:b/>
          <w:sz w:val="24"/>
          <w:szCs w:val="24"/>
        </w:rPr>
        <w:t>Proportion of Positive L</w:t>
      </w:r>
      <w:r w:rsidR="00CE03D3">
        <w:rPr>
          <w:rFonts w:asciiTheme="minorHAnsi" w:hAnsiTheme="minorHAnsi" w:cs="Courier New"/>
          <w:b/>
          <w:sz w:val="24"/>
          <w:szCs w:val="24"/>
        </w:rPr>
        <w:t>ines</w:t>
      </w:r>
    </w:p>
    <w:p w14:paraId="123EE7F4" w14:textId="161FBA6F" w:rsidR="00BF34F9" w:rsidRDefault="00CE03D3" w:rsidP="00CE03D3">
      <w:pPr>
        <w:pStyle w:val="PlainText"/>
        <w:jc w:val="center"/>
        <w:rPr>
          <w:rFonts w:asciiTheme="minorHAnsi" w:hAnsiTheme="minorHAnsi" w:cs="Courier New"/>
          <w:sz w:val="24"/>
          <w:szCs w:val="24"/>
        </w:rPr>
      </w:pPr>
      <w:r>
        <w:rPr>
          <w:rFonts w:asciiTheme="minorHAnsi" w:hAnsiTheme="minorHAnsi" w:cs="Courier New"/>
          <w:noProof/>
          <w:sz w:val="24"/>
          <w:szCs w:val="24"/>
          <w:lang w:eastAsia="ko-KR"/>
        </w:rPr>
        <w:drawing>
          <wp:inline distT="0" distB="0" distL="0" distR="0" wp14:anchorId="214F7A58" wp14:editId="50836F3D">
            <wp:extent cx="3320603" cy="2675214"/>
            <wp:effectExtent l="0" t="0" r="6985" b="0"/>
            <wp:docPr id="3" name="Picture 3" descr="../../../Desktop/Screen%20Shot%202017-12-04%20at%2012.20.16%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2-04%20at%2012.20.16%20A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4606" cy="2686496"/>
                    </a:xfrm>
                    <a:prstGeom prst="rect">
                      <a:avLst/>
                    </a:prstGeom>
                    <a:noFill/>
                    <a:ln>
                      <a:noFill/>
                    </a:ln>
                  </pic:spPr>
                </pic:pic>
              </a:graphicData>
            </a:graphic>
          </wp:inline>
        </w:drawing>
      </w:r>
    </w:p>
    <w:p w14:paraId="3E2F2ECA" w14:textId="77777777" w:rsidR="00AE17D9" w:rsidRDefault="00AE17D9" w:rsidP="00CE03D3">
      <w:pPr>
        <w:pStyle w:val="PlainText"/>
        <w:jc w:val="center"/>
        <w:rPr>
          <w:rFonts w:asciiTheme="minorHAnsi" w:hAnsiTheme="minorHAnsi" w:cs="Courier New"/>
          <w:sz w:val="24"/>
          <w:szCs w:val="24"/>
        </w:rPr>
      </w:pPr>
    </w:p>
    <w:p w14:paraId="3322D1A0" w14:textId="5370B9B6" w:rsidR="00AE17D9" w:rsidRPr="00C745B3" w:rsidRDefault="00AE17D9" w:rsidP="00AE17D9">
      <w:pPr>
        <w:pStyle w:val="PlainText"/>
        <w:rPr>
          <w:rFonts w:asciiTheme="minorHAnsi" w:hAnsiTheme="minorHAnsi" w:cs="Courier New"/>
          <w:sz w:val="24"/>
          <w:szCs w:val="24"/>
        </w:rPr>
      </w:pPr>
      <w:r>
        <w:rPr>
          <w:rFonts w:asciiTheme="minorHAnsi" w:hAnsiTheme="minorHAnsi" w:cs="Courier New"/>
          <w:sz w:val="24"/>
          <w:szCs w:val="24"/>
        </w:rPr>
        <w:t xml:space="preserve">We can also look at the average intensity of positive and negative lines </w:t>
      </w:r>
      <w:r w:rsidR="00400A0F">
        <w:rPr>
          <w:rFonts w:asciiTheme="minorHAnsi" w:hAnsiTheme="minorHAnsi" w:cs="Courier New"/>
          <w:sz w:val="24"/>
          <w:szCs w:val="24"/>
        </w:rPr>
        <w:t xml:space="preserve">by the character, which confirms that </w:t>
      </w:r>
      <w:r w:rsidR="00126CE4">
        <w:rPr>
          <w:rFonts w:asciiTheme="minorHAnsi" w:hAnsiTheme="minorHAnsi" w:cs="Courier New"/>
          <w:i/>
          <w:sz w:val="24"/>
          <w:szCs w:val="24"/>
        </w:rPr>
        <w:t>Company</w:t>
      </w:r>
      <w:r w:rsidR="00126CE4">
        <w:rPr>
          <w:rFonts w:asciiTheme="minorHAnsi" w:hAnsiTheme="minorHAnsi" w:cs="Courier New"/>
          <w:sz w:val="24"/>
          <w:szCs w:val="24"/>
        </w:rPr>
        <w:t xml:space="preserve"> has very intense negative lines, while </w:t>
      </w:r>
      <w:r w:rsidR="00126CE4">
        <w:rPr>
          <w:rFonts w:asciiTheme="minorHAnsi" w:hAnsiTheme="minorHAnsi" w:cs="Courier New"/>
          <w:i/>
          <w:sz w:val="24"/>
          <w:szCs w:val="24"/>
        </w:rPr>
        <w:t>Mulligan</w:t>
      </w:r>
      <w:r w:rsidR="00126CE4">
        <w:rPr>
          <w:rFonts w:asciiTheme="minorHAnsi" w:hAnsiTheme="minorHAnsi" w:cs="Courier New"/>
          <w:sz w:val="24"/>
          <w:szCs w:val="24"/>
        </w:rPr>
        <w:t>’s positive lines ar</w:t>
      </w:r>
      <w:r w:rsidR="00E926CE">
        <w:rPr>
          <w:rFonts w:asciiTheme="minorHAnsi" w:hAnsiTheme="minorHAnsi" w:cs="Courier New"/>
          <w:sz w:val="24"/>
          <w:szCs w:val="24"/>
        </w:rPr>
        <w:t>e much weeker in its intensity compared to its negative lines.</w:t>
      </w:r>
      <w:r w:rsidR="002C05C1">
        <w:rPr>
          <w:rFonts w:asciiTheme="minorHAnsi" w:hAnsiTheme="minorHAnsi" w:cs="Courier New"/>
          <w:sz w:val="24"/>
          <w:szCs w:val="24"/>
        </w:rPr>
        <w:t xml:space="preserve"> </w:t>
      </w:r>
      <w:r w:rsidR="002C05C1">
        <w:rPr>
          <w:rFonts w:asciiTheme="minorHAnsi" w:hAnsiTheme="minorHAnsi" w:cs="Courier New"/>
          <w:i/>
          <w:sz w:val="24"/>
          <w:szCs w:val="24"/>
        </w:rPr>
        <w:t xml:space="preserve">Lafayette </w:t>
      </w:r>
      <w:r w:rsidR="002C05C1">
        <w:rPr>
          <w:rFonts w:asciiTheme="minorHAnsi" w:hAnsiTheme="minorHAnsi" w:cs="Courier New"/>
          <w:sz w:val="24"/>
          <w:szCs w:val="24"/>
        </w:rPr>
        <w:t xml:space="preserve">seems to be the character who has most intense lines, </w:t>
      </w:r>
      <w:r w:rsidR="00322569">
        <w:rPr>
          <w:rFonts w:asciiTheme="minorHAnsi" w:hAnsiTheme="minorHAnsi" w:cs="Courier New"/>
          <w:sz w:val="24"/>
          <w:szCs w:val="24"/>
        </w:rPr>
        <w:t xml:space="preserve">both in positive and negative direction, </w:t>
      </w:r>
      <w:r w:rsidR="00C745B3">
        <w:rPr>
          <w:rFonts w:asciiTheme="minorHAnsi" w:hAnsiTheme="minorHAnsi" w:cs="Courier New"/>
          <w:sz w:val="24"/>
          <w:szCs w:val="24"/>
        </w:rPr>
        <w:t xml:space="preserve">while the show’s protagonist </w:t>
      </w:r>
      <w:r w:rsidR="00C745B3">
        <w:rPr>
          <w:rFonts w:asciiTheme="minorHAnsi" w:hAnsiTheme="minorHAnsi" w:cs="Courier New"/>
          <w:i/>
          <w:sz w:val="24"/>
          <w:szCs w:val="24"/>
        </w:rPr>
        <w:t>Hamilton</w:t>
      </w:r>
      <w:r w:rsidR="00C745B3">
        <w:rPr>
          <w:rFonts w:asciiTheme="minorHAnsi" w:hAnsiTheme="minorHAnsi" w:cs="Courier New"/>
          <w:sz w:val="24"/>
          <w:szCs w:val="24"/>
        </w:rPr>
        <w:t xml:space="preserve"> remains in the middle. </w:t>
      </w:r>
      <w:bookmarkStart w:id="0" w:name="_GoBack"/>
      <w:bookmarkEnd w:id="0"/>
    </w:p>
    <w:p w14:paraId="1405C314" w14:textId="77777777" w:rsidR="00AE17D9" w:rsidRDefault="00AE17D9" w:rsidP="00CE03D3">
      <w:pPr>
        <w:pStyle w:val="PlainText"/>
        <w:jc w:val="center"/>
        <w:rPr>
          <w:rFonts w:asciiTheme="minorHAnsi" w:hAnsiTheme="minorHAnsi" w:cs="Courier New"/>
          <w:sz w:val="24"/>
          <w:szCs w:val="24"/>
        </w:rPr>
      </w:pPr>
    </w:p>
    <w:p w14:paraId="3C198492" w14:textId="48635A1F" w:rsidR="00AE17D9" w:rsidRPr="00DE2EC0" w:rsidRDefault="00AE17D9" w:rsidP="00AE17D9">
      <w:pPr>
        <w:pStyle w:val="PlainText"/>
        <w:jc w:val="center"/>
        <w:rPr>
          <w:rFonts w:asciiTheme="minorHAnsi" w:hAnsiTheme="minorHAnsi" w:cs="Courier New"/>
          <w:sz w:val="24"/>
          <w:szCs w:val="24"/>
        </w:rPr>
      </w:pPr>
      <w:r>
        <w:rPr>
          <w:rFonts w:asciiTheme="minorHAnsi" w:hAnsiTheme="minorHAnsi" w:cs="Courier New"/>
          <w:noProof/>
          <w:sz w:val="24"/>
          <w:szCs w:val="24"/>
          <w:lang w:eastAsia="ko-KR"/>
        </w:rPr>
        <w:drawing>
          <wp:inline distT="0" distB="0" distL="0" distR="0" wp14:anchorId="4105EF85" wp14:editId="516EE329">
            <wp:extent cx="4703688" cy="3381243"/>
            <wp:effectExtent l="0" t="0" r="0" b="0"/>
            <wp:docPr id="5" name="Picture 5" descr="../../../Desktop/Screen%20Shot%202017-12-04%20at%2012.24.58%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2-04%20at%2012.24.58%20A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5482" cy="3389721"/>
                    </a:xfrm>
                    <a:prstGeom prst="rect">
                      <a:avLst/>
                    </a:prstGeom>
                    <a:noFill/>
                    <a:ln>
                      <a:noFill/>
                    </a:ln>
                  </pic:spPr>
                </pic:pic>
              </a:graphicData>
            </a:graphic>
          </wp:inline>
        </w:drawing>
      </w:r>
    </w:p>
    <w:sectPr w:rsidR="00AE17D9" w:rsidRPr="00DE2EC0" w:rsidSect="000D52FF">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73"/>
    <w:rsid w:val="00041F1D"/>
    <w:rsid w:val="00050696"/>
    <w:rsid w:val="000A2BEB"/>
    <w:rsid w:val="000C5026"/>
    <w:rsid w:val="00115289"/>
    <w:rsid w:val="00126CE4"/>
    <w:rsid w:val="00152EFF"/>
    <w:rsid w:val="001A2BAF"/>
    <w:rsid w:val="00241A6F"/>
    <w:rsid w:val="002C05C1"/>
    <w:rsid w:val="002D16B4"/>
    <w:rsid w:val="002E2B7A"/>
    <w:rsid w:val="00322569"/>
    <w:rsid w:val="00325AB0"/>
    <w:rsid w:val="00351C82"/>
    <w:rsid w:val="00382E73"/>
    <w:rsid w:val="003C6083"/>
    <w:rsid w:val="00400A0F"/>
    <w:rsid w:val="00402ED0"/>
    <w:rsid w:val="005440DB"/>
    <w:rsid w:val="005E6A64"/>
    <w:rsid w:val="0065337F"/>
    <w:rsid w:val="00665113"/>
    <w:rsid w:val="007025E1"/>
    <w:rsid w:val="00703FA9"/>
    <w:rsid w:val="00797E29"/>
    <w:rsid w:val="007B2D2B"/>
    <w:rsid w:val="008520DD"/>
    <w:rsid w:val="00950DAA"/>
    <w:rsid w:val="009915DB"/>
    <w:rsid w:val="009B32FC"/>
    <w:rsid w:val="00A5080A"/>
    <w:rsid w:val="00A810AE"/>
    <w:rsid w:val="00AA42D0"/>
    <w:rsid w:val="00AD7D54"/>
    <w:rsid w:val="00AE17D9"/>
    <w:rsid w:val="00BA5D6D"/>
    <w:rsid w:val="00BF34F9"/>
    <w:rsid w:val="00C64D40"/>
    <w:rsid w:val="00C745B3"/>
    <w:rsid w:val="00CC64D3"/>
    <w:rsid w:val="00CE03D3"/>
    <w:rsid w:val="00D30123"/>
    <w:rsid w:val="00DD2C94"/>
    <w:rsid w:val="00DE2EC0"/>
    <w:rsid w:val="00E36A98"/>
    <w:rsid w:val="00E63009"/>
    <w:rsid w:val="00E76BBC"/>
    <w:rsid w:val="00E926CE"/>
    <w:rsid w:val="00EE675C"/>
    <w:rsid w:val="00F01CBB"/>
    <w:rsid w:val="00F04FAE"/>
    <w:rsid w:val="00F41A9D"/>
    <w:rsid w:val="00FB107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11DF4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D52FF"/>
    <w:rPr>
      <w:rFonts w:ascii="Courier" w:hAnsi="Courier"/>
      <w:sz w:val="21"/>
      <w:szCs w:val="21"/>
    </w:rPr>
  </w:style>
  <w:style w:type="character" w:customStyle="1" w:styleId="PlainTextChar">
    <w:name w:val="Plain Text Char"/>
    <w:basedOn w:val="DefaultParagraphFont"/>
    <w:link w:val="PlainText"/>
    <w:uiPriority w:val="99"/>
    <w:rsid w:val="000D52FF"/>
    <w:rPr>
      <w:rFonts w:ascii="Courier" w:hAnsi="Courier"/>
      <w:sz w:val="21"/>
      <w:szCs w:val="21"/>
    </w:rPr>
  </w:style>
  <w:style w:type="paragraph" w:customStyle="1" w:styleId="p1">
    <w:name w:val="p1"/>
    <w:basedOn w:val="Normal"/>
    <w:rsid w:val="00041F1D"/>
    <w:pPr>
      <w:shd w:val="clear" w:color="auto" w:fill="FFFFFF"/>
    </w:pPr>
    <w:rPr>
      <w:rFonts w:ascii="Menlo" w:hAnsi="Menlo" w:cs="Menlo"/>
      <w:color w:val="000000"/>
      <w:sz w:val="17"/>
      <w:szCs w:val="17"/>
    </w:rPr>
  </w:style>
  <w:style w:type="paragraph" w:customStyle="1" w:styleId="p2">
    <w:name w:val="p2"/>
    <w:basedOn w:val="Normal"/>
    <w:rsid w:val="00041F1D"/>
    <w:pPr>
      <w:shd w:val="clear" w:color="auto" w:fill="FFFFFF"/>
    </w:pPr>
    <w:rPr>
      <w:rFonts w:ascii="Menlo" w:hAnsi="Menlo" w:cs="Menlo"/>
      <w:color w:val="000000"/>
      <w:sz w:val="17"/>
      <w:szCs w:val="17"/>
    </w:rPr>
  </w:style>
  <w:style w:type="character" w:customStyle="1" w:styleId="s1">
    <w:name w:val="s1"/>
    <w:basedOn w:val="DefaultParagraphFont"/>
    <w:rsid w:val="00041F1D"/>
  </w:style>
  <w:style w:type="paragraph" w:styleId="HTMLPreformatted">
    <w:name w:val="HTML Preformatted"/>
    <w:basedOn w:val="Normal"/>
    <w:link w:val="HTMLPreformattedChar"/>
    <w:uiPriority w:val="99"/>
    <w:semiHidden/>
    <w:unhideWhenUsed/>
    <w:rsid w:val="00C6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4D4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1425">
      <w:bodyDiv w:val="1"/>
      <w:marLeft w:val="0"/>
      <w:marRight w:val="0"/>
      <w:marTop w:val="0"/>
      <w:marBottom w:val="0"/>
      <w:divBdr>
        <w:top w:val="none" w:sz="0" w:space="0" w:color="auto"/>
        <w:left w:val="none" w:sz="0" w:space="0" w:color="auto"/>
        <w:bottom w:val="none" w:sz="0" w:space="0" w:color="auto"/>
        <w:right w:val="none" w:sz="0" w:space="0" w:color="auto"/>
      </w:divBdr>
    </w:div>
    <w:div w:id="460810459">
      <w:bodyDiv w:val="1"/>
      <w:marLeft w:val="0"/>
      <w:marRight w:val="0"/>
      <w:marTop w:val="0"/>
      <w:marBottom w:val="0"/>
      <w:divBdr>
        <w:top w:val="none" w:sz="0" w:space="0" w:color="auto"/>
        <w:left w:val="none" w:sz="0" w:space="0" w:color="auto"/>
        <w:bottom w:val="none" w:sz="0" w:space="0" w:color="auto"/>
        <w:right w:val="none" w:sz="0" w:space="0" w:color="auto"/>
      </w:divBdr>
    </w:div>
    <w:div w:id="1374421617">
      <w:bodyDiv w:val="1"/>
      <w:marLeft w:val="0"/>
      <w:marRight w:val="0"/>
      <w:marTop w:val="0"/>
      <w:marBottom w:val="0"/>
      <w:divBdr>
        <w:top w:val="none" w:sz="0" w:space="0" w:color="auto"/>
        <w:left w:val="none" w:sz="0" w:space="0" w:color="auto"/>
        <w:bottom w:val="none" w:sz="0" w:space="0" w:color="auto"/>
        <w:right w:val="none" w:sz="0" w:space="0" w:color="auto"/>
      </w:divBdr>
    </w:div>
    <w:div w:id="1916014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867</Words>
  <Characters>4942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Zhai</dc:creator>
  <cp:keywords/>
  <dc:description/>
  <cp:lastModifiedBy>Ikhwan Kim</cp:lastModifiedBy>
  <cp:revision>48</cp:revision>
  <dcterms:created xsi:type="dcterms:W3CDTF">2017-12-01T21:44:00Z</dcterms:created>
  <dcterms:modified xsi:type="dcterms:W3CDTF">2017-12-04T06:28:00Z</dcterms:modified>
</cp:coreProperties>
</file>