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C6C" w:rsidRDefault="00EF3C6C" w:rsidP="00EF3C6C">
      <w:pPr>
        <w:adjustRightInd w:val="0"/>
        <w:snapToGrid w:val="0"/>
        <w:spacing w:line="360" w:lineRule="auto"/>
        <w:rPr>
          <w:szCs w:val="21"/>
        </w:rPr>
      </w:pPr>
    </w:p>
    <w:p w:rsidR="00EF3C6C" w:rsidRDefault="00EF3C6C" w:rsidP="00EF3C6C">
      <w:pPr>
        <w:pStyle w:val="a3"/>
        <w:adjustRightInd w:val="0"/>
        <w:snapToGrid w:val="0"/>
        <w:spacing w:line="360" w:lineRule="auto"/>
        <w:ind w:left="420" w:firstLineChars="0" w:firstLine="0"/>
        <w:rPr>
          <w:szCs w:val="21"/>
        </w:rPr>
      </w:pPr>
    </w:p>
    <w:p w:rsidR="00EF3C6C" w:rsidRPr="001B0719" w:rsidRDefault="001B0719" w:rsidP="00EF3C6C">
      <w:pPr>
        <w:pStyle w:val="a3"/>
        <w:adjustRightInd w:val="0"/>
        <w:snapToGrid w:val="0"/>
        <w:spacing w:line="360" w:lineRule="auto"/>
        <w:ind w:left="420" w:firstLineChars="0" w:firstLine="0"/>
        <w:rPr>
          <w:b/>
          <w:szCs w:val="21"/>
        </w:rPr>
      </w:pPr>
      <w:r w:rsidRPr="001B0719">
        <w:rPr>
          <w:rFonts w:hint="eastAsia"/>
          <w:b/>
          <w:sz w:val="32"/>
          <w:szCs w:val="21"/>
        </w:rPr>
        <w:t>2016.12</w:t>
      </w:r>
      <w:r w:rsidR="00103021" w:rsidRPr="001B0719">
        <w:rPr>
          <w:rFonts w:hint="eastAsia"/>
          <w:b/>
          <w:sz w:val="32"/>
          <w:szCs w:val="21"/>
        </w:rPr>
        <w:t>硕士</w:t>
      </w:r>
      <w:r w:rsidR="00EF3C6C" w:rsidRPr="001B0719">
        <w:rPr>
          <w:rFonts w:hint="eastAsia"/>
          <w:b/>
          <w:sz w:val="32"/>
          <w:szCs w:val="21"/>
        </w:rPr>
        <w:t>中</w:t>
      </w:r>
      <w:proofErr w:type="gramStart"/>
      <w:r w:rsidR="00EF3C6C" w:rsidRPr="001B0719">
        <w:rPr>
          <w:rFonts w:hint="eastAsia"/>
          <w:b/>
          <w:sz w:val="32"/>
          <w:szCs w:val="21"/>
        </w:rPr>
        <w:t>特</w:t>
      </w:r>
      <w:proofErr w:type="gramEnd"/>
      <w:r w:rsidR="00EF3C6C" w:rsidRPr="001B0719">
        <w:rPr>
          <w:rFonts w:hint="eastAsia"/>
          <w:b/>
          <w:sz w:val="32"/>
          <w:szCs w:val="21"/>
        </w:rPr>
        <w:t>理论复习提要</w:t>
      </w:r>
    </w:p>
    <w:p w:rsidR="00EF3C6C" w:rsidRPr="00793C0F" w:rsidRDefault="00EF3C6C" w:rsidP="00EF3C6C">
      <w:pPr>
        <w:adjustRightInd w:val="0"/>
        <w:snapToGrid w:val="0"/>
        <w:spacing w:line="360" w:lineRule="auto"/>
        <w:rPr>
          <w:b/>
          <w:sz w:val="24"/>
          <w:szCs w:val="21"/>
        </w:rPr>
      </w:pPr>
      <w:r w:rsidRPr="00793C0F">
        <w:rPr>
          <w:rFonts w:hint="eastAsia"/>
          <w:b/>
          <w:sz w:val="24"/>
          <w:szCs w:val="21"/>
        </w:rPr>
        <w:t>一、题型</w:t>
      </w:r>
    </w:p>
    <w:p w:rsidR="00EF3C6C" w:rsidRDefault="00EF3C6C" w:rsidP="00EF3C6C">
      <w:pPr>
        <w:pStyle w:val="a3"/>
        <w:adjustRightInd w:val="0"/>
        <w:snapToGrid w:val="0"/>
        <w:spacing w:line="360" w:lineRule="auto"/>
        <w:ind w:left="420" w:firstLineChars="0" w:firstLine="0"/>
        <w:rPr>
          <w:szCs w:val="21"/>
        </w:rPr>
      </w:pPr>
      <w:r>
        <w:rPr>
          <w:rFonts w:hint="eastAsia"/>
          <w:szCs w:val="21"/>
        </w:rPr>
        <w:t>1</w:t>
      </w:r>
      <w:r w:rsidR="00793C0F" w:rsidRPr="00EF3C6C">
        <w:rPr>
          <w:rFonts w:ascii="宋体" w:hAnsi="宋体" w:hint="eastAsia"/>
          <w:szCs w:val="21"/>
        </w:rPr>
        <w:t>、</w:t>
      </w:r>
      <w:r>
        <w:rPr>
          <w:rFonts w:hint="eastAsia"/>
          <w:szCs w:val="21"/>
        </w:rPr>
        <w:t>辨析题</w:t>
      </w:r>
      <w:r>
        <w:rPr>
          <w:rFonts w:hint="eastAsia"/>
          <w:szCs w:val="21"/>
        </w:rPr>
        <w:t>4*5,20</w:t>
      </w:r>
      <w:r>
        <w:rPr>
          <w:rFonts w:hint="eastAsia"/>
          <w:szCs w:val="21"/>
        </w:rPr>
        <w:t>分</w:t>
      </w:r>
    </w:p>
    <w:p w:rsidR="00EF3C6C" w:rsidRPr="00EF3C6C" w:rsidRDefault="00EF3C6C" w:rsidP="00EF3C6C">
      <w:pPr>
        <w:pStyle w:val="a3"/>
        <w:adjustRightInd w:val="0"/>
        <w:snapToGrid w:val="0"/>
        <w:spacing w:line="360" w:lineRule="auto"/>
        <w:ind w:left="420" w:firstLineChars="0" w:firstLine="0"/>
        <w:rPr>
          <w:rFonts w:ascii="宋体" w:hAnsi="宋体"/>
          <w:szCs w:val="21"/>
        </w:rPr>
      </w:pPr>
      <w:r>
        <w:rPr>
          <w:rFonts w:hint="eastAsia"/>
          <w:szCs w:val="21"/>
        </w:rPr>
        <w:t>2</w:t>
      </w:r>
      <w:r w:rsidR="00793C0F" w:rsidRPr="00EF3C6C">
        <w:rPr>
          <w:rFonts w:ascii="宋体" w:hAnsi="宋体" w:hint="eastAsia"/>
          <w:szCs w:val="21"/>
        </w:rPr>
        <w:t>、</w:t>
      </w:r>
      <w:r>
        <w:rPr>
          <w:rFonts w:hint="eastAsia"/>
          <w:szCs w:val="21"/>
        </w:rPr>
        <w:t>简答题</w:t>
      </w:r>
      <w:r w:rsidRPr="00EF3C6C">
        <w:rPr>
          <w:rFonts w:ascii="宋体" w:hAnsi="宋体" w:hint="eastAsia"/>
          <w:szCs w:val="21"/>
        </w:rPr>
        <w:t>5*10 50分</w:t>
      </w:r>
    </w:p>
    <w:p w:rsidR="00EF3C6C" w:rsidRPr="00EF3C6C" w:rsidRDefault="00EF3C6C" w:rsidP="00EF3C6C">
      <w:pPr>
        <w:pStyle w:val="a3"/>
        <w:adjustRightInd w:val="0"/>
        <w:snapToGrid w:val="0"/>
        <w:spacing w:line="360" w:lineRule="auto"/>
        <w:ind w:left="420" w:firstLineChars="0" w:firstLine="0"/>
        <w:rPr>
          <w:rFonts w:ascii="宋体" w:hAnsi="宋体"/>
          <w:szCs w:val="21"/>
        </w:rPr>
      </w:pPr>
      <w:r w:rsidRPr="00EF3C6C">
        <w:rPr>
          <w:rFonts w:ascii="宋体" w:hAnsi="宋体" w:hint="eastAsia"/>
          <w:szCs w:val="21"/>
        </w:rPr>
        <w:t>3、材料分析题1*10</w:t>
      </w:r>
    </w:p>
    <w:p w:rsidR="00EF3C6C" w:rsidRDefault="00EF3C6C" w:rsidP="00EF3C6C">
      <w:pPr>
        <w:pStyle w:val="a3"/>
        <w:adjustRightInd w:val="0"/>
        <w:snapToGrid w:val="0"/>
        <w:spacing w:line="360" w:lineRule="auto"/>
        <w:ind w:left="420" w:firstLineChars="0" w:firstLine="0"/>
        <w:rPr>
          <w:rFonts w:ascii="宋体" w:hAnsi="宋体"/>
          <w:szCs w:val="21"/>
        </w:rPr>
      </w:pPr>
      <w:r w:rsidRPr="00EF3C6C">
        <w:rPr>
          <w:rFonts w:ascii="宋体" w:hAnsi="宋体" w:hint="eastAsia"/>
          <w:szCs w:val="21"/>
        </w:rPr>
        <w:t>4、论述题1*20</w:t>
      </w:r>
    </w:p>
    <w:p w:rsidR="00EF3C6C" w:rsidRPr="00793C0F" w:rsidRDefault="00EF3C6C" w:rsidP="00EF3C6C">
      <w:pPr>
        <w:adjustRightInd w:val="0"/>
        <w:snapToGrid w:val="0"/>
        <w:spacing w:line="360" w:lineRule="auto"/>
        <w:rPr>
          <w:b/>
          <w:sz w:val="24"/>
          <w:szCs w:val="21"/>
        </w:rPr>
      </w:pPr>
      <w:r w:rsidRPr="00793C0F">
        <w:rPr>
          <w:rFonts w:hint="eastAsia"/>
          <w:b/>
          <w:sz w:val="24"/>
          <w:szCs w:val="21"/>
        </w:rPr>
        <w:t>二、参考内容</w:t>
      </w:r>
    </w:p>
    <w:p w:rsidR="00A05ED0" w:rsidRPr="00D83976" w:rsidRDefault="00A05ED0" w:rsidP="00EF3C6C">
      <w:pPr>
        <w:pStyle w:val="a3"/>
        <w:numPr>
          <w:ilvl w:val="0"/>
          <w:numId w:val="4"/>
        </w:numPr>
        <w:adjustRightInd w:val="0"/>
        <w:snapToGrid w:val="0"/>
        <w:spacing w:line="360" w:lineRule="auto"/>
        <w:ind w:firstLineChars="0"/>
        <w:rPr>
          <w:rFonts w:hint="eastAsia"/>
          <w:color w:val="FF0000"/>
          <w:szCs w:val="21"/>
        </w:rPr>
      </w:pPr>
      <w:r w:rsidRPr="00D83976">
        <w:rPr>
          <w:rFonts w:hint="eastAsia"/>
          <w:color w:val="FF0000"/>
          <w:szCs w:val="21"/>
        </w:rPr>
        <w:t>什么是经济新常态？提出经济新常态有什么意义？</w:t>
      </w:r>
    </w:p>
    <w:p w:rsidR="002C6C4A" w:rsidRPr="002C6C4A" w:rsidRDefault="002C6C4A" w:rsidP="002C6C4A">
      <w:pPr>
        <w:pStyle w:val="a3"/>
        <w:adjustRightInd w:val="0"/>
        <w:snapToGrid w:val="0"/>
        <w:spacing w:line="360" w:lineRule="auto"/>
        <w:ind w:left="420"/>
        <w:rPr>
          <w:rFonts w:hint="eastAsia"/>
          <w:szCs w:val="21"/>
        </w:rPr>
      </w:pPr>
      <w:r w:rsidRPr="002C6C4A">
        <w:rPr>
          <w:rFonts w:hint="eastAsia"/>
          <w:szCs w:val="21"/>
        </w:rPr>
        <w:t>经济新常态就是在经济结构对称基础上的经济可持续发展，包括经济可持续稳增长。经济新常态是结构</w:t>
      </w:r>
      <w:proofErr w:type="gramStart"/>
      <w:r w:rsidRPr="002C6C4A">
        <w:rPr>
          <w:rFonts w:hint="eastAsia"/>
          <w:szCs w:val="21"/>
        </w:rPr>
        <w:t>稳增长</w:t>
      </w:r>
      <w:proofErr w:type="gramEnd"/>
      <w:r w:rsidRPr="002C6C4A">
        <w:rPr>
          <w:rFonts w:hint="eastAsia"/>
          <w:szCs w:val="21"/>
        </w:rPr>
        <w:t>的经济，而不是总量经济；着眼于经济机构的对称态及在对称</w:t>
      </w:r>
      <w:proofErr w:type="gramStart"/>
      <w:r w:rsidRPr="002C6C4A">
        <w:rPr>
          <w:rFonts w:hint="eastAsia"/>
          <w:szCs w:val="21"/>
        </w:rPr>
        <w:t>态基础</w:t>
      </w:r>
      <w:proofErr w:type="gramEnd"/>
      <w:r w:rsidRPr="002C6C4A">
        <w:rPr>
          <w:rFonts w:hint="eastAsia"/>
          <w:szCs w:val="21"/>
        </w:rPr>
        <w:t>上的可持续发展，而不仅仅是</w:t>
      </w:r>
      <w:r w:rsidRPr="002C6C4A">
        <w:rPr>
          <w:rFonts w:hint="eastAsia"/>
          <w:szCs w:val="21"/>
        </w:rPr>
        <w:t>GDP</w:t>
      </w:r>
      <w:r w:rsidRPr="002C6C4A">
        <w:rPr>
          <w:rFonts w:hint="eastAsia"/>
          <w:szCs w:val="21"/>
        </w:rPr>
        <w:t>、人均</w:t>
      </w:r>
      <w:r w:rsidRPr="002C6C4A">
        <w:rPr>
          <w:rFonts w:hint="eastAsia"/>
          <w:szCs w:val="21"/>
        </w:rPr>
        <w:t>GDP</w:t>
      </w:r>
      <w:r w:rsidRPr="002C6C4A">
        <w:rPr>
          <w:rFonts w:hint="eastAsia"/>
          <w:szCs w:val="21"/>
        </w:rPr>
        <w:t>增长与经济规模最大化。经济新常态就是用增长促发展，用发展促增长。经济新常态就是找准经济增长点、实现经济结构对称态的基础上实现经济高速可持续发展，其中包括高质量无水分的</w:t>
      </w:r>
      <w:r w:rsidRPr="002C6C4A">
        <w:rPr>
          <w:rFonts w:hint="eastAsia"/>
          <w:szCs w:val="21"/>
        </w:rPr>
        <w:t>GDP</w:t>
      </w:r>
      <w:r w:rsidRPr="002C6C4A">
        <w:rPr>
          <w:rFonts w:hint="eastAsia"/>
          <w:szCs w:val="21"/>
        </w:rPr>
        <w:t>高速可持续增长，即我们讲的“调结构稳增长”。</w:t>
      </w:r>
    </w:p>
    <w:p w:rsidR="002C6C4A" w:rsidRPr="002C6C4A" w:rsidRDefault="002C6C4A" w:rsidP="002C6C4A">
      <w:pPr>
        <w:pStyle w:val="a3"/>
        <w:adjustRightInd w:val="0"/>
        <w:snapToGrid w:val="0"/>
        <w:spacing w:line="360" w:lineRule="auto"/>
        <w:ind w:left="420"/>
        <w:rPr>
          <w:rFonts w:hint="eastAsia"/>
          <w:szCs w:val="21"/>
        </w:rPr>
      </w:pPr>
      <w:r w:rsidRPr="002C6C4A">
        <w:rPr>
          <w:rFonts w:hint="eastAsia"/>
          <w:szCs w:val="21"/>
        </w:rPr>
        <w:t>意义：</w:t>
      </w:r>
    </w:p>
    <w:p w:rsidR="002C6C4A" w:rsidRPr="002C6C4A" w:rsidRDefault="002C6C4A" w:rsidP="002C6C4A">
      <w:pPr>
        <w:pStyle w:val="a3"/>
        <w:adjustRightInd w:val="0"/>
        <w:snapToGrid w:val="0"/>
        <w:spacing w:line="360" w:lineRule="auto"/>
        <w:ind w:left="420"/>
        <w:rPr>
          <w:rFonts w:hint="eastAsia"/>
          <w:szCs w:val="21"/>
        </w:rPr>
      </w:pPr>
      <w:r w:rsidRPr="002C6C4A">
        <w:rPr>
          <w:rFonts w:hint="eastAsia"/>
          <w:szCs w:val="21"/>
        </w:rPr>
        <w:t>一、有助于我们国家的腾飞和发展。</w:t>
      </w:r>
    </w:p>
    <w:p w:rsidR="002C6C4A" w:rsidRPr="002C6C4A" w:rsidRDefault="002C6C4A" w:rsidP="002C6C4A">
      <w:pPr>
        <w:pStyle w:val="a3"/>
        <w:adjustRightInd w:val="0"/>
        <w:snapToGrid w:val="0"/>
        <w:spacing w:line="360" w:lineRule="auto"/>
        <w:ind w:left="420"/>
        <w:rPr>
          <w:rFonts w:hint="eastAsia"/>
          <w:szCs w:val="21"/>
        </w:rPr>
      </w:pPr>
      <w:r w:rsidRPr="002C6C4A">
        <w:rPr>
          <w:rFonts w:hint="eastAsia"/>
          <w:szCs w:val="21"/>
        </w:rPr>
        <w:t>二、中国经济新常态有助于解决全球经济失衡问题。</w:t>
      </w:r>
    </w:p>
    <w:p w:rsidR="002C6C4A" w:rsidRPr="002C6C4A" w:rsidRDefault="002C6C4A" w:rsidP="002C6C4A">
      <w:pPr>
        <w:pStyle w:val="a3"/>
        <w:adjustRightInd w:val="0"/>
        <w:snapToGrid w:val="0"/>
        <w:spacing w:line="360" w:lineRule="auto"/>
        <w:ind w:left="420"/>
        <w:rPr>
          <w:rFonts w:hint="eastAsia"/>
          <w:szCs w:val="21"/>
        </w:rPr>
      </w:pPr>
      <w:r w:rsidRPr="002C6C4A">
        <w:rPr>
          <w:rFonts w:hint="eastAsia"/>
          <w:szCs w:val="21"/>
        </w:rPr>
        <w:t>三、中国经济新常态有助于亚非拉发展中国家经济发展，并以此带动世界经济的可持续增长。</w:t>
      </w:r>
    </w:p>
    <w:p w:rsidR="002C6C4A" w:rsidRPr="002C6C4A" w:rsidRDefault="002C6C4A" w:rsidP="002C6C4A">
      <w:pPr>
        <w:pStyle w:val="a3"/>
        <w:adjustRightInd w:val="0"/>
        <w:snapToGrid w:val="0"/>
        <w:spacing w:line="360" w:lineRule="auto"/>
        <w:ind w:left="420"/>
        <w:rPr>
          <w:rFonts w:hint="eastAsia"/>
          <w:szCs w:val="21"/>
        </w:rPr>
      </w:pPr>
      <w:r w:rsidRPr="002C6C4A">
        <w:rPr>
          <w:rFonts w:hint="eastAsia"/>
          <w:szCs w:val="21"/>
        </w:rPr>
        <w:t>四、中国经济新常态有助于形成新的国际经济治理结构和新的国际经济循环。</w:t>
      </w:r>
    </w:p>
    <w:p w:rsidR="002C6C4A" w:rsidRPr="002C6C4A" w:rsidRDefault="002C6C4A" w:rsidP="002C6C4A">
      <w:pPr>
        <w:pStyle w:val="a3"/>
        <w:adjustRightInd w:val="0"/>
        <w:snapToGrid w:val="0"/>
        <w:spacing w:line="360" w:lineRule="auto"/>
        <w:ind w:left="420" w:firstLineChars="0" w:firstLine="0"/>
        <w:rPr>
          <w:szCs w:val="21"/>
        </w:rPr>
      </w:pPr>
    </w:p>
    <w:p w:rsidR="00EF3C6C" w:rsidRPr="00D83976" w:rsidRDefault="00793C0F" w:rsidP="00EF3C6C">
      <w:pPr>
        <w:pStyle w:val="a3"/>
        <w:numPr>
          <w:ilvl w:val="0"/>
          <w:numId w:val="4"/>
        </w:numPr>
        <w:adjustRightInd w:val="0"/>
        <w:snapToGrid w:val="0"/>
        <w:spacing w:line="360" w:lineRule="auto"/>
        <w:ind w:firstLineChars="0"/>
        <w:rPr>
          <w:rFonts w:hint="eastAsia"/>
          <w:color w:val="FF0000"/>
          <w:szCs w:val="21"/>
        </w:rPr>
      </w:pPr>
      <w:r w:rsidRPr="00D83976">
        <w:rPr>
          <w:rFonts w:ascii="宋体" w:hAnsi="宋体" w:cs="Arial" w:hint="eastAsia"/>
          <w:color w:val="FF0000"/>
          <w:szCs w:val="21"/>
          <w:shd w:val="clear" w:color="auto" w:fill="FFFFFF"/>
        </w:rPr>
        <w:t>保障和改善民生的主要内容有哪些?</w:t>
      </w:r>
    </w:p>
    <w:p w:rsidR="002C6C4A" w:rsidRPr="002C6C4A" w:rsidRDefault="002C6C4A" w:rsidP="002C6C4A">
      <w:pPr>
        <w:pStyle w:val="a3"/>
        <w:adjustRightInd w:val="0"/>
        <w:snapToGrid w:val="0"/>
        <w:spacing w:line="360" w:lineRule="auto"/>
        <w:ind w:left="420"/>
        <w:rPr>
          <w:rFonts w:hint="eastAsia"/>
          <w:szCs w:val="21"/>
        </w:rPr>
      </w:pPr>
      <w:proofErr w:type="gramStart"/>
      <w:r w:rsidRPr="002C6C4A">
        <w:rPr>
          <w:rFonts w:hint="eastAsia"/>
          <w:szCs w:val="21"/>
        </w:rPr>
        <w:t>一</w:t>
      </w:r>
      <w:proofErr w:type="gramEnd"/>
      <w:r>
        <w:rPr>
          <w:rFonts w:hint="eastAsia"/>
          <w:szCs w:val="21"/>
        </w:rPr>
        <w:t>．</w:t>
      </w:r>
      <w:r w:rsidRPr="002C6C4A">
        <w:rPr>
          <w:rFonts w:hint="eastAsia"/>
          <w:szCs w:val="21"/>
        </w:rPr>
        <w:t>是办好人民满意的教育</w:t>
      </w:r>
      <w:r w:rsidRPr="002C6C4A">
        <w:rPr>
          <w:rFonts w:hint="eastAsia"/>
          <w:szCs w:val="21"/>
        </w:rPr>
        <w:t>;</w:t>
      </w:r>
    </w:p>
    <w:p w:rsidR="002C6C4A" w:rsidRPr="002C6C4A" w:rsidRDefault="002C6C4A" w:rsidP="002C6C4A">
      <w:pPr>
        <w:pStyle w:val="a3"/>
        <w:adjustRightInd w:val="0"/>
        <w:snapToGrid w:val="0"/>
        <w:spacing w:line="360" w:lineRule="auto"/>
        <w:ind w:left="420"/>
        <w:rPr>
          <w:rFonts w:hint="eastAsia"/>
          <w:szCs w:val="21"/>
        </w:rPr>
      </w:pPr>
      <w:r w:rsidRPr="002C6C4A">
        <w:rPr>
          <w:rFonts w:hint="eastAsia"/>
          <w:szCs w:val="21"/>
        </w:rPr>
        <w:t>二</w:t>
      </w:r>
      <w:r>
        <w:rPr>
          <w:rFonts w:hint="eastAsia"/>
          <w:szCs w:val="21"/>
        </w:rPr>
        <w:t>．</w:t>
      </w:r>
      <w:r w:rsidRPr="002C6C4A">
        <w:rPr>
          <w:rFonts w:hint="eastAsia"/>
          <w:szCs w:val="21"/>
        </w:rPr>
        <w:t>是推动实现更高质量的就业</w:t>
      </w:r>
      <w:r w:rsidRPr="002C6C4A">
        <w:rPr>
          <w:rFonts w:hint="eastAsia"/>
          <w:szCs w:val="21"/>
        </w:rPr>
        <w:t>;</w:t>
      </w:r>
    </w:p>
    <w:p w:rsidR="002C6C4A" w:rsidRPr="002C6C4A" w:rsidRDefault="002C6C4A" w:rsidP="002C6C4A">
      <w:pPr>
        <w:pStyle w:val="a3"/>
        <w:adjustRightInd w:val="0"/>
        <w:snapToGrid w:val="0"/>
        <w:spacing w:line="360" w:lineRule="auto"/>
        <w:ind w:left="420"/>
        <w:rPr>
          <w:rFonts w:hint="eastAsia"/>
          <w:szCs w:val="21"/>
        </w:rPr>
      </w:pPr>
      <w:r w:rsidRPr="002C6C4A">
        <w:rPr>
          <w:rFonts w:hint="eastAsia"/>
          <w:szCs w:val="21"/>
        </w:rPr>
        <w:t>三</w:t>
      </w:r>
      <w:r>
        <w:rPr>
          <w:rFonts w:hint="eastAsia"/>
          <w:szCs w:val="21"/>
        </w:rPr>
        <w:t>．</w:t>
      </w:r>
      <w:r w:rsidRPr="002C6C4A">
        <w:rPr>
          <w:rFonts w:hint="eastAsia"/>
          <w:szCs w:val="21"/>
        </w:rPr>
        <w:t>是千方百计增加居民收入</w:t>
      </w:r>
      <w:r w:rsidRPr="002C6C4A">
        <w:rPr>
          <w:rFonts w:hint="eastAsia"/>
          <w:szCs w:val="21"/>
        </w:rPr>
        <w:t>;</w:t>
      </w:r>
    </w:p>
    <w:p w:rsidR="002C6C4A" w:rsidRPr="002C6C4A" w:rsidRDefault="002C6C4A" w:rsidP="002C6C4A">
      <w:pPr>
        <w:pStyle w:val="a3"/>
        <w:adjustRightInd w:val="0"/>
        <w:snapToGrid w:val="0"/>
        <w:spacing w:line="360" w:lineRule="auto"/>
        <w:ind w:left="420"/>
        <w:rPr>
          <w:rFonts w:hint="eastAsia"/>
          <w:szCs w:val="21"/>
        </w:rPr>
      </w:pPr>
      <w:r w:rsidRPr="002C6C4A">
        <w:rPr>
          <w:rFonts w:hint="eastAsia"/>
          <w:szCs w:val="21"/>
        </w:rPr>
        <w:t>四</w:t>
      </w:r>
      <w:r>
        <w:rPr>
          <w:rFonts w:hint="eastAsia"/>
          <w:szCs w:val="21"/>
        </w:rPr>
        <w:t>．</w:t>
      </w:r>
      <w:r w:rsidRPr="002C6C4A">
        <w:rPr>
          <w:rFonts w:hint="eastAsia"/>
          <w:szCs w:val="21"/>
        </w:rPr>
        <w:t>是统筹城乡社会保障体系建设；</w:t>
      </w:r>
    </w:p>
    <w:p w:rsidR="002C6C4A" w:rsidRPr="002C6C4A" w:rsidRDefault="002C6C4A" w:rsidP="002C6C4A">
      <w:pPr>
        <w:pStyle w:val="a3"/>
        <w:adjustRightInd w:val="0"/>
        <w:snapToGrid w:val="0"/>
        <w:spacing w:line="360" w:lineRule="auto"/>
        <w:ind w:left="420"/>
        <w:rPr>
          <w:rFonts w:hint="eastAsia"/>
          <w:szCs w:val="21"/>
        </w:rPr>
      </w:pPr>
      <w:r w:rsidRPr="002C6C4A">
        <w:rPr>
          <w:rFonts w:hint="eastAsia"/>
          <w:szCs w:val="21"/>
        </w:rPr>
        <w:t>五</w:t>
      </w:r>
      <w:r>
        <w:rPr>
          <w:rFonts w:hint="eastAsia"/>
          <w:szCs w:val="21"/>
        </w:rPr>
        <w:t>．</w:t>
      </w:r>
      <w:r w:rsidRPr="002C6C4A">
        <w:rPr>
          <w:rFonts w:hint="eastAsia"/>
          <w:szCs w:val="21"/>
        </w:rPr>
        <w:t>是建立基本医疗卫生制度，提高全民健康水平；</w:t>
      </w:r>
    </w:p>
    <w:p w:rsidR="002C6C4A" w:rsidRPr="002C6C4A" w:rsidRDefault="002C6C4A" w:rsidP="002C6C4A">
      <w:pPr>
        <w:pStyle w:val="a3"/>
        <w:adjustRightInd w:val="0"/>
        <w:snapToGrid w:val="0"/>
        <w:spacing w:line="360" w:lineRule="auto"/>
        <w:ind w:left="420"/>
        <w:rPr>
          <w:szCs w:val="21"/>
        </w:rPr>
      </w:pPr>
      <w:r w:rsidRPr="002C6C4A">
        <w:rPr>
          <w:rFonts w:hint="eastAsia"/>
          <w:szCs w:val="21"/>
        </w:rPr>
        <w:t>六</w:t>
      </w:r>
      <w:r>
        <w:rPr>
          <w:rFonts w:hint="eastAsia"/>
          <w:szCs w:val="21"/>
        </w:rPr>
        <w:t>．</w:t>
      </w:r>
      <w:r w:rsidRPr="002C6C4A">
        <w:rPr>
          <w:rFonts w:hint="eastAsia"/>
          <w:szCs w:val="21"/>
        </w:rPr>
        <w:t>是完善社会管理，维护社会安定团结。</w:t>
      </w:r>
    </w:p>
    <w:p w:rsidR="001B0719" w:rsidRPr="00D83976" w:rsidRDefault="00EF3C6C" w:rsidP="001B0719">
      <w:pPr>
        <w:pStyle w:val="a3"/>
        <w:numPr>
          <w:ilvl w:val="0"/>
          <w:numId w:val="4"/>
        </w:numPr>
        <w:adjustRightInd w:val="0"/>
        <w:snapToGrid w:val="0"/>
        <w:spacing w:line="360" w:lineRule="auto"/>
        <w:ind w:firstLineChars="0"/>
        <w:rPr>
          <w:rFonts w:hint="eastAsia"/>
          <w:color w:val="FF0000"/>
          <w:szCs w:val="21"/>
        </w:rPr>
      </w:pPr>
      <w:r w:rsidRPr="00D83976">
        <w:rPr>
          <w:rFonts w:hint="eastAsia"/>
          <w:color w:val="FF0000"/>
          <w:szCs w:val="21"/>
        </w:rPr>
        <w:t>全面提高开放型经济水平的主要内容是什么？</w:t>
      </w:r>
    </w:p>
    <w:p w:rsidR="002C6C4A" w:rsidRPr="002C6C4A" w:rsidRDefault="002C6C4A" w:rsidP="002C6C4A">
      <w:pPr>
        <w:pStyle w:val="a3"/>
        <w:adjustRightInd w:val="0"/>
        <w:snapToGrid w:val="0"/>
        <w:spacing w:line="360" w:lineRule="auto"/>
        <w:ind w:left="420"/>
        <w:rPr>
          <w:rFonts w:hint="eastAsia"/>
          <w:szCs w:val="21"/>
        </w:rPr>
      </w:pPr>
      <w:r w:rsidRPr="002C6C4A">
        <w:rPr>
          <w:rFonts w:hint="eastAsia"/>
          <w:szCs w:val="21"/>
        </w:rPr>
        <w:t>一是继续推进对外贸易增长；</w:t>
      </w:r>
    </w:p>
    <w:p w:rsidR="002C6C4A" w:rsidRPr="002C6C4A" w:rsidRDefault="002C6C4A" w:rsidP="002C6C4A">
      <w:pPr>
        <w:pStyle w:val="a3"/>
        <w:adjustRightInd w:val="0"/>
        <w:snapToGrid w:val="0"/>
        <w:spacing w:line="360" w:lineRule="auto"/>
        <w:ind w:left="420"/>
        <w:rPr>
          <w:rFonts w:hint="eastAsia"/>
          <w:szCs w:val="21"/>
        </w:rPr>
      </w:pPr>
      <w:r w:rsidRPr="002C6C4A">
        <w:rPr>
          <w:rFonts w:hint="eastAsia"/>
          <w:szCs w:val="21"/>
        </w:rPr>
        <w:t>二是继续坚持“引进来”；</w:t>
      </w:r>
    </w:p>
    <w:p w:rsidR="002C6C4A" w:rsidRPr="002C6C4A" w:rsidRDefault="002C6C4A" w:rsidP="002C6C4A">
      <w:pPr>
        <w:pStyle w:val="a3"/>
        <w:adjustRightInd w:val="0"/>
        <w:snapToGrid w:val="0"/>
        <w:spacing w:line="360" w:lineRule="auto"/>
        <w:ind w:left="420"/>
        <w:rPr>
          <w:rFonts w:hint="eastAsia"/>
          <w:szCs w:val="21"/>
        </w:rPr>
      </w:pPr>
      <w:r w:rsidRPr="002C6C4A">
        <w:rPr>
          <w:rFonts w:hint="eastAsia"/>
          <w:szCs w:val="21"/>
        </w:rPr>
        <w:t>三是实施“走出去”战略；</w:t>
      </w:r>
    </w:p>
    <w:p w:rsidR="002C6C4A" w:rsidRPr="002C6C4A" w:rsidRDefault="002C6C4A" w:rsidP="002C6C4A">
      <w:pPr>
        <w:pStyle w:val="a3"/>
        <w:adjustRightInd w:val="0"/>
        <w:snapToGrid w:val="0"/>
        <w:spacing w:line="360" w:lineRule="auto"/>
        <w:ind w:left="420" w:firstLineChars="0" w:firstLine="0"/>
        <w:rPr>
          <w:szCs w:val="21"/>
        </w:rPr>
      </w:pPr>
      <w:r w:rsidRPr="002C6C4A">
        <w:rPr>
          <w:rFonts w:hint="eastAsia"/>
          <w:szCs w:val="21"/>
        </w:rPr>
        <w:lastRenderedPageBreak/>
        <w:t>四是推动对内对外开放相互促进。</w:t>
      </w:r>
    </w:p>
    <w:p w:rsidR="00A05ED0" w:rsidRPr="00D83976" w:rsidRDefault="00EF3C6C" w:rsidP="00A05ED0">
      <w:pPr>
        <w:pStyle w:val="a3"/>
        <w:numPr>
          <w:ilvl w:val="0"/>
          <w:numId w:val="4"/>
        </w:numPr>
        <w:adjustRightInd w:val="0"/>
        <w:snapToGrid w:val="0"/>
        <w:spacing w:line="360" w:lineRule="auto"/>
        <w:ind w:firstLineChars="0"/>
        <w:rPr>
          <w:rFonts w:hint="eastAsia"/>
          <w:color w:val="FF0000"/>
        </w:rPr>
      </w:pPr>
      <w:r w:rsidRPr="00D83976">
        <w:rPr>
          <w:rFonts w:hint="eastAsia"/>
          <w:color w:val="FF0000"/>
          <w:szCs w:val="21"/>
        </w:rPr>
        <w:t>怎样认识当前我国面临的重大环境问题挑战？</w:t>
      </w:r>
      <w:r w:rsidR="00A05ED0" w:rsidRPr="00D83976">
        <w:rPr>
          <w:rFonts w:ascii="宋体" w:hAnsi="宋体" w:hint="eastAsia"/>
          <w:color w:val="FF0000"/>
          <w:szCs w:val="21"/>
        </w:rPr>
        <w:t>你认为我们应该如何治理环境问题？</w:t>
      </w:r>
    </w:p>
    <w:p w:rsidR="002C6C4A" w:rsidRDefault="002C6C4A" w:rsidP="002C6C4A">
      <w:pPr>
        <w:pStyle w:val="a3"/>
        <w:adjustRightInd w:val="0"/>
        <w:snapToGrid w:val="0"/>
        <w:spacing w:line="360" w:lineRule="auto"/>
        <w:ind w:left="420"/>
        <w:rPr>
          <w:rFonts w:hint="eastAsia"/>
        </w:rPr>
      </w:pPr>
      <w:r>
        <w:rPr>
          <w:rFonts w:hint="eastAsia"/>
        </w:rPr>
        <w:t>当前，我国生态文明建设取得了一定成绩，但仍然面临换届污染严重、生态系统退化等严峻形势。我们必须增强危机意识，积极应对环境问题的挑战。</w:t>
      </w:r>
      <w:r>
        <w:rPr>
          <w:rFonts w:hint="eastAsia"/>
        </w:rPr>
        <w:t xml:space="preserve">     </w:t>
      </w:r>
    </w:p>
    <w:p w:rsidR="002C6C4A" w:rsidRDefault="002C6C4A" w:rsidP="002C6C4A">
      <w:pPr>
        <w:pStyle w:val="a3"/>
        <w:adjustRightInd w:val="0"/>
        <w:snapToGrid w:val="0"/>
        <w:spacing w:line="360" w:lineRule="auto"/>
        <w:ind w:left="420"/>
        <w:rPr>
          <w:rFonts w:hint="eastAsia"/>
        </w:rPr>
      </w:pPr>
      <w:r>
        <w:rPr>
          <w:rFonts w:hint="eastAsia"/>
        </w:rPr>
        <w:t>（</w:t>
      </w:r>
      <w:r>
        <w:rPr>
          <w:rFonts w:hint="eastAsia"/>
        </w:rPr>
        <w:t>1</w:t>
      </w:r>
      <w:r>
        <w:rPr>
          <w:rFonts w:hint="eastAsia"/>
        </w:rPr>
        <w:t>）治理大气污染，改善空气质量。</w:t>
      </w:r>
    </w:p>
    <w:p w:rsidR="002C6C4A" w:rsidRDefault="002C6C4A" w:rsidP="002C6C4A">
      <w:pPr>
        <w:pStyle w:val="a3"/>
        <w:adjustRightInd w:val="0"/>
        <w:snapToGrid w:val="0"/>
        <w:spacing w:line="360" w:lineRule="auto"/>
        <w:ind w:left="420"/>
        <w:rPr>
          <w:rFonts w:hint="eastAsia"/>
        </w:rPr>
      </w:pPr>
      <w:r>
        <w:rPr>
          <w:rFonts w:hint="eastAsia"/>
        </w:rPr>
        <w:t>（</w:t>
      </w:r>
      <w:r>
        <w:rPr>
          <w:rFonts w:hint="eastAsia"/>
        </w:rPr>
        <w:t>2</w:t>
      </w:r>
      <w:r>
        <w:rPr>
          <w:rFonts w:hint="eastAsia"/>
        </w:rPr>
        <w:t>）治理水污染，提高水资源利用效益。</w:t>
      </w:r>
    </w:p>
    <w:p w:rsidR="002C6C4A" w:rsidRDefault="002C6C4A" w:rsidP="002C6C4A">
      <w:pPr>
        <w:pStyle w:val="a3"/>
        <w:adjustRightInd w:val="0"/>
        <w:snapToGrid w:val="0"/>
        <w:spacing w:line="360" w:lineRule="auto"/>
        <w:ind w:left="420"/>
        <w:rPr>
          <w:rFonts w:hint="eastAsia"/>
        </w:rPr>
      </w:pPr>
      <w:r>
        <w:rPr>
          <w:rFonts w:hint="eastAsia"/>
        </w:rPr>
        <w:t>（</w:t>
      </w:r>
      <w:r>
        <w:rPr>
          <w:rFonts w:hint="eastAsia"/>
        </w:rPr>
        <w:t>3</w:t>
      </w:r>
      <w:r>
        <w:rPr>
          <w:rFonts w:hint="eastAsia"/>
        </w:rPr>
        <w:t>）改善土壤质量，提升土壤承载力。</w:t>
      </w:r>
    </w:p>
    <w:p w:rsidR="002C6C4A" w:rsidRDefault="002C6C4A" w:rsidP="002C6C4A">
      <w:pPr>
        <w:pStyle w:val="a3"/>
        <w:adjustRightInd w:val="0"/>
        <w:snapToGrid w:val="0"/>
        <w:spacing w:line="360" w:lineRule="auto"/>
        <w:ind w:left="420"/>
      </w:pPr>
      <w:r>
        <w:rPr>
          <w:rFonts w:hint="eastAsia"/>
        </w:rPr>
        <w:t>（</w:t>
      </w:r>
      <w:r>
        <w:rPr>
          <w:rFonts w:hint="eastAsia"/>
        </w:rPr>
        <w:t>4</w:t>
      </w:r>
      <w:r>
        <w:rPr>
          <w:rFonts w:hint="eastAsia"/>
        </w:rPr>
        <w:t>）治理水土流失，防治土地沙化。</w:t>
      </w:r>
    </w:p>
    <w:p w:rsidR="002C6C4A" w:rsidRDefault="002C6C4A" w:rsidP="002C6C4A">
      <w:pPr>
        <w:pStyle w:val="a3"/>
        <w:adjustRightInd w:val="0"/>
        <w:snapToGrid w:val="0"/>
        <w:spacing w:line="360" w:lineRule="auto"/>
        <w:ind w:left="420"/>
        <w:rPr>
          <w:rFonts w:hint="eastAsia"/>
        </w:rPr>
      </w:pPr>
      <w:r>
        <w:rPr>
          <w:rFonts w:hint="eastAsia"/>
        </w:rPr>
        <w:t>保护和治理环境的决策选择：</w:t>
      </w:r>
    </w:p>
    <w:p w:rsidR="002C6C4A" w:rsidRDefault="002C6C4A" w:rsidP="002C6C4A">
      <w:pPr>
        <w:pStyle w:val="a3"/>
        <w:adjustRightInd w:val="0"/>
        <w:snapToGrid w:val="0"/>
        <w:spacing w:line="360" w:lineRule="auto"/>
        <w:ind w:left="420"/>
        <w:rPr>
          <w:rFonts w:hint="eastAsia"/>
        </w:rPr>
      </w:pPr>
      <w:r>
        <w:rPr>
          <w:rFonts w:hint="eastAsia"/>
        </w:rPr>
        <w:t>要扩大宣传，加强全民的环境意识。</w:t>
      </w:r>
    </w:p>
    <w:p w:rsidR="002C6C4A" w:rsidRDefault="002C6C4A" w:rsidP="002C6C4A">
      <w:pPr>
        <w:pStyle w:val="a3"/>
        <w:adjustRightInd w:val="0"/>
        <w:snapToGrid w:val="0"/>
        <w:spacing w:line="360" w:lineRule="auto"/>
        <w:ind w:left="420"/>
        <w:rPr>
          <w:rFonts w:hint="eastAsia"/>
        </w:rPr>
      </w:pPr>
      <w:r>
        <w:rPr>
          <w:rFonts w:hint="eastAsia"/>
        </w:rPr>
        <w:t>要严格执法，贯彻落实《环境保护法》。</w:t>
      </w:r>
    </w:p>
    <w:p w:rsidR="002C6C4A" w:rsidRDefault="002C6C4A" w:rsidP="002C6C4A">
      <w:pPr>
        <w:pStyle w:val="a3"/>
        <w:adjustRightInd w:val="0"/>
        <w:snapToGrid w:val="0"/>
        <w:spacing w:line="360" w:lineRule="auto"/>
        <w:ind w:left="420"/>
        <w:rPr>
          <w:rFonts w:hint="eastAsia"/>
        </w:rPr>
      </w:pPr>
      <w:r>
        <w:rPr>
          <w:rFonts w:hint="eastAsia"/>
        </w:rPr>
        <w:t>要加大环境治理投入。</w:t>
      </w:r>
    </w:p>
    <w:p w:rsidR="002C6C4A" w:rsidRDefault="002C6C4A" w:rsidP="002C6C4A">
      <w:pPr>
        <w:pStyle w:val="a3"/>
        <w:adjustRightInd w:val="0"/>
        <w:snapToGrid w:val="0"/>
        <w:spacing w:line="360" w:lineRule="auto"/>
        <w:ind w:left="420"/>
        <w:rPr>
          <w:rFonts w:hint="eastAsia"/>
        </w:rPr>
      </w:pPr>
      <w:r>
        <w:rPr>
          <w:rFonts w:hint="eastAsia"/>
        </w:rPr>
        <w:t>实施环保市场取向的改革。主要是两方面：</w:t>
      </w:r>
    </w:p>
    <w:p w:rsidR="002C6C4A" w:rsidRDefault="002C6C4A" w:rsidP="002C6C4A">
      <w:pPr>
        <w:pStyle w:val="a3"/>
        <w:adjustRightInd w:val="0"/>
        <w:snapToGrid w:val="0"/>
        <w:spacing w:line="360" w:lineRule="auto"/>
        <w:ind w:left="420"/>
        <w:rPr>
          <w:rFonts w:hint="eastAsia"/>
        </w:rPr>
      </w:pPr>
      <w:r>
        <w:rPr>
          <w:rFonts w:hint="eastAsia"/>
        </w:rPr>
        <w:t>其一、发展环境保护产业。</w:t>
      </w:r>
    </w:p>
    <w:p w:rsidR="002C6C4A" w:rsidRDefault="002C6C4A" w:rsidP="002C6C4A">
      <w:pPr>
        <w:pStyle w:val="a3"/>
        <w:adjustRightInd w:val="0"/>
        <w:snapToGrid w:val="0"/>
        <w:spacing w:line="360" w:lineRule="auto"/>
        <w:ind w:left="420"/>
        <w:rPr>
          <w:rFonts w:hint="eastAsia"/>
        </w:rPr>
      </w:pPr>
      <w:r>
        <w:rPr>
          <w:rFonts w:hint="eastAsia"/>
        </w:rPr>
        <w:t>其二、推动环保市场取向的改革。</w:t>
      </w:r>
    </w:p>
    <w:p w:rsidR="002C6C4A" w:rsidRDefault="002C6C4A" w:rsidP="002C6C4A">
      <w:pPr>
        <w:adjustRightInd w:val="0"/>
        <w:snapToGrid w:val="0"/>
        <w:spacing w:line="360" w:lineRule="auto"/>
        <w:rPr>
          <w:rFonts w:hint="eastAsia"/>
        </w:rPr>
      </w:pPr>
      <w:r>
        <w:rPr>
          <w:rFonts w:hint="eastAsia"/>
        </w:rPr>
        <w:t>中国应对全球气候问题的主张是</w:t>
      </w:r>
    </w:p>
    <w:p w:rsidR="002C6C4A" w:rsidRDefault="002C6C4A" w:rsidP="002C6C4A">
      <w:pPr>
        <w:pStyle w:val="a3"/>
        <w:adjustRightInd w:val="0"/>
        <w:snapToGrid w:val="0"/>
        <w:spacing w:line="360" w:lineRule="auto"/>
        <w:ind w:left="420"/>
        <w:rPr>
          <w:rFonts w:hint="eastAsia"/>
        </w:rPr>
      </w:pPr>
      <w:r>
        <w:rPr>
          <w:rFonts w:hint="eastAsia"/>
        </w:rPr>
        <w:t>中国站在全球发展的立场上对待全球环境和气候问题，特别是站在发展中国家的立场上，从实际出发，为发展中国家的经济社会发展创造更好的条件。同时，中国是一个负责任的大国，在全球环境和气候问题上始终承担着自己应负的责任，与世界各国致力于全球环境和气候的治理。中国始终是解决全球环境和气候问题、应对全球气候变化十分重要的建设性力量。</w:t>
      </w:r>
    </w:p>
    <w:p w:rsidR="002C6C4A" w:rsidRDefault="002C6C4A" w:rsidP="002C6C4A">
      <w:pPr>
        <w:pStyle w:val="a3"/>
        <w:adjustRightInd w:val="0"/>
        <w:snapToGrid w:val="0"/>
        <w:spacing w:line="360" w:lineRule="auto"/>
        <w:ind w:left="420"/>
        <w:rPr>
          <w:rFonts w:hint="eastAsia"/>
        </w:rPr>
      </w:pPr>
      <w:r>
        <w:rPr>
          <w:rFonts w:hint="eastAsia"/>
        </w:rPr>
        <w:t>全球环境和气候问题需要国际社会的共同努力，中国政府在</w:t>
      </w:r>
      <w:proofErr w:type="gramStart"/>
      <w:r>
        <w:rPr>
          <w:rFonts w:hint="eastAsia"/>
        </w:rPr>
        <w:t>作出</w:t>
      </w:r>
      <w:proofErr w:type="gramEnd"/>
      <w:r>
        <w:rPr>
          <w:rFonts w:hint="eastAsia"/>
        </w:rPr>
        <w:t>承诺的同时指出：应对气候变化需要国际社会坚定信心，凝聚共识，积极努力，加强合作。必须始终牢牢把握以下几点：</w:t>
      </w:r>
    </w:p>
    <w:p w:rsidR="002C6C4A" w:rsidRDefault="002C6C4A" w:rsidP="002C6C4A">
      <w:pPr>
        <w:pStyle w:val="a3"/>
        <w:numPr>
          <w:ilvl w:val="0"/>
          <w:numId w:val="5"/>
        </w:numPr>
        <w:adjustRightInd w:val="0"/>
        <w:snapToGrid w:val="0"/>
        <w:spacing w:line="360" w:lineRule="auto"/>
        <w:ind w:firstLineChars="0"/>
        <w:rPr>
          <w:rFonts w:hint="eastAsia"/>
        </w:rPr>
      </w:pPr>
      <w:r>
        <w:rPr>
          <w:rFonts w:hint="eastAsia"/>
        </w:rPr>
        <w:t>保持成果的一致性；</w:t>
      </w:r>
    </w:p>
    <w:p w:rsidR="002C6C4A" w:rsidRDefault="002C6C4A" w:rsidP="002C6C4A">
      <w:pPr>
        <w:pStyle w:val="a3"/>
        <w:numPr>
          <w:ilvl w:val="0"/>
          <w:numId w:val="5"/>
        </w:numPr>
        <w:adjustRightInd w:val="0"/>
        <w:snapToGrid w:val="0"/>
        <w:spacing w:line="360" w:lineRule="auto"/>
        <w:ind w:firstLineChars="0"/>
        <w:rPr>
          <w:rFonts w:hint="eastAsia"/>
        </w:rPr>
      </w:pPr>
      <w:r>
        <w:rPr>
          <w:rFonts w:hint="eastAsia"/>
        </w:rPr>
        <w:t>第二，坚持规则的公平性；</w:t>
      </w:r>
    </w:p>
    <w:p w:rsidR="002C6C4A" w:rsidRDefault="002C6C4A" w:rsidP="002C6C4A">
      <w:pPr>
        <w:adjustRightInd w:val="0"/>
        <w:snapToGrid w:val="0"/>
        <w:spacing w:line="360" w:lineRule="auto"/>
        <w:rPr>
          <w:rFonts w:hint="eastAsia"/>
        </w:rPr>
      </w:pPr>
      <w:r>
        <w:rPr>
          <w:rFonts w:hint="eastAsia"/>
        </w:rPr>
        <w:t>第三，注重目标的合理性；</w:t>
      </w:r>
    </w:p>
    <w:p w:rsidR="002C6C4A" w:rsidRDefault="002C6C4A" w:rsidP="002C6C4A">
      <w:pPr>
        <w:adjustRightInd w:val="0"/>
        <w:snapToGrid w:val="0"/>
        <w:spacing w:line="360" w:lineRule="auto"/>
      </w:pPr>
      <w:r>
        <w:rPr>
          <w:rFonts w:hint="eastAsia"/>
        </w:rPr>
        <w:t>第四，</w:t>
      </w:r>
      <w:r>
        <w:rPr>
          <w:rFonts w:hint="eastAsia"/>
        </w:rPr>
        <w:tab/>
      </w:r>
      <w:r>
        <w:rPr>
          <w:rFonts w:hint="eastAsia"/>
        </w:rPr>
        <w:t>确保机制的有效性。</w:t>
      </w:r>
    </w:p>
    <w:p w:rsidR="00EF3C6C" w:rsidRPr="00D83976" w:rsidRDefault="00EF3C6C" w:rsidP="001B0719">
      <w:pPr>
        <w:pStyle w:val="a3"/>
        <w:numPr>
          <w:ilvl w:val="0"/>
          <w:numId w:val="4"/>
        </w:numPr>
        <w:adjustRightInd w:val="0"/>
        <w:snapToGrid w:val="0"/>
        <w:spacing w:line="360" w:lineRule="auto"/>
        <w:ind w:firstLineChars="0"/>
        <w:rPr>
          <w:rFonts w:hint="eastAsia"/>
          <w:color w:val="FF0000"/>
          <w:szCs w:val="21"/>
        </w:rPr>
      </w:pPr>
      <w:r w:rsidRPr="00D83976">
        <w:rPr>
          <w:rFonts w:hint="eastAsia"/>
          <w:color w:val="FF0000"/>
          <w:szCs w:val="21"/>
        </w:rPr>
        <w:t>核心价值观的内容是什么？为什么要用社会主义核心价值体系引领社会思潮？</w:t>
      </w:r>
    </w:p>
    <w:p w:rsidR="002C6C4A" w:rsidRPr="002C6C4A" w:rsidRDefault="002C6C4A" w:rsidP="002C6C4A">
      <w:pPr>
        <w:pStyle w:val="a3"/>
        <w:adjustRightInd w:val="0"/>
        <w:snapToGrid w:val="0"/>
        <w:spacing w:line="360" w:lineRule="auto"/>
        <w:ind w:left="420"/>
        <w:rPr>
          <w:rFonts w:hint="eastAsia"/>
          <w:szCs w:val="21"/>
        </w:rPr>
      </w:pPr>
      <w:r w:rsidRPr="002C6C4A">
        <w:rPr>
          <w:rFonts w:hint="eastAsia"/>
          <w:szCs w:val="21"/>
        </w:rPr>
        <w:t>党的十八大提出，倡导富强、民主、文明、和谐，倡导自由、平等、公正、法治，倡导爱国、敬业、诚信、友善，积极培育和</w:t>
      </w:r>
      <w:proofErr w:type="gramStart"/>
      <w:r w:rsidRPr="002C6C4A">
        <w:rPr>
          <w:rFonts w:hint="eastAsia"/>
          <w:szCs w:val="21"/>
        </w:rPr>
        <w:t>践行</w:t>
      </w:r>
      <w:proofErr w:type="gramEnd"/>
      <w:r w:rsidRPr="002C6C4A">
        <w:rPr>
          <w:rFonts w:hint="eastAsia"/>
          <w:szCs w:val="21"/>
        </w:rPr>
        <w:t>社会主义核心价值观。这</w:t>
      </w:r>
      <w:r w:rsidRPr="002C6C4A">
        <w:rPr>
          <w:rFonts w:hint="eastAsia"/>
          <w:szCs w:val="21"/>
        </w:rPr>
        <w:t>24</w:t>
      </w:r>
      <w:r w:rsidRPr="002C6C4A">
        <w:rPr>
          <w:rFonts w:hint="eastAsia"/>
          <w:szCs w:val="21"/>
        </w:rPr>
        <w:t>个字是社会主义核心价值观的基本内容。</w:t>
      </w:r>
    </w:p>
    <w:p w:rsidR="002C6C4A" w:rsidRPr="002C6C4A" w:rsidRDefault="002C6C4A" w:rsidP="002C6C4A">
      <w:pPr>
        <w:pStyle w:val="a3"/>
        <w:adjustRightInd w:val="0"/>
        <w:snapToGrid w:val="0"/>
        <w:spacing w:line="360" w:lineRule="auto"/>
        <w:ind w:left="420"/>
        <w:rPr>
          <w:rFonts w:hint="eastAsia"/>
          <w:szCs w:val="21"/>
        </w:rPr>
      </w:pPr>
      <w:r w:rsidRPr="002C6C4A">
        <w:rPr>
          <w:rFonts w:hint="eastAsia"/>
          <w:szCs w:val="21"/>
        </w:rPr>
        <w:t>“富强、民主、文明、和谐”，在社会主义核心价值观中居于最高层次，对其他层次的价值理念具有统领作用。</w:t>
      </w:r>
    </w:p>
    <w:p w:rsidR="002C6C4A" w:rsidRPr="002C6C4A" w:rsidRDefault="002C6C4A" w:rsidP="002C6C4A">
      <w:pPr>
        <w:pStyle w:val="a3"/>
        <w:adjustRightInd w:val="0"/>
        <w:snapToGrid w:val="0"/>
        <w:spacing w:line="360" w:lineRule="auto"/>
        <w:ind w:left="420"/>
        <w:rPr>
          <w:rFonts w:hint="eastAsia"/>
          <w:szCs w:val="21"/>
        </w:rPr>
      </w:pPr>
      <w:r w:rsidRPr="002C6C4A">
        <w:rPr>
          <w:rFonts w:hint="eastAsia"/>
          <w:szCs w:val="21"/>
        </w:rPr>
        <w:lastRenderedPageBreak/>
        <w:t>“自由、平等、公正、法治”，是对美好社会的生动表述，也是从社会层面对社会主义核心价值观基本理念的凝练。</w:t>
      </w:r>
    </w:p>
    <w:p w:rsidR="002C6C4A" w:rsidRDefault="002C6C4A" w:rsidP="002C6C4A">
      <w:pPr>
        <w:pStyle w:val="a3"/>
        <w:adjustRightInd w:val="0"/>
        <w:snapToGrid w:val="0"/>
        <w:spacing w:line="360" w:lineRule="auto"/>
        <w:ind w:left="420" w:firstLineChars="0" w:firstLine="0"/>
        <w:rPr>
          <w:rFonts w:hint="eastAsia"/>
          <w:szCs w:val="21"/>
        </w:rPr>
      </w:pPr>
      <w:r w:rsidRPr="002C6C4A">
        <w:rPr>
          <w:rFonts w:hint="eastAsia"/>
          <w:szCs w:val="21"/>
        </w:rPr>
        <w:t>“爱国、敬业、诚信、友善”，</w:t>
      </w:r>
      <w:r w:rsidRPr="002C6C4A">
        <w:rPr>
          <w:rFonts w:hint="eastAsia"/>
          <w:szCs w:val="21"/>
        </w:rPr>
        <w:t xml:space="preserve"> </w:t>
      </w:r>
      <w:r w:rsidRPr="002C6C4A">
        <w:rPr>
          <w:rFonts w:hint="eastAsia"/>
          <w:szCs w:val="21"/>
        </w:rPr>
        <w:t>是公民基本道德规范，是从个人行为层面对社会主义核心价值观基本理念的凝练。</w:t>
      </w:r>
    </w:p>
    <w:p w:rsidR="002C6C4A" w:rsidRPr="002C6C4A" w:rsidRDefault="002C6C4A" w:rsidP="002C6C4A">
      <w:pPr>
        <w:pStyle w:val="a3"/>
        <w:adjustRightInd w:val="0"/>
        <w:snapToGrid w:val="0"/>
        <w:spacing w:line="360" w:lineRule="auto"/>
        <w:ind w:left="420"/>
        <w:rPr>
          <w:rFonts w:hint="eastAsia"/>
          <w:szCs w:val="21"/>
        </w:rPr>
      </w:pPr>
      <w:r w:rsidRPr="002C6C4A">
        <w:rPr>
          <w:rFonts w:hint="eastAsia"/>
          <w:szCs w:val="21"/>
        </w:rPr>
        <w:t>社会主义核心价值体系包括马克思主义指导思想（社会主义核心价值体系的灵魂）、中国特色社会主义共同理想（社会主义核心价值体系的主题）、以爱国主义为核心的民族精神和以改革创新为核心的时代精神（社会主义核心价值体系的精髓）、社会主义荣辱观（社会主义核心价值体系的基础）这四个方面的基本内容。</w:t>
      </w:r>
    </w:p>
    <w:p w:rsidR="002C6C4A" w:rsidRPr="002C6C4A" w:rsidRDefault="002C6C4A" w:rsidP="002C6C4A">
      <w:pPr>
        <w:pStyle w:val="a3"/>
        <w:adjustRightInd w:val="0"/>
        <w:snapToGrid w:val="0"/>
        <w:spacing w:line="360" w:lineRule="auto"/>
        <w:ind w:left="420"/>
        <w:rPr>
          <w:rFonts w:hint="eastAsia"/>
          <w:szCs w:val="21"/>
        </w:rPr>
      </w:pPr>
      <w:r w:rsidRPr="002C6C4A">
        <w:rPr>
          <w:rFonts w:hint="eastAsia"/>
          <w:szCs w:val="21"/>
        </w:rPr>
        <w:t>我们必须坚持社会主义核心价值体系引领各种社会思潮，这是因为：</w:t>
      </w:r>
    </w:p>
    <w:p w:rsidR="002C6C4A" w:rsidRPr="002C6C4A" w:rsidRDefault="002C6C4A" w:rsidP="002C6C4A">
      <w:pPr>
        <w:pStyle w:val="a3"/>
        <w:adjustRightInd w:val="0"/>
        <w:snapToGrid w:val="0"/>
        <w:spacing w:line="360" w:lineRule="auto"/>
        <w:ind w:left="420"/>
        <w:rPr>
          <w:rFonts w:hint="eastAsia"/>
          <w:szCs w:val="21"/>
        </w:rPr>
      </w:pPr>
      <w:r w:rsidRPr="002C6C4A">
        <w:rPr>
          <w:rFonts w:hint="eastAsia"/>
          <w:szCs w:val="21"/>
        </w:rPr>
        <w:t>（</w:t>
      </w:r>
      <w:r w:rsidRPr="002C6C4A">
        <w:rPr>
          <w:rFonts w:hint="eastAsia"/>
          <w:szCs w:val="21"/>
        </w:rPr>
        <w:t>1</w:t>
      </w:r>
      <w:r w:rsidRPr="002C6C4A">
        <w:rPr>
          <w:rFonts w:hint="eastAsia"/>
          <w:szCs w:val="21"/>
        </w:rPr>
        <w:t>）社会主义核心价值体系在我国各种思想文化和价值观念中居于统摄地位，关乎中国特色社会主义文化的发展方向和根本性质。</w:t>
      </w:r>
    </w:p>
    <w:p w:rsidR="002C6C4A" w:rsidRPr="002C6C4A" w:rsidRDefault="002C6C4A" w:rsidP="002C6C4A">
      <w:pPr>
        <w:pStyle w:val="a3"/>
        <w:adjustRightInd w:val="0"/>
        <w:snapToGrid w:val="0"/>
        <w:spacing w:line="360" w:lineRule="auto"/>
        <w:ind w:left="420"/>
        <w:rPr>
          <w:rFonts w:hint="eastAsia"/>
          <w:szCs w:val="21"/>
        </w:rPr>
      </w:pPr>
      <w:r w:rsidRPr="002C6C4A">
        <w:rPr>
          <w:rFonts w:hint="eastAsia"/>
          <w:szCs w:val="21"/>
        </w:rPr>
        <w:t>（</w:t>
      </w:r>
      <w:r w:rsidRPr="002C6C4A">
        <w:rPr>
          <w:rFonts w:hint="eastAsia"/>
          <w:szCs w:val="21"/>
        </w:rPr>
        <w:t>2</w:t>
      </w:r>
      <w:r w:rsidRPr="002C6C4A">
        <w:rPr>
          <w:rFonts w:hint="eastAsia"/>
          <w:szCs w:val="21"/>
        </w:rPr>
        <w:t>）我国当前正处在社会变革、经济转型的加速期，各种社会思潮此起彼伏，各种社会力量竞相发出自己的声音。</w:t>
      </w:r>
    </w:p>
    <w:p w:rsidR="002C6C4A" w:rsidRPr="002C6C4A" w:rsidRDefault="002C6C4A" w:rsidP="002C6C4A">
      <w:pPr>
        <w:pStyle w:val="a3"/>
        <w:adjustRightInd w:val="0"/>
        <w:snapToGrid w:val="0"/>
        <w:spacing w:line="360" w:lineRule="auto"/>
        <w:ind w:left="420"/>
        <w:rPr>
          <w:rFonts w:hint="eastAsia"/>
          <w:szCs w:val="21"/>
        </w:rPr>
      </w:pPr>
      <w:r w:rsidRPr="002C6C4A">
        <w:rPr>
          <w:rFonts w:hint="eastAsia"/>
          <w:szCs w:val="21"/>
        </w:rPr>
        <w:t>（</w:t>
      </w:r>
      <w:r w:rsidRPr="002C6C4A">
        <w:rPr>
          <w:rFonts w:hint="eastAsia"/>
          <w:szCs w:val="21"/>
        </w:rPr>
        <w:t>3</w:t>
      </w:r>
      <w:r w:rsidRPr="002C6C4A">
        <w:rPr>
          <w:rFonts w:hint="eastAsia"/>
          <w:szCs w:val="21"/>
        </w:rPr>
        <w:t>）社会思潮越是纷繁复杂，就越需要用一元化的指导思想引领多样化的社会意识，牢牢掌握意识形态的领导权和主导权。</w:t>
      </w:r>
    </w:p>
    <w:p w:rsidR="002C6C4A" w:rsidRPr="002C6C4A" w:rsidRDefault="002C6C4A" w:rsidP="002C6C4A">
      <w:pPr>
        <w:pStyle w:val="a3"/>
        <w:adjustRightInd w:val="0"/>
        <w:snapToGrid w:val="0"/>
        <w:spacing w:line="360" w:lineRule="auto"/>
        <w:ind w:left="420" w:firstLineChars="0" w:firstLine="0"/>
        <w:rPr>
          <w:szCs w:val="21"/>
        </w:rPr>
      </w:pPr>
      <w:r w:rsidRPr="002C6C4A">
        <w:rPr>
          <w:rFonts w:hint="eastAsia"/>
          <w:szCs w:val="21"/>
        </w:rPr>
        <w:t>社会主义核心价值体系作为社会主义意识形态的本质体现，集社会主义价值理念之大成，把我们党倡导的基本理论、思想观念和价值取向系统凝练的整合在一起，深刻揭示了当代中国社会共同思想道德基础的基本内涵与基本要求。</w:t>
      </w:r>
    </w:p>
    <w:p w:rsidR="00EF3C6C" w:rsidRPr="00D83976" w:rsidRDefault="00EF3C6C" w:rsidP="00EF3C6C">
      <w:pPr>
        <w:pStyle w:val="a3"/>
        <w:numPr>
          <w:ilvl w:val="0"/>
          <w:numId w:val="4"/>
        </w:numPr>
        <w:adjustRightInd w:val="0"/>
        <w:snapToGrid w:val="0"/>
        <w:spacing w:line="360" w:lineRule="auto"/>
        <w:ind w:firstLineChars="0"/>
        <w:rPr>
          <w:rFonts w:ascii="宋体" w:hAnsi="宋体" w:hint="eastAsia"/>
          <w:color w:val="FF0000"/>
          <w:szCs w:val="21"/>
        </w:rPr>
      </w:pPr>
      <w:r w:rsidRPr="00D83976">
        <w:rPr>
          <w:rFonts w:ascii="宋体" w:hAnsi="宋体" w:hint="eastAsia"/>
          <w:color w:val="FF0000"/>
          <w:szCs w:val="21"/>
        </w:rPr>
        <w:t>不断提升对外开放水平进而推动中国和世界的关系发生了深刻变化</w:t>
      </w:r>
    </w:p>
    <w:p w:rsidR="002C6C4A" w:rsidRPr="00D83976" w:rsidRDefault="002C6C4A" w:rsidP="00D83976">
      <w:pPr>
        <w:adjustRightInd w:val="0"/>
        <w:snapToGrid w:val="0"/>
        <w:spacing w:line="360" w:lineRule="auto"/>
        <w:rPr>
          <w:rFonts w:ascii="宋体" w:hAnsi="宋体" w:hint="eastAsia"/>
          <w:szCs w:val="21"/>
        </w:rPr>
      </w:pPr>
      <w:r w:rsidRPr="00D83976">
        <w:rPr>
          <w:rFonts w:ascii="宋体" w:hAnsi="宋体" w:hint="eastAsia"/>
          <w:szCs w:val="21"/>
        </w:rPr>
        <w:t>把对外开放作为一项基本国策</w:t>
      </w:r>
    </w:p>
    <w:p w:rsidR="002C6C4A" w:rsidRPr="002C6C4A" w:rsidRDefault="002C6C4A" w:rsidP="002C6C4A">
      <w:pPr>
        <w:pStyle w:val="a3"/>
        <w:adjustRightInd w:val="0"/>
        <w:snapToGrid w:val="0"/>
        <w:spacing w:line="360" w:lineRule="auto"/>
        <w:ind w:left="420"/>
        <w:rPr>
          <w:rFonts w:ascii="宋体" w:hAnsi="宋体" w:hint="eastAsia"/>
          <w:szCs w:val="21"/>
        </w:rPr>
      </w:pPr>
      <w:r w:rsidRPr="002C6C4A">
        <w:rPr>
          <w:rFonts w:ascii="宋体" w:hAnsi="宋体" w:hint="eastAsia"/>
          <w:szCs w:val="21"/>
        </w:rPr>
        <w:t>一是对中国长期停滞落后的历史教训深刻总结的结果。</w:t>
      </w:r>
    </w:p>
    <w:p w:rsidR="002C6C4A" w:rsidRPr="002C6C4A" w:rsidRDefault="002C6C4A" w:rsidP="002C6C4A">
      <w:pPr>
        <w:pStyle w:val="a3"/>
        <w:adjustRightInd w:val="0"/>
        <w:snapToGrid w:val="0"/>
        <w:spacing w:line="360" w:lineRule="auto"/>
        <w:ind w:left="420"/>
        <w:rPr>
          <w:rFonts w:ascii="宋体" w:hAnsi="宋体" w:hint="eastAsia"/>
          <w:szCs w:val="21"/>
        </w:rPr>
      </w:pPr>
      <w:r w:rsidRPr="002C6C4A">
        <w:rPr>
          <w:rFonts w:ascii="宋体" w:hAnsi="宋体" w:hint="eastAsia"/>
          <w:szCs w:val="21"/>
        </w:rPr>
        <w:t>二是对当代世界经济、科技发展和国际形势敏锐观察的结果。</w:t>
      </w:r>
    </w:p>
    <w:p w:rsidR="002C6C4A" w:rsidRPr="002C6C4A" w:rsidRDefault="002C6C4A" w:rsidP="002C6C4A">
      <w:pPr>
        <w:pStyle w:val="a3"/>
        <w:adjustRightInd w:val="0"/>
        <w:snapToGrid w:val="0"/>
        <w:spacing w:line="360" w:lineRule="auto"/>
        <w:ind w:left="420"/>
        <w:rPr>
          <w:rFonts w:ascii="宋体" w:hAnsi="宋体" w:hint="eastAsia"/>
          <w:szCs w:val="21"/>
        </w:rPr>
      </w:pPr>
      <w:r w:rsidRPr="002C6C4A">
        <w:rPr>
          <w:rFonts w:ascii="宋体" w:hAnsi="宋体" w:hint="eastAsia"/>
          <w:szCs w:val="21"/>
        </w:rPr>
        <w:t>三是为了适应社会主义现代化建设的需要。</w:t>
      </w:r>
    </w:p>
    <w:p w:rsidR="002C6C4A" w:rsidRPr="002C6C4A" w:rsidRDefault="002C6C4A" w:rsidP="002C6C4A">
      <w:pPr>
        <w:pStyle w:val="a3"/>
        <w:adjustRightInd w:val="0"/>
        <w:snapToGrid w:val="0"/>
        <w:spacing w:line="360" w:lineRule="auto"/>
        <w:ind w:left="420"/>
        <w:rPr>
          <w:rFonts w:ascii="宋体" w:hAnsi="宋体" w:hint="eastAsia"/>
          <w:szCs w:val="21"/>
        </w:rPr>
      </w:pPr>
      <w:r w:rsidRPr="002C6C4A">
        <w:rPr>
          <w:rFonts w:ascii="宋体" w:hAnsi="宋体" w:hint="eastAsia"/>
          <w:szCs w:val="21"/>
        </w:rPr>
        <w:t>四是为了借鉴和吸收人类文明的一切优秀成果。</w:t>
      </w:r>
    </w:p>
    <w:p w:rsidR="002C6C4A" w:rsidRPr="00D83976" w:rsidRDefault="002C6C4A" w:rsidP="00D83976">
      <w:pPr>
        <w:adjustRightInd w:val="0"/>
        <w:snapToGrid w:val="0"/>
        <w:spacing w:line="360" w:lineRule="auto"/>
        <w:rPr>
          <w:rFonts w:ascii="宋体" w:hAnsi="宋体" w:hint="eastAsia"/>
          <w:szCs w:val="21"/>
        </w:rPr>
      </w:pPr>
      <w:r w:rsidRPr="00D83976">
        <w:rPr>
          <w:rFonts w:ascii="宋体" w:hAnsi="宋体" w:hint="eastAsia"/>
          <w:szCs w:val="21"/>
        </w:rPr>
        <w:t>全方位、多层次、宽领域的对外开放</w:t>
      </w:r>
    </w:p>
    <w:p w:rsidR="002C6C4A" w:rsidRPr="002C6C4A" w:rsidRDefault="002C6C4A" w:rsidP="002C6C4A">
      <w:pPr>
        <w:pStyle w:val="a3"/>
        <w:adjustRightInd w:val="0"/>
        <w:snapToGrid w:val="0"/>
        <w:spacing w:line="360" w:lineRule="auto"/>
        <w:ind w:left="420"/>
        <w:rPr>
          <w:rFonts w:ascii="宋体" w:hAnsi="宋体" w:hint="eastAsia"/>
          <w:szCs w:val="21"/>
        </w:rPr>
      </w:pPr>
      <w:r w:rsidRPr="002C6C4A">
        <w:rPr>
          <w:rFonts w:ascii="宋体" w:hAnsi="宋体" w:hint="eastAsia"/>
          <w:szCs w:val="21"/>
        </w:rPr>
        <w:t>具有中国特色的对外开放</w:t>
      </w:r>
    </w:p>
    <w:p w:rsidR="002C6C4A" w:rsidRPr="002C6C4A" w:rsidRDefault="002C6C4A" w:rsidP="002C6C4A">
      <w:pPr>
        <w:pStyle w:val="a3"/>
        <w:adjustRightInd w:val="0"/>
        <w:snapToGrid w:val="0"/>
        <w:spacing w:line="360" w:lineRule="auto"/>
        <w:ind w:left="420"/>
        <w:rPr>
          <w:rFonts w:ascii="宋体" w:hAnsi="宋体" w:hint="eastAsia"/>
          <w:szCs w:val="21"/>
        </w:rPr>
      </w:pPr>
      <w:r w:rsidRPr="002C6C4A">
        <w:rPr>
          <w:rFonts w:ascii="宋体" w:hAnsi="宋体" w:hint="eastAsia"/>
          <w:szCs w:val="21"/>
        </w:rPr>
        <w:t>①立足国情积极稳妥推进对外开放。</w:t>
      </w:r>
    </w:p>
    <w:p w:rsidR="002C6C4A" w:rsidRPr="002C6C4A" w:rsidRDefault="002C6C4A" w:rsidP="002C6C4A">
      <w:pPr>
        <w:pStyle w:val="a3"/>
        <w:adjustRightInd w:val="0"/>
        <w:snapToGrid w:val="0"/>
        <w:spacing w:line="360" w:lineRule="auto"/>
        <w:ind w:left="420"/>
        <w:rPr>
          <w:rFonts w:ascii="宋体" w:hAnsi="宋体" w:hint="eastAsia"/>
          <w:szCs w:val="21"/>
        </w:rPr>
      </w:pPr>
      <w:r w:rsidRPr="002C6C4A">
        <w:rPr>
          <w:rFonts w:ascii="宋体" w:hAnsi="宋体" w:hint="eastAsia"/>
          <w:szCs w:val="21"/>
        </w:rPr>
        <w:t>一是根据各地区的实际和特点，通过不同程度不同形式的开放，由点到面、逐步推进，形成全国范围内的对外开放格局。</w:t>
      </w:r>
    </w:p>
    <w:p w:rsidR="002C6C4A" w:rsidRPr="002C6C4A" w:rsidRDefault="002C6C4A" w:rsidP="002C6C4A">
      <w:pPr>
        <w:pStyle w:val="a3"/>
        <w:adjustRightInd w:val="0"/>
        <w:snapToGrid w:val="0"/>
        <w:spacing w:line="360" w:lineRule="auto"/>
        <w:ind w:left="420"/>
        <w:rPr>
          <w:rFonts w:ascii="宋体" w:hAnsi="宋体" w:hint="eastAsia"/>
          <w:szCs w:val="21"/>
        </w:rPr>
      </w:pPr>
      <w:r w:rsidRPr="002C6C4A">
        <w:rPr>
          <w:rFonts w:ascii="宋体" w:hAnsi="宋体" w:hint="eastAsia"/>
          <w:szCs w:val="21"/>
        </w:rPr>
        <w:t>二是逐步拓宽对外开放领域。</w:t>
      </w:r>
    </w:p>
    <w:p w:rsidR="002C6C4A" w:rsidRPr="002C6C4A" w:rsidRDefault="002C6C4A" w:rsidP="002C6C4A">
      <w:pPr>
        <w:pStyle w:val="a3"/>
        <w:adjustRightInd w:val="0"/>
        <w:snapToGrid w:val="0"/>
        <w:spacing w:line="360" w:lineRule="auto"/>
        <w:ind w:left="420"/>
        <w:rPr>
          <w:rFonts w:ascii="宋体" w:hAnsi="宋体" w:hint="eastAsia"/>
          <w:szCs w:val="21"/>
        </w:rPr>
      </w:pPr>
      <w:r w:rsidRPr="002C6C4A">
        <w:rPr>
          <w:rFonts w:ascii="宋体" w:hAnsi="宋体" w:hint="eastAsia"/>
          <w:szCs w:val="21"/>
        </w:rPr>
        <w:t>三是逐步建立了全球经济联系，并积极参与一系列区域经济合作组织的活动。</w:t>
      </w:r>
    </w:p>
    <w:p w:rsidR="002C6C4A" w:rsidRPr="002C6C4A" w:rsidRDefault="002C6C4A" w:rsidP="002C6C4A">
      <w:pPr>
        <w:pStyle w:val="a3"/>
        <w:adjustRightInd w:val="0"/>
        <w:snapToGrid w:val="0"/>
        <w:spacing w:line="360" w:lineRule="auto"/>
        <w:ind w:left="420"/>
        <w:rPr>
          <w:rFonts w:ascii="宋体" w:hAnsi="宋体" w:hint="eastAsia"/>
          <w:szCs w:val="21"/>
        </w:rPr>
      </w:pPr>
      <w:r w:rsidRPr="002C6C4A">
        <w:rPr>
          <w:rFonts w:ascii="宋体" w:hAnsi="宋体" w:hint="eastAsia"/>
          <w:szCs w:val="21"/>
        </w:rPr>
        <w:t>四是在“引进来”的同时，我国企业也在加快“走出去”。</w:t>
      </w:r>
    </w:p>
    <w:p w:rsidR="002C6C4A" w:rsidRPr="002C6C4A" w:rsidRDefault="002C6C4A" w:rsidP="002C6C4A">
      <w:pPr>
        <w:pStyle w:val="a3"/>
        <w:adjustRightInd w:val="0"/>
        <w:snapToGrid w:val="0"/>
        <w:spacing w:line="360" w:lineRule="auto"/>
        <w:ind w:left="420"/>
        <w:rPr>
          <w:rFonts w:ascii="宋体" w:hAnsi="宋体" w:hint="eastAsia"/>
          <w:szCs w:val="21"/>
        </w:rPr>
      </w:pPr>
      <w:r w:rsidRPr="002C6C4A">
        <w:rPr>
          <w:rFonts w:ascii="宋体" w:hAnsi="宋体" w:hint="eastAsia"/>
          <w:szCs w:val="21"/>
        </w:rPr>
        <w:t>②实现改革和开放良性互动。</w:t>
      </w:r>
    </w:p>
    <w:p w:rsidR="002C6C4A" w:rsidRPr="002C6C4A" w:rsidRDefault="002C6C4A" w:rsidP="002C6C4A">
      <w:pPr>
        <w:pStyle w:val="a3"/>
        <w:adjustRightInd w:val="0"/>
        <w:snapToGrid w:val="0"/>
        <w:spacing w:line="360" w:lineRule="auto"/>
        <w:ind w:left="420"/>
        <w:rPr>
          <w:rFonts w:ascii="宋体" w:hAnsi="宋体" w:hint="eastAsia"/>
          <w:szCs w:val="21"/>
        </w:rPr>
      </w:pPr>
      <w:r w:rsidRPr="002C6C4A">
        <w:rPr>
          <w:rFonts w:ascii="宋体" w:hAnsi="宋体" w:hint="eastAsia"/>
          <w:szCs w:val="21"/>
        </w:rPr>
        <w:t>③统筹国内发展和对外开放。</w:t>
      </w:r>
    </w:p>
    <w:p w:rsidR="002C6C4A" w:rsidRPr="002C6C4A" w:rsidRDefault="002C6C4A" w:rsidP="002C6C4A">
      <w:pPr>
        <w:pStyle w:val="a3"/>
        <w:adjustRightInd w:val="0"/>
        <w:snapToGrid w:val="0"/>
        <w:spacing w:line="360" w:lineRule="auto"/>
        <w:ind w:left="420"/>
        <w:rPr>
          <w:rFonts w:ascii="宋体" w:hAnsi="宋体" w:hint="eastAsia"/>
          <w:szCs w:val="21"/>
        </w:rPr>
      </w:pPr>
      <w:r w:rsidRPr="002C6C4A">
        <w:rPr>
          <w:rFonts w:ascii="宋体" w:hAnsi="宋体" w:hint="eastAsia"/>
          <w:szCs w:val="21"/>
        </w:rPr>
        <w:lastRenderedPageBreak/>
        <w:t>④坚持平等互利共赢的对外开放战略。</w:t>
      </w:r>
    </w:p>
    <w:p w:rsidR="002C6C4A" w:rsidRPr="002C6C4A" w:rsidRDefault="002C6C4A" w:rsidP="002C6C4A">
      <w:pPr>
        <w:pStyle w:val="a3"/>
        <w:adjustRightInd w:val="0"/>
        <w:snapToGrid w:val="0"/>
        <w:spacing w:line="360" w:lineRule="auto"/>
        <w:ind w:left="420"/>
        <w:rPr>
          <w:rFonts w:ascii="宋体" w:hAnsi="宋体" w:hint="eastAsia"/>
          <w:szCs w:val="21"/>
        </w:rPr>
      </w:pPr>
      <w:r w:rsidRPr="002C6C4A">
        <w:rPr>
          <w:rFonts w:ascii="宋体" w:hAnsi="宋体" w:hint="eastAsia"/>
          <w:szCs w:val="21"/>
        </w:rPr>
        <w:t>中国的发展为世界发展创造更多的机会，为全球其他国家带来更多的福利，与国际社会实现共同发展。</w:t>
      </w:r>
    </w:p>
    <w:p w:rsidR="002C6C4A" w:rsidRPr="00D83976" w:rsidRDefault="002C6C4A" w:rsidP="00D83976">
      <w:pPr>
        <w:adjustRightInd w:val="0"/>
        <w:snapToGrid w:val="0"/>
        <w:spacing w:line="360" w:lineRule="auto"/>
        <w:rPr>
          <w:rFonts w:ascii="宋体" w:hAnsi="宋体" w:hint="eastAsia"/>
          <w:szCs w:val="21"/>
        </w:rPr>
      </w:pPr>
      <w:r w:rsidRPr="00D83976">
        <w:rPr>
          <w:rFonts w:ascii="宋体" w:hAnsi="宋体" w:hint="eastAsia"/>
          <w:szCs w:val="21"/>
        </w:rPr>
        <w:t>全面提高开放型经济水平</w:t>
      </w:r>
    </w:p>
    <w:p w:rsidR="002C6C4A" w:rsidRPr="002C6C4A" w:rsidRDefault="002C6C4A" w:rsidP="002C6C4A">
      <w:pPr>
        <w:pStyle w:val="a3"/>
        <w:adjustRightInd w:val="0"/>
        <w:snapToGrid w:val="0"/>
        <w:spacing w:line="360" w:lineRule="auto"/>
        <w:ind w:left="420"/>
        <w:rPr>
          <w:rFonts w:ascii="宋体" w:hAnsi="宋体" w:hint="eastAsia"/>
          <w:szCs w:val="21"/>
        </w:rPr>
      </w:pPr>
      <w:r w:rsidRPr="002C6C4A">
        <w:rPr>
          <w:rFonts w:ascii="宋体" w:hAnsi="宋体" w:hint="eastAsia"/>
          <w:szCs w:val="21"/>
        </w:rPr>
        <w:t>（1）要正确把握对外开放面临的新形势</w:t>
      </w:r>
    </w:p>
    <w:p w:rsidR="002C6C4A" w:rsidRPr="002C6C4A" w:rsidRDefault="002C6C4A" w:rsidP="002C6C4A">
      <w:pPr>
        <w:pStyle w:val="a3"/>
        <w:adjustRightInd w:val="0"/>
        <w:snapToGrid w:val="0"/>
        <w:spacing w:line="360" w:lineRule="auto"/>
        <w:ind w:left="420"/>
        <w:rPr>
          <w:rFonts w:ascii="宋体" w:hAnsi="宋体" w:hint="eastAsia"/>
          <w:szCs w:val="21"/>
        </w:rPr>
      </w:pPr>
      <w:r w:rsidRPr="002C6C4A">
        <w:rPr>
          <w:rFonts w:ascii="宋体" w:hAnsi="宋体" w:hint="eastAsia"/>
          <w:szCs w:val="21"/>
        </w:rPr>
        <w:t>（2）要完善互利共赢、多元平衡、安全高效的开放型经济体系</w:t>
      </w:r>
    </w:p>
    <w:p w:rsidR="002C6C4A" w:rsidRPr="002C6C4A" w:rsidRDefault="002C6C4A" w:rsidP="002C6C4A">
      <w:pPr>
        <w:pStyle w:val="a3"/>
        <w:adjustRightInd w:val="0"/>
        <w:snapToGrid w:val="0"/>
        <w:spacing w:line="360" w:lineRule="auto"/>
        <w:ind w:left="420"/>
        <w:rPr>
          <w:rFonts w:ascii="宋体" w:hAnsi="宋体" w:hint="eastAsia"/>
          <w:szCs w:val="21"/>
        </w:rPr>
      </w:pPr>
      <w:r w:rsidRPr="002C6C4A">
        <w:rPr>
          <w:rFonts w:ascii="宋体" w:hAnsi="宋体" w:hint="eastAsia"/>
          <w:szCs w:val="21"/>
        </w:rPr>
        <w:t>一是秉持互利共赢的时代理念；</w:t>
      </w:r>
    </w:p>
    <w:p w:rsidR="002C6C4A" w:rsidRPr="002C6C4A" w:rsidRDefault="002C6C4A" w:rsidP="002C6C4A">
      <w:pPr>
        <w:pStyle w:val="a3"/>
        <w:adjustRightInd w:val="0"/>
        <w:snapToGrid w:val="0"/>
        <w:spacing w:line="360" w:lineRule="auto"/>
        <w:ind w:left="420"/>
        <w:rPr>
          <w:rFonts w:ascii="宋体" w:hAnsi="宋体" w:hint="eastAsia"/>
          <w:szCs w:val="21"/>
        </w:rPr>
      </w:pPr>
      <w:r w:rsidRPr="002C6C4A">
        <w:rPr>
          <w:rFonts w:ascii="宋体" w:hAnsi="宋体" w:hint="eastAsia"/>
          <w:szCs w:val="21"/>
        </w:rPr>
        <w:t>二是实行多元平衡的战略（实行出口和进口并重、利用外资和对外投资并举、引资引技引智并行）；</w:t>
      </w:r>
    </w:p>
    <w:p w:rsidR="002C6C4A" w:rsidRPr="002C6C4A" w:rsidRDefault="002C6C4A" w:rsidP="002C6C4A">
      <w:pPr>
        <w:pStyle w:val="a3"/>
        <w:adjustRightInd w:val="0"/>
        <w:snapToGrid w:val="0"/>
        <w:spacing w:line="360" w:lineRule="auto"/>
        <w:ind w:left="420"/>
        <w:rPr>
          <w:rFonts w:ascii="宋体" w:hAnsi="宋体" w:hint="eastAsia"/>
          <w:szCs w:val="21"/>
        </w:rPr>
      </w:pPr>
      <w:r w:rsidRPr="002C6C4A">
        <w:rPr>
          <w:rFonts w:ascii="宋体" w:hAnsi="宋体" w:hint="eastAsia"/>
          <w:szCs w:val="21"/>
        </w:rPr>
        <w:t>三是坚持安全高效的原则。最根本的是要牢牢把握经济发展的主导权，处理好扩大对外开放和坚持自力更生的关系。</w:t>
      </w:r>
    </w:p>
    <w:p w:rsidR="002C6C4A" w:rsidRPr="002C6C4A" w:rsidRDefault="002C6C4A" w:rsidP="002C6C4A">
      <w:pPr>
        <w:pStyle w:val="a3"/>
        <w:adjustRightInd w:val="0"/>
        <w:snapToGrid w:val="0"/>
        <w:spacing w:line="360" w:lineRule="auto"/>
        <w:ind w:left="420"/>
        <w:rPr>
          <w:rFonts w:ascii="宋体" w:hAnsi="宋体" w:hint="eastAsia"/>
          <w:szCs w:val="21"/>
        </w:rPr>
      </w:pPr>
      <w:r w:rsidRPr="002C6C4A">
        <w:rPr>
          <w:rFonts w:ascii="宋体" w:hAnsi="宋体" w:hint="eastAsia"/>
          <w:szCs w:val="21"/>
        </w:rPr>
        <w:t>（3）要构建开放型经济新体制，形成竞争的新优势</w:t>
      </w:r>
    </w:p>
    <w:p w:rsidR="002C6C4A" w:rsidRPr="002C6C4A" w:rsidRDefault="002C6C4A" w:rsidP="002C6C4A">
      <w:pPr>
        <w:pStyle w:val="a3"/>
        <w:adjustRightInd w:val="0"/>
        <w:snapToGrid w:val="0"/>
        <w:spacing w:line="360" w:lineRule="auto"/>
        <w:ind w:left="420"/>
        <w:rPr>
          <w:rFonts w:ascii="宋体" w:hAnsi="宋体" w:hint="eastAsia"/>
          <w:szCs w:val="21"/>
        </w:rPr>
      </w:pPr>
      <w:r w:rsidRPr="002C6C4A">
        <w:rPr>
          <w:rFonts w:ascii="宋体" w:hAnsi="宋体" w:hint="eastAsia"/>
          <w:szCs w:val="21"/>
        </w:rPr>
        <w:t>一是要放宽投资准入；</w:t>
      </w:r>
    </w:p>
    <w:p w:rsidR="002C6C4A" w:rsidRPr="002C6C4A" w:rsidRDefault="002C6C4A" w:rsidP="002C6C4A">
      <w:pPr>
        <w:pStyle w:val="a3"/>
        <w:adjustRightInd w:val="0"/>
        <w:snapToGrid w:val="0"/>
        <w:spacing w:line="360" w:lineRule="auto"/>
        <w:ind w:left="420"/>
        <w:rPr>
          <w:rFonts w:ascii="宋体" w:hAnsi="宋体" w:hint="eastAsia"/>
          <w:szCs w:val="21"/>
        </w:rPr>
      </w:pPr>
      <w:r w:rsidRPr="002C6C4A">
        <w:rPr>
          <w:rFonts w:ascii="宋体" w:hAnsi="宋体" w:hint="eastAsia"/>
          <w:szCs w:val="21"/>
        </w:rPr>
        <w:t>二是加快自由贸易区建设；</w:t>
      </w:r>
    </w:p>
    <w:p w:rsidR="002C6C4A" w:rsidRPr="002C6C4A" w:rsidRDefault="002C6C4A" w:rsidP="002C6C4A">
      <w:pPr>
        <w:pStyle w:val="a3"/>
        <w:adjustRightInd w:val="0"/>
        <w:snapToGrid w:val="0"/>
        <w:spacing w:line="360" w:lineRule="auto"/>
        <w:ind w:left="420" w:firstLineChars="0" w:firstLine="0"/>
        <w:rPr>
          <w:rFonts w:ascii="宋体" w:hAnsi="宋体"/>
          <w:szCs w:val="21"/>
        </w:rPr>
      </w:pPr>
      <w:r w:rsidRPr="002C6C4A">
        <w:rPr>
          <w:rFonts w:ascii="宋体" w:hAnsi="宋体" w:hint="eastAsia"/>
          <w:szCs w:val="21"/>
        </w:rPr>
        <w:t>三是扩大内陆沿边开放。在改革创新中培育参与和引领国际经济合作竞争新优势，在日趋激烈的国际竞争中把握主动权。</w:t>
      </w:r>
    </w:p>
    <w:p w:rsidR="00EF3C6C" w:rsidRPr="00D83976" w:rsidRDefault="00EF3C6C" w:rsidP="00EF3C6C">
      <w:pPr>
        <w:pStyle w:val="a3"/>
        <w:numPr>
          <w:ilvl w:val="0"/>
          <w:numId w:val="4"/>
        </w:numPr>
        <w:adjustRightInd w:val="0"/>
        <w:snapToGrid w:val="0"/>
        <w:spacing w:line="360" w:lineRule="auto"/>
        <w:ind w:firstLineChars="0"/>
        <w:rPr>
          <w:rFonts w:hint="eastAsia"/>
          <w:color w:val="FF0000"/>
          <w:szCs w:val="21"/>
        </w:rPr>
      </w:pPr>
      <w:r w:rsidRPr="00D83976">
        <w:rPr>
          <w:rFonts w:ascii="Arial" w:hAnsi="Arial" w:cs="Arial" w:hint="eastAsia"/>
          <w:color w:val="FF0000"/>
          <w:szCs w:val="21"/>
          <w:shd w:val="clear" w:color="auto" w:fill="FFFFFF"/>
        </w:rPr>
        <w:t>如何认识把文化产业打造成我国的支柱性产业的战略思想？</w:t>
      </w:r>
    </w:p>
    <w:p w:rsidR="00894225" w:rsidRPr="00894225" w:rsidRDefault="00894225" w:rsidP="00894225">
      <w:pPr>
        <w:pStyle w:val="a3"/>
        <w:adjustRightInd w:val="0"/>
        <w:snapToGrid w:val="0"/>
        <w:spacing w:line="360" w:lineRule="auto"/>
        <w:ind w:left="420"/>
        <w:rPr>
          <w:rFonts w:hint="eastAsia"/>
          <w:szCs w:val="21"/>
        </w:rPr>
      </w:pPr>
      <w:r w:rsidRPr="00894225">
        <w:rPr>
          <w:rFonts w:hint="eastAsia"/>
          <w:szCs w:val="21"/>
        </w:rPr>
        <w:t>推进文化产业成为国民经济支柱性产业是增强综合国力，满足人民精神生活的需要；</w:t>
      </w:r>
    </w:p>
    <w:p w:rsidR="00894225" w:rsidRPr="00894225" w:rsidRDefault="00894225" w:rsidP="00894225">
      <w:pPr>
        <w:pStyle w:val="a3"/>
        <w:adjustRightInd w:val="0"/>
        <w:snapToGrid w:val="0"/>
        <w:spacing w:line="360" w:lineRule="auto"/>
        <w:ind w:left="420"/>
        <w:rPr>
          <w:rFonts w:hint="eastAsia"/>
          <w:szCs w:val="21"/>
        </w:rPr>
      </w:pPr>
      <w:r w:rsidRPr="00894225">
        <w:rPr>
          <w:rFonts w:hint="eastAsia"/>
          <w:szCs w:val="21"/>
        </w:rPr>
        <w:t>是优化文化经济结构、加快经济发展方式转变、扩大内需的必然要求。</w:t>
      </w:r>
    </w:p>
    <w:p w:rsidR="00894225" w:rsidRPr="00894225" w:rsidRDefault="00894225" w:rsidP="00894225">
      <w:pPr>
        <w:pStyle w:val="a3"/>
        <w:adjustRightInd w:val="0"/>
        <w:snapToGrid w:val="0"/>
        <w:spacing w:line="360" w:lineRule="auto"/>
        <w:ind w:left="420"/>
        <w:rPr>
          <w:rFonts w:hint="eastAsia"/>
          <w:szCs w:val="21"/>
        </w:rPr>
      </w:pPr>
      <w:r w:rsidRPr="00894225">
        <w:rPr>
          <w:rFonts w:hint="eastAsia"/>
          <w:szCs w:val="21"/>
        </w:rPr>
        <w:t>加快发展文化产业，推动文化产业成为国民经济支柱性产业，坚持把社会效益放在首位、社会效益和经济效益相统一。按照全面协调可持续的要求，构建现代文化产业体系，发展壮大传统文化产业，加快发展文化创意、数字出版、移动多媒体、动漫游戏等新兴文化产业，形成以公有制为主体、多种所有制共同发展的文化产业格局，推进文化科技创新，扩大文化消费，推动文化产业跨越式发展，使之成为新的经济增长点、经济结构战略性调整的重要支点、转变经济发展方式的重要着力点。</w:t>
      </w:r>
    </w:p>
    <w:p w:rsidR="00894225" w:rsidRPr="00894225" w:rsidRDefault="00894225" w:rsidP="00894225">
      <w:pPr>
        <w:pStyle w:val="a3"/>
        <w:adjustRightInd w:val="0"/>
        <w:snapToGrid w:val="0"/>
        <w:spacing w:line="360" w:lineRule="auto"/>
        <w:ind w:left="420"/>
        <w:rPr>
          <w:rFonts w:hint="eastAsia"/>
          <w:szCs w:val="21"/>
        </w:rPr>
      </w:pPr>
      <w:r w:rsidRPr="00894225">
        <w:rPr>
          <w:rFonts w:hint="eastAsia"/>
          <w:szCs w:val="21"/>
        </w:rPr>
        <w:t>推动文化产业成为国民经济支柱性产业具有重大意义：</w:t>
      </w:r>
    </w:p>
    <w:p w:rsidR="00894225" w:rsidRPr="00894225" w:rsidRDefault="00894225" w:rsidP="00894225">
      <w:pPr>
        <w:pStyle w:val="a3"/>
        <w:adjustRightInd w:val="0"/>
        <w:snapToGrid w:val="0"/>
        <w:spacing w:line="360" w:lineRule="auto"/>
        <w:ind w:left="420"/>
        <w:rPr>
          <w:rFonts w:hint="eastAsia"/>
          <w:szCs w:val="21"/>
        </w:rPr>
      </w:pPr>
      <w:r w:rsidRPr="00894225">
        <w:rPr>
          <w:rFonts w:hint="eastAsia"/>
          <w:szCs w:val="21"/>
        </w:rPr>
        <w:t>1</w:t>
      </w:r>
      <w:r w:rsidRPr="00894225">
        <w:rPr>
          <w:rFonts w:hint="eastAsia"/>
          <w:szCs w:val="21"/>
        </w:rPr>
        <w:t>、发展文化产业是提高文化软实力、增强综合国力的重要举措。</w:t>
      </w:r>
    </w:p>
    <w:p w:rsidR="00894225" w:rsidRPr="00894225" w:rsidRDefault="00894225" w:rsidP="00894225">
      <w:pPr>
        <w:pStyle w:val="a3"/>
        <w:adjustRightInd w:val="0"/>
        <w:snapToGrid w:val="0"/>
        <w:spacing w:line="360" w:lineRule="auto"/>
        <w:ind w:left="420"/>
        <w:rPr>
          <w:rFonts w:hint="eastAsia"/>
          <w:szCs w:val="21"/>
        </w:rPr>
      </w:pPr>
      <w:r w:rsidRPr="00894225">
        <w:rPr>
          <w:rFonts w:hint="eastAsia"/>
          <w:szCs w:val="21"/>
        </w:rPr>
        <w:t>2</w:t>
      </w:r>
      <w:r w:rsidRPr="00894225">
        <w:rPr>
          <w:rFonts w:hint="eastAsia"/>
          <w:szCs w:val="21"/>
        </w:rPr>
        <w:t>、发展文化产业是满足人民精神文化生活需要、保障人民文化权益的重要途径。</w:t>
      </w:r>
    </w:p>
    <w:p w:rsidR="002C6C4A" w:rsidRPr="00894225" w:rsidRDefault="00894225" w:rsidP="00894225">
      <w:pPr>
        <w:pStyle w:val="a3"/>
        <w:adjustRightInd w:val="0"/>
        <w:snapToGrid w:val="0"/>
        <w:spacing w:line="360" w:lineRule="auto"/>
        <w:ind w:left="420"/>
        <w:rPr>
          <w:szCs w:val="21"/>
        </w:rPr>
      </w:pPr>
      <w:r w:rsidRPr="00894225">
        <w:rPr>
          <w:rFonts w:hint="eastAsia"/>
          <w:szCs w:val="21"/>
        </w:rPr>
        <w:t>3</w:t>
      </w:r>
      <w:r w:rsidRPr="00894225">
        <w:rPr>
          <w:rFonts w:hint="eastAsia"/>
          <w:szCs w:val="21"/>
        </w:rPr>
        <w:t>、发展文化产业是推动经济结构调整、加快经济发展方式转变的重要着力点。</w:t>
      </w:r>
    </w:p>
    <w:p w:rsidR="00216CD0" w:rsidRPr="00D83976" w:rsidRDefault="00EF3C6C" w:rsidP="00216CD0">
      <w:pPr>
        <w:pStyle w:val="a3"/>
        <w:numPr>
          <w:ilvl w:val="0"/>
          <w:numId w:val="4"/>
        </w:numPr>
        <w:adjustRightInd w:val="0"/>
        <w:snapToGrid w:val="0"/>
        <w:spacing w:line="360" w:lineRule="auto"/>
        <w:ind w:firstLineChars="0"/>
        <w:rPr>
          <w:rFonts w:hint="eastAsia"/>
          <w:color w:val="FF0000"/>
          <w:szCs w:val="21"/>
        </w:rPr>
      </w:pPr>
      <w:r w:rsidRPr="00D83976">
        <w:rPr>
          <w:rFonts w:hint="eastAsia"/>
          <w:color w:val="FF0000"/>
          <w:szCs w:val="21"/>
        </w:rPr>
        <w:t>联系我国经济社会发展的实际，谈谈为什么必须把创新驱动发展战略作为国家发展全局的核心？</w:t>
      </w:r>
      <w:r w:rsidR="00216CD0" w:rsidRPr="00D83976">
        <w:rPr>
          <w:rFonts w:hint="eastAsia"/>
          <w:color w:val="FF0000"/>
          <w:szCs w:val="21"/>
        </w:rPr>
        <w:t>我们应该如何实施创新驱动发展战略？</w:t>
      </w:r>
    </w:p>
    <w:p w:rsidR="00894225" w:rsidRPr="00894225" w:rsidRDefault="00894225" w:rsidP="00894225">
      <w:pPr>
        <w:pStyle w:val="a3"/>
        <w:adjustRightInd w:val="0"/>
        <w:snapToGrid w:val="0"/>
        <w:spacing w:line="360" w:lineRule="auto"/>
        <w:ind w:left="420"/>
        <w:rPr>
          <w:rFonts w:hint="eastAsia"/>
          <w:szCs w:val="21"/>
        </w:rPr>
      </w:pPr>
      <w:r w:rsidRPr="00894225">
        <w:rPr>
          <w:rFonts w:hint="eastAsia"/>
          <w:szCs w:val="21"/>
        </w:rPr>
        <w:t>“十八大”明确提出：“科技创新是提高社会生产力和综合国力的战略支撑，必须摆在国家发展全局的核心位置。”强调要坚持走中国特色自主创新道路、实施创新驱动发展战略。这是我们党放眼世界、立足全局、面向未来</w:t>
      </w:r>
      <w:proofErr w:type="gramStart"/>
      <w:r w:rsidRPr="00894225">
        <w:rPr>
          <w:rFonts w:hint="eastAsia"/>
          <w:szCs w:val="21"/>
        </w:rPr>
        <w:t>作出</w:t>
      </w:r>
      <w:proofErr w:type="gramEnd"/>
      <w:r w:rsidRPr="00894225">
        <w:rPr>
          <w:rFonts w:hint="eastAsia"/>
          <w:szCs w:val="21"/>
        </w:rPr>
        <w:t>的重大决策。</w:t>
      </w:r>
    </w:p>
    <w:p w:rsidR="00894225" w:rsidRPr="00894225" w:rsidRDefault="00894225" w:rsidP="00894225">
      <w:pPr>
        <w:pStyle w:val="a3"/>
        <w:adjustRightInd w:val="0"/>
        <w:snapToGrid w:val="0"/>
        <w:spacing w:line="360" w:lineRule="auto"/>
        <w:ind w:left="420"/>
        <w:rPr>
          <w:rFonts w:hint="eastAsia"/>
          <w:szCs w:val="21"/>
        </w:rPr>
      </w:pPr>
      <w:r w:rsidRPr="00894225">
        <w:rPr>
          <w:rFonts w:hint="eastAsia"/>
          <w:szCs w:val="21"/>
        </w:rPr>
        <w:lastRenderedPageBreak/>
        <w:t>（</w:t>
      </w:r>
      <w:r w:rsidRPr="00894225">
        <w:rPr>
          <w:rFonts w:hint="eastAsia"/>
          <w:szCs w:val="21"/>
        </w:rPr>
        <w:t>1</w:t>
      </w:r>
      <w:r w:rsidRPr="00894225">
        <w:rPr>
          <w:rFonts w:hint="eastAsia"/>
          <w:szCs w:val="21"/>
        </w:rPr>
        <w:t>）把科技创新摆在国家发展全局的核心位置，是我国把握发展的重要战略机遇期，战胜经济社会发展一系列严峻挑战，把中国特色社会主义事业推进到一个新发展阶段的需要。</w:t>
      </w:r>
    </w:p>
    <w:p w:rsidR="00894225" w:rsidRPr="00894225" w:rsidRDefault="00894225" w:rsidP="00894225">
      <w:pPr>
        <w:pStyle w:val="a3"/>
        <w:adjustRightInd w:val="0"/>
        <w:snapToGrid w:val="0"/>
        <w:spacing w:line="360" w:lineRule="auto"/>
        <w:ind w:left="420"/>
        <w:rPr>
          <w:rFonts w:hint="eastAsia"/>
          <w:szCs w:val="21"/>
        </w:rPr>
      </w:pPr>
      <w:r w:rsidRPr="00894225">
        <w:rPr>
          <w:rFonts w:hint="eastAsia"/>
          <w:szCs w:val="21"/>
        </w:rPr>
        <w:t>（</w:t>
      </w:r>
      <w:r w:rsidRPr="00894225">
        <w:rPr>
          <w:rFonts w:hint="eastAsia"/>
          <w:szCs w:val="21"/>
        </w:rPr>
        <w:t>2</w:t>
      </w:r>
      <w:r w:rsidRPr="00894225">
        <w:rPr>
          <w:rFonts w:hint="eastAsia"/>
          <w:szCs w:val="21"/>
        </w:rPr>
        <w:t>）把科技创新摆在国家发展全局的核心位置，强化科技创新在国家核心战略中的重要地位，是提高我国综合实力和国际地位的需要。科技创新是促进现代生产力发展的决定力量，也是提高经济社会发展质量的内在动力。把科技创新摆在国家发展全局的核心位置，是在深刻判断国际社会发展趋势的基础上，从提升我国综合国力的历史新高度提出的新战略。</w:t>
      </w:r>
    </w:p>
    <w:p w:rsidR="00894225" w:rsidRPr="00894225" w:rsidRDefault="00894225" w:rsidP="00894225">
      <w:pPr>
        <w:pStyle w:val="a3"/>
        <w:adjustRightInd w:val="0"/>
        <w:snapToGrid w:val="0"/>
        <w:spacing w:line="360" w:lineRule="auto"/>
        <w:ind w:left="420"/>
        <w:rPr>
          <w:rFonts w:hint="eastAsia"/>
          <w:szCs w:val="21"/>
        </w:rPr>
      </w:pPr>
      <w:r w:rsidRPr="00894225">
        <w:rPr>
          <w:rFonts w:hint="eastAsia"/>
          <w:szCs w:val="21"/>
        </w:rPr>
        <w:t>（</w:t>
      </w:r>
      <w:r w:rsidRPr="00894225">
        <w:rPr>
          <w:rFonts w:hint="eastAsia"/>
          <w:szCs w:val="21"/>
        </w:rPr>
        <w:t>3</w:t>
      </w:r>
      <w:r w:rsidRPr="00894225">
        <w:rPr>
          <w:rFonts w:hint="eastAsia"/>
          <w:szCs w:val="21"/>
        </w:rPr>
        <w:t>）把科技创新摆在国家发展全局的核心位置，是我国促进科技与经济紧密结合，探索转变经济发展方式道路的总结和提升，是国家从经济转型、现代化建设高度提出的重大战略部署。把科技创新摆在国家发展全局的核心位置，有利于深化我国科技创新与经济发展相结合的实现模式，为促进经济社会稳定持续发展提供更强大的驱动力。</w:t>
      </w:r>
    </w:p>
    <w:p w:rsidR="00894225" w:rsidRPr="00894225" w:rsidRDefault="00894225" w:rsidP="00894225">
      <w:pPr>
        <w:pStyle w:val="a3"/>
        <w:adjustRightInd w:val="0"/>
        <w:snapToGrid w:val="0"/>
        <w:spacing w:line="360" w:lineRule="auto"/>
        <w:ind w:left="420" w:firstLineChars="0" w:firstLine="0"/>
        <w:rPr>
          <w:szCs w:val="21"/>
        </w:rPr>
      </w:pPr>
      <w:r w:rsidRPr="00894225">
        <w:rPr>
          <w:rFonts w:hint="eastAsia"/>
          <w:szCs w:val="21"/>
        </w:rPr>
        <w:t>把科技创新摆在国家发展全局的核心位置，需要我们进一步确立科技创新观念，加强科技创新系统化管理，激发全社会创新活力，加快建设创新型国家，推动我国科技实力、经济实力和综合国力实现新的跨越。</w:t>
      </w:r>
    </w:p>
    <w:p w:rsidR="001B0719" w:rsidRPr="00895436" w:rsidRDefault="00793C0F" w:rsidP="00793C0F">
      <w:pPr>
        <w:pStyle w:val="a3"/>
        <w:numPr>
          <w:ilvl w:val="0"/>
          <w:numId w:val="4"/>
        </w:numPr>
        <w:adjustRightInd w:val="0"/>
        <w:snapToGrid w:val="0"/>
        <w:spacing w:line="360" w:lineRule="auto"/>
        <w:ind w:firstLineChars="0"/>
        <w:rPr>
          <w:rFonts w:ascii="宋体" w:hAnsi="宋体" w:hint="eastAsia"/>
          <w:color w:val="FF0000"/>
        </w:rPr>
      </w:pPr>
      <w:r w:rsidRPr="00D83976">
        <w:rPr>
          <w:rFonts w:ascii="宋体" w:hAnsi="宋体" w:hint="eastAsia"/>
          <w:color w:val="FF0000"/>
          <w:szCs w:val="21"/>
        </w:rPr>
        <w:t>简述创新社会治理的理论。</w:t>
      </w:r>
    </w:p>
    <w:p w:rsidR="00895436" w:rsidRDefault="00895436" w:rsidP="00895436">
      <w:pPr>
        <w:pStyle w:val="a3"/>
        <w:adjustRightInd w:val="0"/>
        <w:snapToGrid w:val="0"/>
        <w:spacing w:line="360" w:lineRule="auto"/>
        <w:ind w:left="420" w:firstLine="480"/>
        <w:rPr>
          <w:rFonts w:asciiTheme="minorEastAsia" w:hAnsiTheme="minorEastAsia" w:hint="eastAsia"/>
          <w:sz w:val="24"/>
        </w:rPr>
      </w:pPr>
      <w:r w:rsidRPr="00281F91">
        <w:rPr>
          <w:rFonts w:asciiTheme="minorEastAsia" w:hAnsiTheme="minorEastAsia" w:hint="eastAsia"/>
          <w:sz w:val="24"/>
        </w:rPr>
        <w:t>当代中国的社会治理，就是要在承认个性化、多元化的基础上，通过互动和调和——沟通、对话、谈判、协商、妥协、让步——整合起各社会阶层、各社会群体都能接受的社会整体利益，最终形成各方都必须遵守的社会契约。</w:t>
      </w:r>
    </w:p>
    <w:p w:rsidR="00895436" w:rsidRDefault="00895436" w:rsidP="00895436">
      <w:pPr>
        <w:adjustRightInd w:val="0"/>
        <w:snapToGrid w:val="0"/>
        <w:spacing w:line="360" w:lineRule="auto"/>
        <w:ind w:firstLineChars="175" w:firstLine="420"/>
        <w:rPr>
          <w:rFonts w:asciiTheme="minorEastAsia" w:hAnsiTheme="minorEastAsia" w:hint="eastAsia"/>
          <w:sz w:val="24"/>
        </w:rPr>
      </w:pPr>
      <w:r w:rsidRPr="00895436">
        <w:rPr>
          <w:rFonts w:asciiTheme="minorEastAsia" w:hAnsiTheme="minorEastAsia" w:hint="eastAsia"/>
          <w:sz w:val="24"/>
        </w:rPr>
        <w:t>二、为什么要创新社会治理体制</w:t>
      </w:r>
    </w:p>
    <w:p w:rsidR="00895436" w:rsidRPr="00895436" w:rsidRDefault="00895436" w:rsidP="00895436">
      <w:pPr>
        <w:adjustRightInd w:val="0"/>
        <w:snapToGrid w:val="0"/>
        <w:spacing w:line="360" w:lineRule="auto"/>
        <w:ind w:firstLineChars="175" w:firstLine="420"/>
        <w:rPr>
          <w:rFonts w:asciiTheme="minorEastAsia" w:hAnsiTheme="minorEastAsia" w:hint="eastAsia"/>
          <w:sz w:val="24"/>
        </w:rPr>
      </w:pPr>
      <w:r w:rsidRPr="00092D8E">
        <w:rPr>
          <w:rFonts w:asciiTheme="minorEastAsia" w:hAnsiTheme="minorEastAsia" w:hint="eastAsia"/>
          <w:sz w:val="24"/>
        </w:rPr>
        <w:t>习近平总书记指出：“国家治理体系是在党领导下管理国家的制度体系，包括经济、政治、文化、社会、生态文明和党的建设等各领域体制机制、法律法规安排，也就是一整套紧密相连、相互协调的国家制度。”在国家治理体系中，社会治理体制占有重要位置，创新社会治理体制已成为推进国家治理体系和治理能力现代化的重要内容。要实现“形成科学有效的社会治理体制，确保社会既充满活力又和谐有序”的目标要求，就必须重视社会治理创新的系统性、整体性和协同性，实现社会治理的“五个转变”。</w:t>
      </w:r>
    </w:p>
    <w:p w:rsidR="00895436" w:rsidRDefault="00895436" w:rsidP="00895436">
      <w:pPr>
        <w:pStyle w:val="a3"/>
        <w:numPr>
          <w:ilvl w:val="0"/>
          <w:numId w:val="6"/>
        </w:numPr>
        <w:adjustRightInd w:val="0"/>
        <w:snapToGrid w:val="0"/>
        <w:spacing w:line="360" w:lineRule="auto"/>
        <w:ind w:firstLineChars="0"/>
        <w:rPr>
          <w:rFonts w:asciiTheme="minorEastAsia" w:hAnsiTheme="minorEastAsia" w:hint="eastAsia"/>
          <w:sz w:val="24"/>
        </w:rPr>
      </w:pPr>
      <w:r w:rsidRPr="00092D8E">
        <w:rPr>
          <w:rFonts w:asciiTheme="minorEastAsia" w:hAnsiTheme="minorEastAsia" w:hint="eastAsia"/>
          <w:sz w:val="24"/>
        </w:rPr>
        <w:t>实现社会治理思维视角从“国内”到“全球”的转变。</w:t>
      </w:r>
    </w:p>
    <w:p w:rsidR="00895436" w:rsidRPr="00895436" w:rsidRDefault="00895436" w:rsidP="00895436">
      <w:pPr>
        <w:pStyle w:val="a3"/>
        <w:adjustRightInd w:val="0"/>
        <w:snapToGrid w:val="0"/>
        <w:spacing w:line="360" w:lineRule="auto"/>
        <w:ind w:left="1140" w:firstLineChars="0" w:firstLine="0"/>
        <w:rPr>
          <w:rFonts w:asciiTheme="minorEastAsia" w:hAnsiTheme="minorEastAsia" w:hint="eastAsia"/>
          <w:sz w:val="24"/>
        </w:rPr>
      </w:pPr>
      <w:r w:rsidRPr="00895436">
        <w:rPr>
          <w:rFonts w:asciiTheme="minorEastAsia" w:hAnsiTheme="minorEastAsia" w:hint="eastAsia"/>
          <w:sz w:val="24"/>
        </w:rPr>
        <w:t>经济全球化给社会治理带来的影响是双面的，一方面，经济全球化使我们可以借鉴国外先进的社会治理理念推动我国社会治理体制创新，提升社会治理水平；另一方面，在树立“全球”思维的同时，还要主动防范经济全球化带来的各种社会风险。这就要求我们，在国内要进</w:t>
      </w:r>
      <w:r w:rsidRPr="00895436">
        <w:rPr>
          <w:rFonts w:asciiTheme="minorEastAsia" w:hAnsiTheme="minorEastAsia" w:hint="eastAsia"/>
          <w:sz w:val="24"/>
        </w:rPr>
        <w:lastRenderedPageBreak/>
        <w:t>一步加强社会意识形态管理，深化公民国家意识、社会整体意识，积极构建具有中国特色的意识形态安全体系，形成法律法规、社会道德、文化传播多位一体的安全防范布局；在国际上，要进一步加大中国现代社会治理理念的宣传力度，树立正面形象，在涉及国内社会治理的问题上坚持原则，坚决杜绝任何外来势力干涉，依据本国法律法规妥善处理。</w:t>
      </w:r>
    </w:p>
    <w:p w:rsidR="00895436" w:rsidRDefault="00895436" w:rsidP="00895436">
      <w:pPr>
        <w:pStyle w:val="a3"/>
        <w:numPr>
          <w:ilvl w:val="0"/>
          <w:numId w:val="6"/>
        </w:numPr>
        <w:adjustRightInd w:val="0"/>
        <w:snapToGrid w:val="0"/>
        <w:spacing w:line="360" w:lineRule="auto"/>
        <w:ind w:firstLineChars="0"/>
        <w:rPr>
          <w:rFonts w:asciiTheme="minorEastAsia" w:hAnsiTheme="minorEastAsia" w:hint="eastAsia"/>
          <w:sz w:val="24"/>
        </w:rPr>
      </w:pPr>
      <w:r w:rsidRPr="00092D8E">
        <w:rPr>
          <w:rFonts w:asciiTheme="minorEastAsia" w:hAnsiTheme="minorEastAsia" w:hint="eastAsia"/>
          <w:sz w:val="24"/>
        </w:rPr>
        <w:t>实现社会治理主导理念从“利益”到“价值”的转变。</w:t>
      </w:r>
    </w:p>
    <w:p w:rsidR="00895436" w:rsidRPr="00895436" w:rsidRDefault="00895436" w:rsidP="00895436">
      <w:pPr>
        <w:pStyle w:val="a3"/>
        <w:adjustRightInd w:val="0"/>
        <w:snapToGrid w:val="0"/>
        <w:spacing w:line="360" w:lineRule="auto"/>
        <w:ind w:left="1140" w:firstLineChars="0" w:firstLine="0"/>
        <w:rPr>
          <w:rFonts w:asciiTheme="minorEastAsia" w:hAnsiTheme="minorEastAsia" w:hint="eastAsia"/>
          <w:sz w:val="24"/>
        </w:rPr>
      </w:pPr>
      <w:r w:rsidRPr="00092D8E">
        <w:rPr>
          <w:rFonts w:asciiTheme="minorEastAsia" w:hAnsiTheme="minorEastAsia" w:hint="eastAsia"/>
          <w:sz w:val="24"/>
        </w:rPr>
        <w:t>建立实现多元价值追求的复合治理，把培育和</w:t>
      </w:r>
      <w:proofErr w:type="gramStart"/>
      <w:r w:rsidRPr="00092D8E">
        <w:rPr>
          <w:rFonts w:asciiTheme="minorEastAsia" w:hAnsiTheme="minorEastAsia" w:hint="eastAsia"/>
          <w:sz w:val="24"/>
        </w:rPr>
        <w:t>践行</w:t>
      </w:r>
      <w:proofErr w:type="gramEnd"/>
      <w:r w:rsidRPr="00092D8E">
        <w:rPr>
          <w:rFonts w:asciiTheme="minorEastAsia" w:hAnsiTheme="minorEastAsia" w:hint="eastAsia"/>
          <w:sz w:val="24"/>
        </w:rPr>
        <w:t>社会主义核心价值观融入社会治理的制度建设和治理实践工作中，形成科学有效的诉求表达机制、利益协调机制、矛盾调处机制、权益保障机制，最大限度地增进社会和谐成为应然选择，调整社会关系、协调社会利益、化解社会矛盾、维护社会秩序，实现政治、经济、社会协调发展，实现“善治”的社会治理目标。</w:t>
      </w:r>
    </w:p>
    <w:p w:rsidR="00895436" w:rsidRDefault="00895436" w:rsidP="00895436">
      <w:pPr>
        <w:pStyle w:val="a3"/>
        <w:numPr>
          <w:ilvl w:val="0"/>
          <w:numId w:val="6"/>
        </w:numPr>
        <w:adjustRightInd w:val="0"/>
        <w:snapToGrid w:val="0"/>
        <w:spacing w:line="360" w:lineRule="auto"/>
        <w:ind w:firstLineChars="0"/>
        <w:rPr>
          <w:rFonts w:asciiTheme="minorEastAsia" w:hAnsiTheme="minorEastAsia" w:hint="eastAsia"/>
          <w:sz w:val="24"/>
        </w:rPr>
      </w:pPr>
      <w:r w:rsidRPr="00092D8E">
        <w:rPr>
          <w:rFonts w:asciiTheme="minorEastAsia" w:hAnsiTheme="minorEastAsia" w:hint="eastAsia"/>
          <w:sz w:val="24"/>
        </w:rPr>
        <w:t>实现社会治理功能定位从“维稳”到“维权”的转变。</w:t>
      </w:r>
    </w:p>
    <w:p w:rsidR="00895436" w:rsidRDefault="00895436" w:rsidP="00895436">
      <w:pPr>
        <w:pStyle w:val="a3"/>
        <w:adjustRightInd w:val="0"/>
        <w:snapToGrid w:val="0"/>
        <w:spacing w:line="360" w:lineRule="auto"/>
        <w:ind w:left="1140" w:firstLineChars="0" w:firstLine="0"/>
        <w:rPr>
          <w:rFonts w:asciiTheme="minorEastAsia" w:hAnsiTheme="minorEastAsia" w:hint="eastAsia"/>
          <w:sz w:val="24"/>
        </w:rPr>
      </w:pPr>
      <w:r w:rsidRPr="00092D8E">
        <w:rPr>
          <w:rFonts w:asciiTheme="minorEastAsia" w:hAnsiTheme="minorEastAsia" w:hint="eastAsia"/>
          <w:sz w:val="24"/>
        </w:rPr>
        <w:t>必须顺应公民权利意识大大提高的现实情况，公平保护公民利益，坚持依法治理和法治保障，运用法治思维和法治方式化解社会矛盾，从实体、程序和时效上充分体现公平正义的要求，让人民群众切实感受到公平正义就在身边，真正防止因为“维权”而产生的“维稳”问题，为建设社会主义和谐社会奠定坚实基础。</w:t>
      </w:r>
    </w:p>
    <w:p w:rsidR="00895436" w:rsidRDefault="00895436" w:rsidP="00895436">
      <w:pPr>
        <w:pStyle w:val="a3"/>
        <w:numPr>
          <w:ilvl w:val="0"/>
          <w:numId w:val="6"/>
        </w:numPr>
        <w:adjustRightInd w:val="0"/>
        <w:snapToGrid w:val="0"/>
        <w:spacing w:line="360" w:lineRule="auto"/>
        <w:ind w:firstLineChars="0"/>
        <w:rPr>
          <w:rFonts w:asciiTheme="minorEastAsia" w:hAnsiTheme="minorEastAsia" w:hint="eastAsia"/>
          <w:sz w:val="24"/>
        </w:rPr>
      </w:pPr>
      <w:r w:rsidRPr="00092D8E">
        <w:rPr>
          <w:rFonts w:asciiTheme="minorEastAsia" w:hAnsiTheme="minorEastAsia" w:hint="eastAsia"/>
          <w:sz w:val="24"/>
        </w:rPr>
        <w:t>实现社会治理主体构成从“一元”到“多元”的转变。</w:t>
      </w:r>
    </w:p>
    <w:p w:rsidR="00895436" w:rsidRPr="00895436" w:rsidRDefault="00895436" w:rsidP="00895436">
      <w:pPr>
        <w:pStyle w:val="a3"/>
        <w:adjustRightInd w:val="0"/>
        <w:snapToGrid w:val="0"/>
        <w:spacing w:line="360" w:lineRule="auto"/>
        <w:ind w:left="1140" w:firstLineChars="0" w:firstLine="0"/>
        <w:rPr>
          <w:rFonts w:asciiTheme="minorEastAsia" w:hAnsiTheme="minorEastAsia" w:hint="eastAsia"/>
          <w:sz w:val="24"/>
        </w:rPr>
      </w:pPr>
      <w:r w:rsidRPr="00895436">
        <w:rPr>
          <w:rFonts w:asciiTheme="minorEastAsia" w:hAnsiTheme="minorEastAsia" w:hint="eastAsia"/>
          <w:sz w:val="24"/>
        </w:rPr>
        <w:t>社会需求是多样化的，不同类型的主体有不同的特点和不同的擅长，因此需要主体的多元化。要加快形成党委领导、政府负责、社会协同、公众参与、法治保障的社会治理格局，在转变政府职能的前提下，激发社会创造活力，为公众提供高质量、差异化的社会公共服务，实现从政府单一主体的单向度管理，走向多元主体的协同治理，推动社会治理从国家本位向社会本位转变。</w:t>
      </w:r>
    </w:p>
    <w:p w:rsidR="00895436" w:rsidRDefault="00895436" w:rsidP="00895436">
      <w:pPr>
        <w:pStyle w:val="a3"/>
        <w:numPr>
          <w:ilvl w:val="0"/>
          <w:numId w:val="6"/>
        </w:numPr>
        <w:adjustRightInd w:val="0"/>
        <w:snapToGrid w:val="0"/>
        <w:spacing w:line="360" w:lineRule="auto"/>
        <w:ind w:firstLineChars="0"/>
        <w:rPr>
          <w:rFonts w:asciiTheme="minorEastAsia" w:hAnsiTheme="minorEastAsia" w:hint="eastAsia"/>
          <w:sz w:val="24"/>
        </w:rPr>
      </w:pPr>
      <w:r w:rsidRPr="00092D8E">
        <w:rPr>
          <w:rFonts w:asciiTheme="minorEastAsia" w:hAnsiTheme="minorEastAsia" w:hint="eastAsia"/>
          <w:sz w:val="24"/>
        </w:rPr>
        <w:t>实现社会治理方式方法从“刚性”到“柔性”的转变。</w:t>
      </w:r>
    </w:p>
    <w:p w:rsidR="00895436" w:rsidRDefault="00895436" w:rsidP="00895436">
      <w:pPr>
        <w:pStyle w:val="a3"/>
        <w:adjustRightInd w:val="0"/>
        <w:snapToGrid w:val="0"/>
        <w:spacing w:line="360" w:lineRule="auto"/>
        <w:ind w:left="420" w:firstLineChars="0" w:firstLine="0"/>
        <w:rPr>
          <w:rFonts w:asciiTheme="minorEastAsia" w:hAnsiTheme="minorEastAsia" w:hint="eastAsia"/>
          <w:sz w:val="24"/>
        </w:rPr>
      </w:pPr>
      <w:r w:rsidRPr="00092D8E">
        <w:rPr>
          <w:rFonts w:asciiTheme="minorEastAsia" w:hAnsiTheme="minorEastAsia" w:hint="eastAsia"/>
          <w:sz w:val="24"/>
        </w:rPr>
        <w:t>社会</w:t>
      </w:r>
      <w:proofErr w:type="gramStart"/>
      <w:r w:rsidRPr="00092D8E">
        <w:rPr>
          <w:rFonts w:asciiTheme="minorEastAsia" w:hAnsiTheme="minorEastAsia" w:hint="eastAsia"/>
          <w:sz w:val="24"/>
        </w:rPr>
        <w:t>治理既可以凭借法律</w:t>
      </w:r>
      <w:proofErr w:type="gramEnd"/>
      <w:r w:rsidRPr="00092D8E">
        <w:rPr>
          <w:rFonts w:asciiTheme="minorEastAsia" w:hAnsiTheme="minorEastAsia" w:hint="eastAsia"/>
          <w:sz w:val="24"/>
        </w:rPr>
        <w:t>约束、纪律监视、强迫控制等刚性手段，也可以依靠组织、协调、激励、感召、启发、诱导、协商等柔性方法。</w:t>
      </w:r>
    </w:p>
    <w:p w:rsidR="00895436" w:rsidRDefault="00895436" w:rsidP="00895436">
      <w:pPr>
        <w:pStyle w:val="a3"/>
        <w:adjustRightInd w:val="0"/>
        <w:snapToGrid w:val="0"/>
        <w:spacing w:line="360" w:lineRule="auto"/>
        <w:ind w:left="420" w:firstLineChars="0" w:firstLine="0"/>
        <w:rPr>
          <w:rFonts w:ascii="宋体" w:hAnsi="宋体" w:hint="eastAsia"/>
        </w:rPr>
      </w:pPr>
      <w:r w:rsidRPr="00895436">
        <w:rPr>
          <w:rFonts w:ascii="宋体" w:hAnsi="宋体" w:hint="eastAsia"/>
        </w:rPr>
        <w:t>三、如何创新社会治理</w:t>
      </w:r>
    </w:p>
    <w:p w:rsidR="00895436" w:rsidRDefault="00895436" w:rsidP="00895436">
      <w:pPr>
        <w:pStyle w:val="a3"/>
        <w:adjustRightInd w:val="0"/>
        <w:snapToGrid w:val="0"/>
        <w:spacing w:line="360" w:lineRule="auto"/>
        <w:ind w:left="420" w:firstLineChars="0" w:firstLine="0"/>
        <w:rPr>
          <w:rFonts w:asciiTheme="minorEastAsia" w:hAnsiTheme="minorEastAsia" w:hint="eastAsia"/>
          <w:sz w:val="24"/>
        </w:rPr>
      </w:pPr>
      <w:r w:rsidRPr="00BE1D55">
        <w:rPr>
          <w:rFonts w:asciiTheme="minorEastAsia" w:hAnsiTheme="minorEastAsia"/>
          <w:sz w:val="24"/>
        </w:rPr>
        <w:lastRenderedPageBreak/>
        <w:t>（1）改进社会治理方式。坚持系统治理，加强党委领导，发挥政府主导作用，鼓励和支持社会各方面参与，实现政府治理和社会自我调节、居民自治良性互动。</w:t>
      </w:r>
    </w:p>
    <w:p w:rsidR="00895436" w:rsidRDefault="00895436" w:rsidP="00895436">
      <w:pPr>
        <w:pStyle w:val="a3"/>
        <w:adjustRightInd w:val="0"/>
        <w:snapToGrid w:val="0"/>
        <w:spacing w:line="360" w:lineRule="auto"/>
        <w:ind w:left="420" w:firstLineChars="0" w:firstLine="0"/>
        <w:rPr>
          <w:rFonts w:asciiTheme="minorEastAsia" w:hAnsiTheme="minorEastAsia" w:hint="eastAsia"/>
          <w:sz w:val="24"/>
        </w:rPr>
      </w:pPr>
      <w:r>
        <w:rPr>
          <w:rFonts w:asciiTheme="minorEastAsia" w:hAnsiTheme="minorEastAsia" w:hint="eastAsia"/>
          <w:sz w:val="24"/>
        </w:rPr>
        <w:t>（</w:t>
      </w:r>
      <w:r w:rsidRPr="00BE1D55">
        <w:rPr>
          <w:rFonts w:asciiTheme="minorEastAsia" w:hAnsiTheme="minorEastAsia"/>
          <w:sz w:val="24"/>
        </w:rPr>
        <w:t>2）激发</w:t>
      </w:r>
      <w:hyperlink r:id="rId8" w:tgtFrame="_blank" w:history="1">
        <w:r w:rsidRPr="00BE1D55">
          <w:rPr>
            <w:rFonts w:asciiTheme="minorEastAsia" w:hAnsiTheme="minorEastAsia"/>
            <w:sz w:val="24"/>
          </w:rPr>
          <w:t>社会组织</w:t>
        </w:r>
      </w:hyperlink>
      <w:r w:rsidRPr="00BE1D55">
        <w:rPr>
          <w:rFonts w:asciiTheme="minorEastAsia" w:hAnsiTheme="minorEastAsia"/>
          <w:sz w:val="24"/>
        </w:rPr>
        <w:t>活力。正确处理政府和</w:t>
      </w:r>
      <w:hyperlink r:id="rId9" w:tgtFrame="_blank" w:history="1">
        <w:r w:rsidRPr="00BE1D55">
          <w:rPr>
            <w:rFonts w:asciiTheme="minorEastAsia" w:hAnsiTheme="minorEastAsia"/>
            <w:sz w:val="24"/>
          </w:rPr>
          <w:t>社会关系</w:t>
        </w:r>
      </w:hyperlink>
      <w:r w:rsidRPr="00BE1D55">
        <w:rPr>
          <w:rFonts w:asciiTheme="minorEastAsia" w:hAnsiTheme="minorEastAsia"/>
          <w:sz w:val="24"/>
        </w:rPr>
        <w:t>，加快实施政社分开，推进</w:t>
      </w:r>
      <w:hyperlink r:id="rId10" w:tgtFrame="_blank" w:history="1">
        <w:r w:rsidRPr="00BE1D55">
          <w:rPr>
            <w:rFonts w:asciiTheme="minorEastAsia" w:hAnsiTheme="minorEastAsia"/>
            <w:sz w:val="24"/>
          </w:rPr>
          <w:t>社会组织</w:t>
        </w:r>
      </w:hyperlink>
      <w:r w:rsidRPr="00BE1D55">
        <w:rPr>
          <w:rFonts w:asciiTheme="minorEastAsia" w:hAnsiTheme="minorEastAsia"/>
          <w:sz w:val="24"/>
        </w:rPr>
        <w:t>明确权责、依法自治、发挥作用。适合由</w:t>
      </w:r>
      <w:hyperlink r:id="rId11" w:tgtFrame="_blank" w:history="1">
        <w:r w:rsidRPr="00BE1D55">
          <w:rPr>
            <w:rFonts w:asciiTheme="minorEastAsia" w:hAnsiTheme="minorEastAsia"/>
            <w:sz w:val="24"/>
          </w:rPr>
          <w:t>社会组织</w:t>
        </w:r>
      </w:hyperlink>
      <w:r w:rsidRPr="00BE1D55">
        <w:rPr>
          <w:rFonts w:asciiTheme="minorEastAsia" w:hAnsiTheme="minorEastAsia"/>
          <w:sz w:val="24"/>
        </w:rPr>
        <w:t>提供的公共服务和解决的事项，交由社会组织承担。</w:t>
      </w:r>
    </w:p>
    <w:p w:rsidR="00895436" w:rsidRDefault="00895436" w:rsidP="00895436">
      <w:pPr>
        <w:pStyle w:val="a3"/>
        <w:adjustRightInd w:val="0"/>
        <w:snapToGrid w:val="0"/>
        <w:spacing w:line="360" w:lineRule="auto"/>
        <w:ind w:left="420" w:firstLineChars="0" w:firstLine="0"/>
        <w:rPr>
          <w:rFonts w:asciiTheme="minorEastAsia" w:hAnsiTheme="minorEastAsia" w:hint="eastAsia"/>
          <w:sz w:val="24"/>
        </w:rPr>
      </w:pPr>
      <w:r w:rsidRPr="00BE1D55">
        <w:rPr>
          <w:rFonts w:asciiTheme="minorEastAsia" w:hAnsiTheme="minorEastAsia"/>
          <w:sz w:val="24"/>
        </w:rPr>
        <w:t>（3）创新有效预防和化解社会矛盾体制。健全重大决策</w:t>
      </w:r>
      <w:hyperlink r:id="rId12" w:tgtFrame="_blank" w:history="1">
        <w:r w:rsidRPr="00BE1D55">
          <w:rPr>
            <w:rFonts w:asciiTheme="minorEastAsia" w:hAnsiTheme="minorEastAsia"/>
            <w:sz w:val="24"/>
          </w:rPr>
          <w:t>社会稳定风险评估</w:t>
        </w:r>
      </w:hyperlink>
      <w:r w:rsidRPr="00BE1D55">
        <w:rPr>
          <w:rFonts w:asciiTheme="minorEastAsia" w:hAnsiTheme="minorEastAsia"/>
          <w:sz w:val="24"/>
        </w:rPr>
        <w:t>机制。建立畅通有序的诉求表达、心理干预、矛盾调处、权益保障机制，使群众问题能反映、矛盾能化解、权益有保障。</w:t>
      </w:r>
    </w:p>
    <w:p w:rsidR="00895436" w:rsidRPr="00895436" w:rsidRDefault="00895436" w:rsidP="00895436">
      <w:pPr>
        <w:pStyle w:val="a3"/>
        <w:adjustRightInd w:val="0"/>
        <w:snapToGrid w:val="0"/>
        <w:spacing w:line="360" w:lineRule="auto"/>
        <w:ind w:left="420" w:firstLineChars="0" w:firstLine="0"/>
        <w:rPr>
          <w:rFonts w:ascii="宋体" w:hAnsi="宋体"/>
        </w:rPr>
      </w:pPr>
      <w:r w:rsidRPr="00BE1D55">
        <w:rPr>
          <w:rFonts w:asciiTheme="minorEastAsia" w:hAnsiTheme="minorEastAsia"/>
          <w:sz w:val="24"/>
        </w:rPr>
        <w:t>（4）健全</w:t>
      </w:r>
      <w:hyperlink r:id="rId13" w:tgtFrame="_blank" w:history="1">
        <w:r w:rsidRPr="00BE1D55">
          <w:rPr>
            <w:rFonts w:asciiTheme="minorEastAsia" w:hAnsiTheme="minorEastAsia"/>
            <w:sz w:val="24"/>
          </w:rPr>
          <w:t>公共安全</w:t>
        </w:r>
      </w:hyperlink>
      <w:r w:rsidRPr="00BE1D55">
        <w:rPr>
          <w:rFonts w:asciiTheme="minorEastAsia" w:hAnsiTheme="minorEastAsia"/>
          <w:sz w:val="24"/>
        </w:rPr>
        <w:t>体系。完善统一权威的食品药品安全监管机构，建立最严格的覆盖全过程的监管制度，建立食品原产地可追溯制度和质量标识制度，保障食品药品安全。</w:t>
      </w:r>
    </w:p>
    <w:p w:rsidR="001B0719" w:rsidRPr="00895436" w:rsidRDefault="001B0719" w:rsidP="001B0719">
      <w:pPr>
        <w:pStyle w:val="a3"/>
        <w:numPr>
          <w:ilvl w:val="0"/>
          <w:numId w:val="4"/>
        </w:numPr>
        <w:adjustRightInd w:val="0"/>
        <w:snapToGrid w:val="0"/>
        <w:spacing w:line="360" w:lineRule="auto"/>
        <w:ind w:firstLineChars="0"/>
        <w:rPr>
          <w:rFonts w:ascii="宋体" w:hAnsi="宋体" w:hint="eastAsia"/>
          <w:color w:val="FF0000"/>
          <w:szCs w:val="21"/>
        </w:rPr>
      </w:pPr>
      <w:r w:rsidRPr="00D83976">
        <w:rPr>
          <w:rFonts w:ascii="宋体" w:hAnsi="宋体" w:hint="eastAsia"/>
          <w:bCs/>
          <w:color w:val="FF0000"/>
          <w:szCs w:val="21"/>
        </w:rPr>
        <w:t>全面建成小康社会的目标任务是什么</w:t>
      </w:r>
      <w:r w:rsidRPr="00D83976">
        <w:rPr>
          <w:rFonts w:hint="eastAsia"/>
          <w:color w:val="FF0000"/>
          <w:szCs w:val="21"/>
        </w:rPr>
        <w:t>？</w:t>
      </w:r>
    </w:p>
    <w:p w:rsidR="00A63672" w:rsidRPr="00A63672" w:rsidRDefault="00A63672" w:rsidP="00A63672">
      <w:pPr>
        <w:pStyle w:val="a3"/>
        <w:adjustRightInd w:val="0"/>
        <w:snapToGrid w:val="0"/>
        <w:spacing w:line="360" w:lineRule="auto"/>
        <w:ind w:left="420"/>
        <w:rPr>
          <w:rFonts w:ascii="宋体" w:hAnsi="宋体" w:hint="eastAsia"/>
          <w:szCs w:val="21"/>
        </w:rPr>
      </w:pPr>
      <w:r w:rsidRPr="00A63672">
        <w:rPr>
          <w:rFonts w:ascii="宋体" w:hAnsi="宋体" w:hint="eastAsia"/>
          <w:szCs w:val="21"/>
        </w:rPr>
        <w:t>在优化结构和提高效益的基础上,国内生产总值到二</w:t>
      </w:r>
      <w:proofErr w:type="gramStart"/>
      <w:r w:rsidRPr="00A63672">
        <w:rPr>
          <w:rFonts w:ascii="宋体" w:hAnsi="宋体" w:hint="eastAsia"/>
          <w:szCs w:val="21"/>
        </w:rPr>
        <w:t>0二</w:t>
      </w:r>
      <w:proofErr w:type="gramEnd"/>
      <w:r w:rsidRPr="00A63672">
        <w:rPr>
          <w:rFonts w:ascii="宋体" w:hAnsi="宋体" w:hint="eastAsia"/>
          <w:szCs w:val="21"/>
        </w:rPr>
        <w:t xml:space="preserve">0年力争比二000年翻两番,综合国力和国际竞争力明显增强.基本实现工业化,建成完善的社会主义市场经济体制和更具活力、更加开放的经济体系.城镇人口的比重较大幅度提高,工农差别、城乡差别和地区差别扩大的趋势逐步扭转.社会保障体系比较健全,社会就业比较充分,家庭财产普遍增加,人民过上更加富足的生活. </w:t>
      </w:r>
    </w:p>
    <w:p w:rsidR="00A63672" w:rsidRPr="00A63672" w:rsidRDefault="00A63672" w:rsidP="00A63672">
      <w:pPr>
        <w:pStyle w:val="a3"/>
        <w:adjustRightInd w:val="0"/>
        <w:snapToGrid w:val="0"/>
        <w:spacing w:line="360" w:lineRule="auto"/>
        <w:ind w:left="420"/>
        <w:rPr>
          <w:rFonts w:ascii="宋体" w:hAnsi="宋体" w:hint="eastAsia"/>
          <w:szCs w:val="21"/>
        </w:rPr>
      </w:pPr>
      <w:r w:rsidRPr="00A63672">
        <w:rPr>
          <w:rFonts w:ascii="宋体" w:hAnsi="宋体" w:hint="eastAsia"/>
          <w:szCs w:val="21"/>
        </w:rPr>
        <w:t xml:space="preserve">━━社会主义民主更加完善,社会主义法制更加完备,依法治国基本方略得到全面落实,人民的政治、经济和文化权益得到切实尊重和保障.基层民主更加健全,社会秩序良好,人民安居乐业. </w:t>
      </w:r>
    </w:p>
    <w:p w:rsidR="00A63672" w:rsidRPr="00A63672" w:rsidRDefault="00A63672" w:rsidP="00A63672">
      <w:pPr>
        <w:pStyle w:val="a3"/>
        <w:adjustRightInd w:val="0"/>
        <w:snapToGrid w:val="0"/>
        <w:spacing w:line="360" w:lineRule="auto"/>
        <w:ind w:left="420"/>
        <w:rPr>
          <w:rFonts w:ascii="宋体" w:hAnsi="宋体" w:hint="eastAsia"/>
          <w:szCs w:val="21"/>
        </w:rPr>
      </w:pPr>
      <w:r w:rsidRPr="00A63672">
        <w:rPr>
          <w:rFonts w:ascii="宋体" w:hAnsi="宋体" w:hint="eastAsia"/>
          <w:szCs w:val="21"/>
        </w:rPr>
        <w:t xml:space="preserve">━━全民族的思想道德素质、科学文化素质和健康素质明显提高,形成比较完善的国民教育体系、科技和文化创新体系、全民健身和医疗卫生体系.人民享有接受良好教育的机会,基本普及高中阶段教育,消除文盲.形成全民学习、终身学习的学习型社会,促进人的全面发展. </w:t>
      </w:r>
    </w:p>
    <w:p w:rsidR="00A63672" w:rsidRPr="00A63672" w:rsidRDefault="00A63672" w:rsidP="00A63672">
      <w:pPr>
        <w:pStyle w:val="a3"/>
        <w:adjustRightInd w:val="0"/>
        <w:snapToGrid w:val="0"/>
        <w:spacing w:line="360" w:lineRule="auto"/>
        <w:ind w:left="420"/>
        <w:rPr>
          <w:rFonts w:ascii="宋体" w:hAnsi="宋体" w:hint="eastAsia"/>
          <w:szCs w:val="21"/>
        </w:rPr>
      </w:pPr>
      <w:r w:rsidRPr="00A63672">
        <w:rPr>
          <w:rFonts w:ascii="宋体" w:hAnsi="宋体" w:hint="eastAsia"/>
          <w:szCs w:val="21"/>
        </w:rPr>
        <w:t>━━可持续发展能力不断增强,生态环境得到改善,资源利用效率显着提高,促进人与自然的和谐,推动整个社会走上生产发展、生活富裕、生态良好的文明发展道路.</w:t>
      </w:r>
    </w:p>
    <w:p w:rsidR="00A63672" w:rsidRPr="00A63672" w:rsidRDefault="00A63672" w:rsidP="00A63672">
      <w:pPr>
        <w:pStyle w:val="a3"/>
        <w:adjustRightInd w:val="0"/>
        <w:snapToGrid w:val="0"/>
        <w:spacing w:line="360" w:lineRule="auto"/>
        <w:ind w:left="420"/>
        <w:rPr>
          <w:rFonts w:ascii="宋体" w:hAnsi="宋体" w:hint="eastAsia"/>
          <w:szCs w:val="21"/>
        </w:rPr>
      </w:pPr>
      <w:r w:rsidRPr="00A63672">
        <w:rPr>
          <w:rFonts w:ascii="宋体" w:hAnsi="宋体" w:hint="eastAsia"/>
          <w:szCs w:val="21"/>
        </w:rPr>
        <w:t>主要任务:</w:t>
      </w:r>
    </w:p>
    <w:p w:rsidR="00A63672" w:rsidRPr="00A63672" w:rsidRDefault="00A63672" w:rsidP="00A63672">
      <w:pPr>
        <w:pStyle w:val="a3"/>
        <w:adjustRightInd w:val="0"/>
        <w:snapToGrid w:val="0"/>
        <w:spacing w:line="360" w:lineRule="auto"/>
        <w:ind w:left="420"/>
        <w:rPr>
          <w:rFonts w:ascii="宋体" w:hAnsi="宋体" w:hint="eastAsia"/>
          <w:szCs w:val="21"/>
        </w:rPr>
      </w:pPr>
      <w:r w:rsidRPr="00A63672">
        <w:rPr>
          <w:rFonts w:ascii="宋体" w:hAnsi="宋体" w:hint="eastAsia"/>
          <w:szCs w:val="21"/>
        </w:rPr>
        <w:t>1.社会主义民主法制更加完善,依法治国基本方略得到全面落实,人民的权益得到切实尊重和保障；</w:t>
      </w:r>
    </w:p>
    <w:p w:rsidR="00A63672" w:rsidRPr="00A63672" w:rsidRDefault="00A63672" w:rsidP="00A63672">
      <w:pPr>
        <w:pStyle w:val="a3"/>
        <w:adjustRightInd w:val="0"/>
        <w:snapToGrid w:val="0"/>
        <w:spacing w:line="360" w:lineRule="auto"/>
        <w:ind w:left="420"/>
        <w:rPr>
          <w:rFonts w:ascii="宋体" w:hAnsi="宋体" w:hint="eastAsia"/>
          <w:szCs w:val="21"/>
        </w:rPr>
      </w:pPr>
      <w:r w:rsidRPr="00A63672">
        <w:rPr>
          <w:rFonts w:ascii="宋体" w:hAnsi="宋体" w:hint="eastAsia"/>
          <w:szCs w:val="21"/>
        </w:rPr>
        <w:t>2.城乡、区域发展差距扩大的趋势逐步扭转,合理有序的收入分配格局基本形成,家庭财产普遍增加,人民过上更加富足的生活；</w:t>
      </w:r>
    </w:p>
    <w:p w:rsidR="00A63672" w:rsidRPr="00A63672" w:rsidRDefault="00A63672" w:rsidP="00A63672">
      <w:pPr>
        <w:pStyle w:val="a3"/>
        <w:adjustRightInd w:val="0"/>
        <w:snapToGrid w:val="0"/>
        <w:spacing w:line="360" w:lineRule="auto"/>
        <w:ind w:left="420"/>
        <w:rPr>
          <w:rFonts w:ascii="宋体" w:hAnsi="宋体" w:hint="eastAsia"/>
          <w:szCs w:val="21"/>
        </w:rPr>
      </w:pPr>
      <w:r w:rsidRPr="00A63672">
        <w:rPr>
          <w:rFonts w:ascii="宋体" w:hAnsi="宋体" w:hint="eastAsia"/>
          <w:szCs w:val="21"/>
        </w:rPr>
        <w:lastRenderedPageBreak/>
        <w:t>3.社会就业比较充分,覆盖城乡居民的社会保障体系基本建立；</w:t>
      </w:r>
    </w:p>
    <w:p w:rsidR="00A63672" w:rsidRPr="00A63672" w:rsidRDefault="00A63672" w:rsidP="00A63672">
      <w:pPr>
        <w:pStyle w:val="a3"/>
        <w:adjustRightInd w:val="0"/>
        <w:snapToGrid w:val="0"/>
        <w:spacing w:line="360" w:lineRule="auto"/>
        <w:ind w:left="420"/>
        <w:rPr>
          <w:rFonts w:ascii="宋体" w:hAnsi="宋体" w:hint="eastAsia"/>
          <w:szCs w:val="21"/>
        </w:rPr>
      </w:pPr>
      <w:r w:rsidRPr="00A63672">
        <w:rPr>
          <w:rFonts w:ascii="宋体" w:hAnsi="宋体" w:hint="eastAsia"/>
          <w:szCs w:val="21"/>
        </w:rPr>
        <w:t>4.基本公共服务体系更加完备,政府管理和服务水平有较大提高；</w:t>
      </w:r>
    </w:p>
    <w:p w:rsidR="00A63672" w:rsidRPr="00A63672" w:rsidRDefault="00A63672" w:rsidP="00A63672">
      <w:pPr>
        <w:pStyle w:val="a3"/>
        <w:adjustRightInd w:val="0"/>
        <w:snapToGrid w:val="0"/>
        <w:spacing w:line="360" w:lineRule="auto"/>
        <w:ind w:left="420"/>
        <w:rPr>
          <w:rFonts w:ascii="宋体" w:hAnsi="宋体" w:hint="eastAsia"/>
          <w:szCs w:val="21"/>
        </w:rPr>
      </w:pPr>
      <w:r w:rsidRPr="00A63672">
        <w:rPr>
          <w:rFonts w:ascii="宋体" w:hAnsi="宋体" w:hint="eastAsia"/>
          <w:szCs w:val="21"/>
        </w:rPr>
        <w:t>5.全民族的思想道德素质、科学文化素质和健康素质明显提高,良好道德风尚、和谐人际关系进一步形成；</w:t>
      </w:r>
    </w:p>
    <w:p w:rsidR="00A63672" w:rsidRPr="00A63672" w:rsidRDefault="00A63672" w:rsidP="00A63672">
      <w:pPr>
        <w:pStyle w:val="a3"/>
        <w:adjustRightInd w:val="0"/>
        <w:snapToGrid w:val="0"/>
        <w:spacing w:line="360" w:lineRule="auto"/>
        <w:ind w:left="420"/>
        <w:rPr>
          <w:rFonts w:ascii="宋体" w:hAnsi="宋体" w:hint="eastAsia"/>
          <w:szCs w:val="21"/>
        </w:rPr>
      </w:pPr>
      <w:r w:rsidRPr="00A63672">
        <w:rPr>
          <w:rFonts w:ascii="宋体" w:hAnsi="宋体" w:hint="eastAsia"/>
          <w:szCs w:val="21"/>
        </w:rPr>
        <w:t>6.全社会创造活力显著增强,创新型国家基本建成；</w:t>
      </w:r>
    </w:p>
    <w:p w:rsidR="00A63672" w:rsidRPr="00A63672" w:rsidRDefault="00A63672" w:rsidP="00A63672">
      <w:pPr>
        <w:pStyle w:val="a3"/>
        <w:adjustRightInd w:val="0"/>
        <w:snapToGrid w:val="0"/>
        <w:spacing w:line="360" w:lineRule="auto"/>
        <w:ind w:left="420"/>
        <w:rPr>
          <w:rFonts w:ascii="宋体" w:hAnsi="宋体" w:hint="eastAsia"/>
          <w:szCs w:val="21"/>
        </w:rPr>
      </w:pPr>
      <w:r w:rsidRPr="00A63672">
        <w:rPr>
          <w:rFonts w:ascii="宋体" w:hAnsi="宋体" w:hint="eastAsia"/>
          <w:szCs w:val="21"/>
        </w:rPr>
        <w:t>7.社会管理体系更加完善,社会秩序良好；</w:t>
      </w:r>
    </w:p>
    <w:p w:rsidR="00A63672" w:rsidRPr="00A63672" w:rsidRDefault="00A63672" w:rsidP="00A63672">
      <w:pPr>
        <w:pStyle w:val="a3"/>
        <w:adjustRightInd w:val="0"/>
        <w:snapToGrid w:val="0"/>
        <w:spacing w:line="360" w:lineRule="auto"/>
        <w:ind w:left="420"/>
        <w:rPr>
          <w:rFonts w:ascii="宋体" w:hAnsi="宋体" w:hint="eastAsia"/>
          <w:szCs w:val="21"/>
        </w:rPr>
      </w:pPr>
      <w:r w:rsidRPr="00A63672">
        <w:rPr>
          <w:rFonts w:ascii="宋体" w:hAnsi="宋体" w:hint="eastAsia"/>
          <w:szCs w:val="21"/>
        </w:rPr>
        <w:t>8.资源利用效率显著提高,生态环境明显好转；</w:t>
      </w:r>
    </w:p>
    <w:p w:rsidR="00A63672" w:rsidRPr="00A63672" w:rsidRDefault="00A63672" w:rsidP="00A63672">
      <w:pPr>
        <w:pStyle w:val="a3"/>
        <w:adjustRightInd w:val="0"/>
        <w:snapToGrid w:val="0"/>
        <w:spacing w:line="360" w:lineRule="auto"/>
        <w:ind w:left="420"/>
        <w:rPr>
          <w:rFonts w:ascii="宋体" w:hAnsi="宋体" w:hint="eastAsia"/>
          <w:szCs w:val="21"/>
        </w:rPr>
      </w:pPr>
      <w:r w:rsidRPr="00A63672">
        <w:rPr>
          <w:rFonts w:ascii="宋体" w:hAnsi="宋体" w:hint="eastAsia"/>
          <w:szCs w:val="21"/>
        </w:rPr>
        <w:t>9.实现全面建设惠及十几亿人口的更高水平的小康社会的目标努力形成全体人民各尽其能、各得其所而又和谐相处的局面.</w:t>
      </w:r>
    </w:p>
    <w:p w:rsidR="00895436" w:rsidRPr="00A63672" w:rsidRDefault="00895436" w:rsidP="00895436">
      <w:pPr>
        <w:pStyle w:val="a3"/>
        <w:adjustRightInd w:val="0"/>
        <w:snapToGrid w:val="0"/>
        <w:spacing w:line="360" w:lineRule="auto"/>
        <w:ind w:left="420" w:firstLineChars="0" w:firstLine="0"/>
        <w:rPr>
          <w:rFonts w:ascii="宋体" w:hAnsi="宋体"/>
          <w:szCs w:val="21"/>
        </w:rPr>
      </w:pPr>
    </w:p>
    <w:p w:rsidR="001B0719" w:rsidRDefault="001B0719" w:rsidP="001B0719">
      <w:pPr>
        <w:pStyle w:val="a3"/>
        <w:numPr>
          <w:ilvl w:val="0"/>
          <w:numId w:val="4"/>
        </w:numPr>
        <w:adjustRightInd w:val="0"/>
        <w:snapToGrid w:val="0"/>
        <w:spacing w:line="360" w:lineRule="auto"/>
        <w:ind w:firstLineChars="0"/>
        <w:rPr>
          <w:rFonts w:ascii="宋体" w:hAnsi="宋体" w:hint="eastAsia"/>
          <w:color w:val="FF0000"/>
          <w:szCs w:val="21"/>
        </w:rPr>
      </w:pPr>
      <w:r w:rsidRPr="00D83976">
        <w:rPr>
          <w:rFonts w:ascii="宋体" w:hAnsi="宋体" w:hint="eastAsia"/>
          <w:color w:val="FF0000"/>
          <w:szCs w:val="21"/>
        </w:rPr>
        <w:t>为什么要转变经济增长方式？</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经济增长，是指一个国家或地区在一定时期内经济规模在数量上的扩大。经济发展，则不仅包括一个国家或地区经济规模在数量上的扩大，而且包括经济结构优化、经济效益提高、生态环境良好、人民生活水平提升等内容。</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 xml:space="preserve">    经济增长和经济发展是两个既有联系又有区别的范畴。经济增长是经济发展的基础，一定的经济增长是实现经济发展的基本前提和必经阶段。但经济增长并不等于经济发展，只有实现全面协调可持续的发展才是真正的经济发展。经济发展是经济增长的重要保证和最终目标。只有实现真正的经济发展，才能为经济持续不断的增长创造重要条件、提供基本保障；只有达到经济社会方面的均衡、持续和协调的发展，满足人民群众过上更好生活的期待和要求，推动经济增长的最终目的才算真正达到。</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 xml:space="preserve">    经济发展方式是指一国或地区实现经济总量增长和质量提高的途径和办法。转变经济发展方式，除了涵盖转变经济增长方式的全部内容外，还涉及发展理念的变革、模式的转型、路径的创新，是一种综合性、系统性、战略性的转变，贯穿于经济社会发展全过程和各领域。</w:t>
      </w:r>
    </w:p>
    <w:p w:rsidR="00D83976" w:rsidRPr="00D83976" w:rsidRDefault="00D83976" w:rsidP="00D83976">
      <w:pPr>
        <w:pStyle w:val="a3"/>
        <w:adjustRightInd w:val="0"/>
        <w:snapToGrid w:val="0"/>
        <w:spacing w:line="360" w:lineRule="auto"/>
        <w:ind w:left="420" w:firstLineChars="0" w:firstLine="0"/>
        <w:rPr>
          <w:rFonts w:ascii="宋体" w:hAnsi="宋体"/>
          <w:szCs w:val="21"/>
        </w:rPr>
      </w:pPr>
      <w:r w:rsidRPr="00D83976">
        <w:rPr>
          <w:rFonts w:ascii="宋体" w:hAnsi="宋体" w:hint="eastAsia"/>
          <w:szCs w:val="21"/>
        </w:rPr>
        <w:t xml:space="preserve">    调整经济结构是转变经济发展方式的战略重点，是提升国民经济整体素质、赢得国际经济竞争主动权的战略重点和根本途径。要牢牢把握发展实体经济这一坚实基础，实行更加有利于实体经济发展的政策措施，强化需求导向，推动战略性新兴产业、先进制造业健康发展，加快传统产业转型升级，推动服务业特别是现代服务业发展壮大。主要包括调整需求结构、产业结构、要素投入结构，还包括调整国民收入分配结构、城乡结构、区域经济结构等。调整经济结构，关键在于实现“三个转变”。</w:t>
      </w:r>
    </w:p>
    <w:p w:rsidR="00793C0F" w:rsidRPr="00D83976" w:rsidRDefault="00793C0F" w:rsidP="001B0719">
      <w:pPr>
        <w:pStyle w:val="a3"/>
        <w:numPr>
          <w:ilvl w:val="0"/>
          <w:numId w:val="4"/>
        </w:numPr>
        <w:adjustRightInd w:val="0"/>
        <w:snapToGrid w:val="0"/>
        <w:spacing w:line="360" w:lineRule="auto"/>
        <w:ind w:firstLineChars="0"/>
        <w:rPr>
          <w:rFonts w:ascii="宋体" w:hAnsi="宋体" w:hint="eastAsia"/>
          <w:color w:val="FF0000"/>
          <w:szCs w:val="21"/>
        </w:rPr>
      </w:pPr>
      <w:r w:rsidRPr="00D83976">
        <w:rPr>
          <w:rFonts w:hint="eastAsia"/>
          <w:color w:val="FF0000"/>
          <w:szCs w:val="21"/>
        </w:rPr>
        <w:t>当代中国的国际战略。</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 xml:space="preserve">    改革开放以来，中国共产党紧扣和平与发展的时代主题，顺应历史潮流，提出同世界各国一道推动建设持久和平、共同繁荣的和谐世界的国际战略构想，并阐发了实施这一战略构想的基本原则。</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lastRenderedPageBreak/>
        <w:t xml:space="preserve">    政治上相互尊重、平等协商，共同推进国际关系民主化。国家不分大小、强弱、贫富，都是国际社会的平等成员，都应受到国际社会尊重。维护联合国在世界事务中的核心地位，遵循联合国宪章宗旨和原则，恪守国际法和公认的国际关系准则，在国际关系中弘扬民主、和睦、协作、共赢精神。各国内部事务应由本国人民自己决定，世界上的事情应由各国平等协商，各国平等参与国际事务的权利应得到尊重和维护。</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 xml:space="preserve">    经济上相互合作、优势互补，共同推动经济全球化朝着均衡、普惠、共赢方向发展。努力建立公正、公开、合理、非歧视的多边贸易体制，使经济全球化成果惠及世界各国。携手落实联合国千年发展目标，使2l世纪成为人人享有发展成果的世纪。</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 xml:space="preserve">    文化上相互借鉴、求同存异，尊重世界多样性，共同促进人类文明繁荣进步。大力提倡不同文明间对话和交流，消除意识形态偏见和隔阂，使人类社会更加和谐和睦，让世界更加丰富多彩。</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 xml:space="preserve">    安全上相互信任、加强合作，坚持用和平方式而不是战争手段解决国际争端，共同维护世界和平稳定。通过协商对话增进信任、减少分歧、化解纠纷，避免使用武力或以武力相威胁。</w:t>
      </w:r>
    </w:p>
    <w:p w:rsidR="00D83976" w:rsidRPr="00D83976" w:rsidRDefault="00D83976" w:rsidP="00D83976">
      <w:pPr>
        <w:pStyle w:val="a3"/>
        <w:adjustRightInd w:val="0"/>
        <w:snapToGrid w:val="0"/>
        <w:spacing w:line="360" w:lineRule="auto"/>
        <w:ind w:left="420" w:firstLineChars="0" w:firstLine="0"/>
        <w:rPr>
          <w:rFonts w:ascii="宋体" w:hAnsi="宋体"/>
          <w:szCs w:val="21"/>
        </w:rPr>
      </w:pPr>
      <w:r w:rsidRPr="00D83976">
        <w:rPr>
          <w:rFonts w:ascii="宋体" w:hAnsi="宋体" w:hint="eastAsia"/>
          <w:szCs w:val="21"/>
        </w:rPr>
        <w:t xml:space="preserve">    环保上相互帮助、协力推进，共同呵护人类赖以生存的地球家园。提倡创新发展模式，走可持续发展道路，促进人与自然和谐发展。坚持共同但有区别的责任原则，加强环境保护和应对气候变化的国际合作。</w:t>
      </w:r>
    </w:p>
    <w:p w:rsidR="00793C0F" w:rsidRPr="00D83976" w:rsidRDefault="00793C0F" w:rsidP="00793C0F">
      <w:pPr>
        <w:pStyle w:val="a3"/>
        <w:numPr>
          <w:ilvl w:val="0"/>
          <w:numId w:val="4"/>
        </w:numPr>
        <w:adjustRightInd w:val="0"/>
        <w:snapToGrid w:val="0"/>
        <w:spacing w:line="360" w:lineRule="auto"/>
        <w:ind w:firstLineChars="0"/>
        <w:rPr>
          <w:rFonts w:hint="eastAsia"/>
          <w:color w:val="FF0000"/>
          <w:szCs w:val="21"/>
        </w:rPr>
      </w:pPr>
      <w:r w:rsidRPr="00D83976">
        <w:rPr>
          <w:rFonts w:ascii="宋体" w:hAnsi="宋体" w:hint="eastAsia"/>
          <w:color w:val="FF0000"/>
          <w:szCs w:val="21"/>
        </w:rPr>
        <w:t>简述中国特色社会主义文化发展道路是什么？</w:t>
      </w:r>
    </w:p>
    <w:p w:rsidR="007B6149" w:rsidRDefault="007B6149" w:rsidP="007B6149">
      <w:pPr>
        <w:pStyle w:val="a3"/>
        <w:adjustRightInd w:val="0"/>
        <w:snapToGrid w:val="0"/>
        <w:spacing w:line="360" w:lineRule="auto"/>
        <w:ind w:left="420" w:firstLineChars="0" w:firstLine="0"/>
        <w:rPr>
          <w:szCs w:val="21"/>
        </w:rPr>
      </w:pPr>
      <w:r w:rsidRPr="007B6149">
        <w:rPr>
          <w:rFonts w:hint="eastAsia"/>
          <w:szCs w:val="21"/>
        </w:rPr>
        <w:t>改革开放特别是中共十六大以来，我们党始终把文化建设放在党和国家全局工作重要战略地位，坚持物质文明和精神文明两手抓，实行依法治国和以德治国相结合，促进文化事业和文化产业同发展，推动文化建设不断取得新成就，走出了中国特色社会主义文化发展道路。但文化建设依然面临着一系列新挑战和新问题。中共十七届六中全会通过的决议指出：“我国文化发展同经济社会发展和人民日益增长的精神文化需求还不完全适应，突出矛盾和问题主要是：一些地方和单位对文化建设重要性、必要性、紧迫性认识不够，文化在推动全民族文明素质提高中的作用亟待加强；一些领域道德失</w:t>
      </w:r>
      <w:proofErr w:type="gramStart"/>
      <w:r w:rsidRPr="007B6149">
        <w:rPr>
          <w:rFonts w:hint="eastAsia"/>
          <w:szCs w:val="21"/>
        </w:rPr>
        <w:t>范</w:t>
      </w:r>
      <w:proofErr w:type="gramEnd"/>
      <w:r w:rsidRPr="007B6149">
        <w:rPr>
          <w:rFonts w:hint="eastAsia"/>
          <w:szCs w:val="21"/>
        </w:rPr>
        <w:t>、诚信缺失，一些社会成员人生观、价值观扭曲，用社会主义核心价值体系引领社会思潮更为紧迫，巩固全党全国各族人民团结奋斗的共同思想道德基础任务繁重；舆论引导能力需要提高，网络建设和管理亟待加强和改进；有影响的精品力作还不够多，文化产品创作生产引导力度需要加大；公共文化服务体系不健全，城乡、区域文化发展不平衡；文化产业规模不大、结构不合理，束缚文化生产力发展的体制机制问题尚未根本解决；文化走出去较为薄弱，中华文化国际影响力需要进一步增强；文化人才队伍建设急需加强。”</w:t>
      </w:r>
    </w:p>
    <w:p w:rsidR="00793C0F" w:rsidRPr="00D83976" w:rsidRDefault="00793C0F" w:rsidP="00793C0F">
      <w:pPr>
        <w:pStyle w:val="a3"/>
        <w:numPr>
          <w:ilvl w:val="0"/>
          <w:numId w:val="4"/>
        </w:numPr>
        <w:adjustRightInd w:val="0"/>
        <w:snapToGrid w:val="0"/>
        <w:spacing w:line="360" w:lineRule="auto"/>
        <w:ind w:firstLineChars="0"/>
        <w:rPr>
          <w:rFonts w:hint="eastAsia"/>
          <w:color w:val="FF0000"/>
          <w:szCs w:val="21"/>
          <w:highlight w:val="yellow"/>
        </w:rPr>
      </w:pPr>
      <w:r w:rsidRPr="00D83976">
        <w:rPr>
          <w:rFonts w:hint="eastAsia"/>
          <w:color w:val="FF0000"/>
          <w:szCs w:val="21"/>
          <w:highlight w:val="yellow"/>
        </w:rPr>
        <w:t>社会社会主义协商民主形式主要有哪些？</w:t>
      </w:r>
    </w:p>
    <w:p w:rsidR="007B6149" w:rsidRDefault="00A63672" w:rsidP="007B6149">
      <w:pPr>
        <w:pStyle w:val="a3"/>
        <w:adjustRightInd w:val="0"/>
        <w:snapToGrid w:val="0"/>
        <w:spacing w:line="360" w:lineRule="auto"/>
        <w:ind w:left="420" w:firstLineChars="0" w:firstLine="0"/>
        <w:rPr>
          <w:rFonts w:ascii="微软雅黑" w:eastAsia="微软雅黑" w:hAnsi="微软雅黑" w:hint="eastAsia"/>
          <w:color w:val="333333"/>
          <w:szCs w:val="21"/>
          <w:shd w:val="clear" w:color="auto" w:fill="FFFFFF"/>
        </w:rPr>
      </w:pPr>
      <w:r>
        <w:rPr>
          <w:rFonts w:ascii="微软雅黑" w:eastAsia="微软雅黑" w:hAnsi="微软雅黑" w:hint="eastAsia"/>
          <w:color w:val="333333"/>
          <w:szCs w:val="21"/>
          <w:shd w:val="clear" w:color="auto" w:fill="FFFFFF"/>
        </w:rPr>
        <w:t>专题协商、对口协商、界别协商、提案办理协商</w:t>
      </w:r>
    </w:p>
    <w:p w:rsidR="00A63672" w:rsidRDefault="00A63672" w:rsidP="007B6149">
      <w:pPr>
        <w:pStyle w:val="a3"/>
        <w:adjustRightInd w:val="0"/>
        <w:snapToGrid w:val="0"/>
        <w:spacing w:line="360" w:lineRule="auto"/>
        <w:ind w:left="420" w:firstLineChars="0" w:firstLine="0"/>
        <w:rPr>
          <w:rFonts w:hint="eastAsia"/>
          <w:szCs w:val="21"/>
        </w:rPr>
      </w:pPr>
      <w:r>
        <w:rPr>
          <w:noProof/>
        </w:rPr>
        <w:lastRenderedPageBreak/>
        <w:drawing>
          <wp:inline distT="0" distB="0" distL="0" distR="0">
            <wp:extent cx="3390265" cy="30537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265" cy="3053715"/>
                    </a:xfrm>
                    <a:prstGeom prst="rect">
                      <a:avLst/>
                    </a:prstGeom>
                    <a:noFill/>
                    <a:ln>
                      <a:noFill/>
                    </a:ln>
                  </pic:spPr>
                </pic:pic>
              </a:graphicData>
            </a:graphic>
          </wp:inline>
        </w:drawing>
      </w:r>
    </w:p>
    <w:p w:rsidR="00A63672" w:rsidRDefault="00A63672" w:rsidP="007B6149">
      <w:pPr>
        <w:pStyle w:val="a3"/>
        <w:adjustRightInd w:val="0"/>
        <w:snapToGrid w:val="0"/>
        <w:spacing w:line="360" w:lineRule="auto"/>
        <w:ind w:left="420" w:firstLineChars="0" w:firstLine="0"/>
        <w:rPr>
          <w:rFonts w:hint="eastAsia"/>
          <w:szCs w:val="21"/>
        </w:rPr>
      </w:pPr>
      <w:r>
        <w:rPr>
          <w:noProof/>
        </w:rPr>
        <w:drawing>
          <wp:inline distT="0" distB="0" distL="0" distR="0">
            <wp:extent cx="3476625" cy="2476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2476500"/>
                    </a:xfrm>
                    <a:prstGeom prst="rect">
                      <a:avLst/>
                    </a:prstGeom>
                    <a:noFill/>
                    <a:ln>
                      <a:noFill/>
                    </a:ln>
                  </pic:spPr>
                </pic:pic>
              </a:graphicData>
            </a:graphic>
          </wp:inline>
        </w:drawing>
      </w:r>
    </w:p>
    <w:p w:rsidR="00A63672" w:rsidRDefault="00A63672" w:rsidP="007B6149">
      <w:pPr>
        <w:pStyle w:val="a3"/>
        <w:adjustRightInd w:val="0"/>
        <w:snapToGrid w:val="0"/>
        <w:spacing w:line="360" w:lineRule="auto"/>
        <w:ind w:left="420" w:firstLineChars="0" w:firstLine="0"/>
        <w:rPr>
          <w:rFonts w:hint="eastAsia"/>
          <w:szCs w:val="21"/>
        </w:rPr>
      </w:pPr>
      <w:r>
        <w:rPr>
          <w:noProof/>
        </w:rPr>
        <w:lastRenderedPageBreak/>
        <w:drawing>
          <wp:inline distT="0" distB="0" distL="0" distR="0">
            <wp:extent cx="3510915" cy="54343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0915" cy="5434330"/>
                    </a:xfrm>
                    <a:prstGeom prst="rect">
                      <a:avLst/>
                    </a:prstGeom>
                    <a:noFill/>
                    <a:ln>
                      <a:noFill/>
                    </a:ln>
                  </pic:spPr>
                </pic:pic>
              </a:graphicData>
            </a:graphic>
          </wp:inline>
        </w:drawing>
      </w:r>
    </w:p>
    <w:p w:rsidR="00A63672" w:rsidRPr="007B6149" w:rsidRDefault="00A63672" w:rsidP="007B6149">
      <w:pPr>
        <w:pStyle w:val="a3"/>
        <w:adjustRightInd w:val="0"/>
        <w:snapToGrid w:val="0"/>
        <w:spacing w:line="360" w:lineRule="auto"/>
        <w:ind w:left="420" w:firstLineChars="0" w:firstLine="0"/>
        <w:rPr>
          <w:szCs w:val="21"/>
        </w:rPr>
      </w:pPr>
      <w:r>
        <w:rPr>
          <w:noProof/>
        </w:rPr>
        <w:drawing>
          <wp:inline distT="0" distB="0" distL="0" distR="0">
            <wp:extent cx="3467735" cy="24930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735" cy="2493010"/>
                    </a:xfrm>
                    <a:prstGeom prst="rect">
                      <a:avLst/>
                    </a:prstGeom>
                    <a:noFill/>
                    <a:ln>
                      <a:noFill/>
                    </a:ln>
                  </pic:spPr>
                </pic:pic>
              </a:graphicData>
            </a:graphic>
          </wp:inline>
        </w:drawing>
      </w:r>
      <w:bookmarkStart w:id="0" w:name="_GoBack"/>
      <w:bookmarkEnd w:id="0"/>
    </w:p>
    <w:p w:rsidR="00793C0F" w:rsidRPr="00D83976" w:rsidRDefault="00793C0F" w:rsidP="00793C0F">
      <w:pPr>
        <w:pStyle w:val="a3"/>
        <w:numPr>
          <w:ilvl w:val="0"/>
          <w:numId w:val="4"/>
        </w:numPr>
        <w:adjustRightInd w:val="0"/>
        <w:snapToGrid w:val="0"/>
        <w:spacing w:line="360" w:lineRule="auto"/>
        <w:ind w:firstLineChars="0"/>
        <w:rPr>
          <w:rFonts w:ascii="宋体" w:hAnsi="宋体" w:hint="eastAsia"/>
          <w:color w:val="FF0000"/>
          <w:szCs w:val="21"/>
        </w:rPr>
      </w:pPr>
      <w:r w:rsidRPr="00D83976">
        <w:rPr>
          <w:rFonts w:hint="eastAsia"/>
          <w:color w:val="FF0000"/>
          <w:szCs w:val="21"/>
        </w:rPr>
        <w:t>我们应该如何统筹协调利益关系？</w:t>
      </w:r>
      <w:r w:rsidRPr="00D83976">
        <w:rPr>
          <w:rFonts w:hint="eastAsia"/>
          <w:color w:val="FF0000"/>
          <w:szCs w:val="21"/>
        </w:rPr>
        <w:t xml:space="preserve"> </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三、统筹协调社会利益关系</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 xml:space="preserve"> 1、正确处理人民内部矛盾</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lastRenderedPageBreak/>
        <w:t xml:space="preserve">  人民内部矛盾非对抗性的性质没有发生变化，但其内容和表现形式更趋复杂，呈现一些新的特点：</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 xml:space="preserve"> 利益矛盾凸显</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 xml:space="preserve"> 矛盾的复杂性增强</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 xml:space="preserve"> 矛盾朝对抗性演变的可能性有所增强</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正确处理人民内部矛盾要着眼于最大限度增加和谐因素、最大限度减少不和谐因素，创造良好社会环境。</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注重从源头上减少矛盾</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注重维护群众权益</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注重做好群众工作</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注重加强和创新社会管理</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2、妥善处理各种利益矛盾</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利益矛盾是其他各类人民内部矛盾产生的根源，是影响和制约其他各类矛盾发展的主导性矛盾。当前我国社会利益关系呈现出一些特点：</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利益主体趋于多样化</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利益差距有所扩大</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利益冲突有所增强</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妥善处理各种利益矛盾需要：</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●健全利益求</w:t>
      </w:r>
      <w:proofErr w:type="gramStart"/>
      <w:r w:rsidRPr="007B6149">
        <w:rPr>
          <w:rFonts w:ascii="宋体" w:hAnsi="宋体" w:hint="eastAsia"/>
          <w:szCs w:val="21"/>
        </w:rPr>
        <w:t>诉表达</w:t>
      </w:r>
      <w:proofErr w:type="gramEnd"/>
      <w:r w:rsidRPr="007B6149">
        <w:rPr>
          <w:rFonts w:ascii="宋体" w:hAnsi="宋体" w:hint="eastAsia"/>
          <w:szCs w:val="21"/>
        </w:rPr>
        <w:t>机制。</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●健全利益协调机制，利益引导机制，利益约束机制，利益补偿机制。</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●进一步完善矛盾调处机制。</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 xml:space="preserve">●加强权益保护机制建设。 </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3、维护社会公平正义</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公平指的是一种合理的社会状态，包括社会成员之间的权利公平、机会公平、过程公平和结果公平。</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 xml:space="preserve">正义是对社会终极价值的最求，是对社会成员的基本道德约束。 </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公平正义：</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第一、公平正义是历史的</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第二、公平正义是具体的</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第三、公平正义是发展的</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4、加大收入分配调节力度</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●坚持和完善按劳分配为主题，多种分配方式并存的分配制度。</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●初次分配和再分配都要处理好效率与公平的关系，再分配更加注重公平。</w:t>
      </w:r>
    </w:p>
    <w:p w:rsidR="007B6149" w:rsidRPr="007B6149" w:rsidRDefault="007B6149" w:rsidP="007B6149">
      <w:pPr>
        <w:pStyle w:val="a3"/>
        <w:adjustRightInd w:val="0"/>
        <w:snapToGrid w:val="0"/>
        <w:spacing w:line="360" w:lineRule="auto"/>
        <w:ind w:left="420"/>
        <w:rPr>
          <w:rFonts w:ascii="宋体" w:hAnsi="宋体" w:hint="eastAsia"/>
          <w:szCs w:val="21"/>
        </w:rPr>
      </w:pPr>
      <w:r w:rsidRPr="007B6149">
        <w:rPr>
          <w:rFonts w:ascii="宋体" w:hAnsi="宋体" w:hint="eastAsia"/>
          <w:szCs w:val="21"/>
        </w:rPr>
        <w:t>•</w:t>
      </w:r>
      <w:r w:rsidRPr="007B6149">
        <w:rPr>
          <w:rFonts w:ascii="宋体" w:hAnsi="宋体" w:hint="eastAsia"/>
          <w:szCs w:val="21"/>
        </w:rPr>
        <w:tab/>
        <w:t>●努力提高居民收入在国民收入分配中的比重。逐步提高最低工资标准，保障</w:t>
      </w:r>
      <w:r w:rsidRPr="007B6149">
        <w:rPr>
          <w:rFonts w:ascii="宋体" w:hAnsi="宋体" w:hint="eastAsia"/>
          <w:szCs w:val="21"/>
        </w:rPr>
        <w:lastRenderedPageBreak/>
        <w:t>职工工资正常增长和支付。</w:t>
      </w:r>
    </w:p>
    <w:p w:rsidR="007B6149" w:rsidRPr="00793C0F" w:rsidRDefault="007B6149" w:rsidP="007B6149">
      <w:pPr>
        <w:pStyle w:val="a3"/>
        <w:adjustRightInd w:val="0"/>
        <w:snapToGrid w:val="0"/>
        <w:spacing w:line="360" w:lineRule="auto"/>
        <w:ind w:left="420" w:firstLineChars="0" w:firstLine="0"/>
        <w:rPr>
          <w:rFonts w:ascii="宋体" w:hAnsi="宋体"/>
          <w:szCs w:val="21"/>
        </w:rPr>
      </w:pPr>
      <w:r w:rsidRPr="007B6149">
        <w:rPr>
          <w:rFonts w:ascii="宋体" w:hAnsi="宋体" w:hint="eastAsia"/>
          <w:szCs w:val="21"/>
        </w:rPr>
        <w:t>•</w:t>
      </w:r>
      <w:r w:rsidRPr="007B6149">
        <w:rPr>
          <w:rFonts w:ascii="宋体" w:hAnsi="宋体" w:hint="eastAsia"/>
          <w:szCs w:val="21"/>
        </w:rPr>
        <w:tab/>
        <w:t>●规范分配秩序，加强税收对收入分配的调节作用。</w:t>
      </w:r>
    </w:p>
    <w:p w:rsidR="00793C0F" w:rsidRPr="00D83976" w:rsidRDefault="00793C0F" w:rsidP="00793C0F">
      <w:pPr>
        <w:pStyle w:val="a3"/>
        <w:numPr>
          <w:ilvl w:val="0"/>
          <w:numId w:val="4"/>
        </w:numPr>
        <w:adjustRightInd w:val="0"/>
        <w:snapToGrid w:val="0"/>
        <w:spacing w:line="360" w:lineRule="auto"/>
        <w:ind w:firstLineChars="0"/>
        <w:rPr>
          <w:rFonts w:ascii="宋体" w:hAnsi="宋体"/>
          <w:color w:val="FF0000"/>
          <w:szCs w:val="21"/>
        </w:rPr>
      </w:pPr>
      <w:r w:rsidRPr="00D83976">
        <w:rPr>
          <w:rFonts w:ascii="宋体" w:hAnsi="宋体" w:hint="eastAsia"/>
          <w:color w:val="FF0000"/>
          <w:szCs w:val="21"/>
        </w:rPr>
        <w:t>当前我国资源环境面临的突出问题主要有哪些？</w:t>
      </w:r>
      <w:r w:rsidR="00D83976">
        <w:rPr>
          <w:rFonts w:ascii="宋体" w:hAnsi="宋体" w:hint="eastAsia"/>
          <w:color w:val="FF0000"/>
          <w:szCs w:val="21"/>
        </w:rPr>
        <w:t>(重复)</w:t>
      </w:r>
    </w:p>
    <w:p w:rsidR="00793C0F" w:rsidRPr="00D83976" w:rsidRDefault="00793C0F" w:rsidP="00793C0F">
      <w:pPr>
        <w:pStyle w:val="a3"/>
        <w:numPr>
          <w:ilvl w:val="0"/>
          <w:numId w:val="4"/>
        </w:numPr>
        <w:adjustRightInd w:val="0"/>
        <w:snapToGrid w:val="0"/>
        <w:spacing w:line="360" w:lineRule="auto"/>
        <w:ind w:firstLineChars="0"/>
        <w:rPr>
          <w:rFonts w:ascii="宋体" w:hAnsi="宋体"/>
          <w:color w:val="FF0000"/>
          <w:szCs w:val="21"/>
        </w:rPr>
      </w:pPr>
      <w:r w:rsidRPr="00D83976">
        <w:rPr>
          <w:rFonts w:ascii="宋体" w:hAnsi="宋体" w:hint="eastAsia"/>
          <w:color w:val="FF0000"/>
          <w:szCs w:val="21"/>
        </w:rPr>
        <w:t>我国应如何推进周边外交发展？</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1、把对外开放作为一项基本国策</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一是对中国长期停滞落后的历史教训深刻总结的结果。</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二是对当代世界经济、科技发展和国际形势敏锐观察的结果。</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三是为了适应社会主义现代化建设的需要。</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四是为了借鉴和吸收人类文明的一切优秀成果。</w:t>
      </w:r>
    </w:p>
    <w:p w:rsidR="00D83976" w:rsidRPr="00D83976" w:rsidRDefault="00D83976" w:rsidP="00D83976">
      <w:pPr>
        <w:pStyle w:val="a3"/>
        <w:adjustRightInd w:val="0"/>
        <w:snapToGrid w:val="0"/>
        <w:spacing w:line="360" w:lineRule="auto"/>
        <w:ind w:left="420"/>
        <w:rPr>
          <w:rFonts w:ascii="宋体" w:hAnsi="宋体"/>
          <w:szCs w:val="21"/>
        </w:rPr>
      </w:pP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2、全方位、多层次、宽领域的对外开放</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具有中国特色的对外开放</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①立足国情积极稳妥推进对外开放。</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一是根据各地区的实际和特点，通过不同程度不同形式的开放，由点到面、逐步推进，形成全国范围内的对外开放格局。</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二是逐步拓宽对外开放领域。</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三是逐步建立了全球经济联系，并积极参与一系列区域经济合作组织的活动。</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四是在“引进来”的同时，我国企业也在加快“走出去”。</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②实现改革和开放良性互动。</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③统筹国内发展和对外开放。</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④坚持平等互利共赢的对外开放战略。</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中国发展为世界发展创造更多机会，为其他国家带来更多福利，与国际社会实现共同发展。</w:t>
      </w:r>
    </w:p>
    <w:p w:rsidR="00D83976" w:rsidRPr="00D83976" w:rsidRDefault="00D83976" w:rsidP="00D83976">
      <w:pPr>
        <w:pStyle w:val="a3"/>
        <w:adjustRightInd w:val="0"/>
        <w:snapToGrid w:val="0"/>
        <w:spacing w:line="360" w:lineRule="auto"/>
        <w:ind w:left="420"/>
        <w:rPr>
          <w:rFonts w:ascii="宋体" w:hAnsi="宋体"/>
          <w:szCs w:val="21"/>
        </w:rPr>
      </w:pP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3、全面提高开放型经济水平</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（1）要正确把握对外开放面临的新形势</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（2）要完善互利共赢、多元平衡、安全高效的开放型经济体系</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一是秉持互利共赢的时代理念；</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二是实行多元平衡的战略（实行出口和进口并重、利用外资和对外投资并举、引资引技引智并行）；</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三是坚持安全高效的原则。最根本的是要牢牢把握经济发展的主导权，处理好扩大对外开放和坚持自力更生的关系。</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（3）要构建开放型经济新体制，形成竞争的新优势</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t>一是要放宽投资准入；</w:t>
      </w:r>
    </w:p>
    <w:p w:rsidR="00D83976" w:rsidRPr="00D83976" w:rsidRDefault="00D83976" w:rsidP="00D83976">
      <w:pPr>
        <w:pStyle w:val="a3"/>
        <w:adjustRightInd w:val="0"/>
        <w:snapToGrid w:val="0"/>
        <w:spacing w:line="360" w:lineRule="auto"/>
        <w:ind w:left="420"/>
        <w:rPr>
          <w:rFonts w:ascii="宋体" w:hAnsi="宋体" w:hint="eastAsia"/>
          <w:szCs w:val="21"/>
        </w:rPr>
      </w:pPr>
      <w:r w:rsidRPr="00D83976">
        <w:rPr>
          <w:rFonts w:ascii="宋体" w:hAnsi="宋体" w:hint="eastAsia"/>
          <w:szCs w:val="21"/>
        </w:rPr>
        <w:lastRenderedPageBreak/>
        <w:t>二是加快自由贸易区建设；</w:t>
      </w:r>
    </w:p>
    <w:p w:rsidR="00793C0F" w:rsidRPr="00D83976" w:rsidRDefault="00D83976" w:rsidP="00D83976">
      <w:pPr>
        <w:pStyle w:val="a3"/>
        <w:adjustRightInd w:val="0"/>
        <w:snapToGrid w:val="0"/>
        <w:spacing w:line="360" w:lineRule="auto"/>
        <w:ind w:left="420" w:firstLineChars="0" w:firstLine="0"/>
        <w:rPr>
          <w:rFonts w:ascii="宋体" w:hAnsi="宋体"/>
          <w:szCs w:val="21"/>
        </w:rPr>
      </w:pPr>
      <w:r w:rsidRPr="00D83976">
        <w:rPr>
          <w:rFonts w:ascii="宋体" w:hAnsi="宋体" w:hint="eastAsia"/>
          <w:szCs w:val="21"/>
        </w:rPr>
        <w:t>三是扩大内陆沿边开放。在改革创新中培育参与和引领国际经济合作竞争新优势，在日趋激烈的国际竞争中把握主动权。</w:t>
      </w:r>
    </w:p>
    <w:p w:rsidR="00A70B17" w:rsidRDefault="00A70B17" w:rsidP="00A70B17">
      <w:pPr>
        <w:pStyle w:val="a3"/>
        <w:adjustRightInd w:val="0"/>
        <w:snapToGrid w:val="0"/>
        <w:spacing w:line="360" w:lineRule="auto"/>
        <w:ind w:left="420" w:firstLineChars="0" w:firstLine="0"/>
      </w:pPr>
    </w:p>
    <w:sectPr w:rsidR="00A70B17" w:rsidSect="003245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449" w:rsidRDefault="005C2449" w:rsidP="00AC340D">
      <w:r>
        <w:separator/>
      </w:r>
    </w:p>
  </w:endnote>
  <w:endnote w:type="continuationSeparator" w:id="0">
    <w:p w:rsidR="005C2449" w:rsidRDefault="005C2449" w:rsidP="00AC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449" w:rsidRDefault="005C2449" w:rsidP="00AC340D">
      <w:r>
        <w:separator/>
      </w:r>
    </w:p>
  </w:footnote>
  <w:footnote w:type="continuationSeparator" w:id="0">
    <w:p w:rsidR="005C2449" w:rsidRDefault="005C2449" w:rsidP="00AC34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6D9C"/>
    <w:multiLevelType w:val="hybridMultilevel"/>
    <w:tmpl w:val="8E4EE1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9641C2"/>
    <w:multiLevelType w:val="hybridMultilevel"/>
    <w:tmpl w:val="776E4ECA"/>
    <w:lvl w:ilvl="0" w:tplc="0EEAAD22">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21E597D"/>
    <w:multiLevelType w:val="hybridMultilevel"/>
    <w:tmpl w:val="6844616C"/>
    <w:lvl w:ilvl="0" w:tplc="0EEAAD22">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F03988"/>
    <w:multiLevelType w:val="hybridMultilevel"/>
    <w:tmpl w:val="724084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B484BCC8">
      <w:start w:val="1"/>
      <w:numFmt w:val="decimal"/>
      <w:lvlText w:val="%3、"/>
      <w:lvlJc w:val="left"/>
      <w:pPr>
        <w:ind w:left="1200" w:hanging="360"/>
      </w:pPr>
      <w:rPr>
        <w:rFonts w:ascii="宋体" w:hAnsi="宋体"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370B10"/>
    <w:multiLevelType w:val="hybridMultilevel"/>
    <w:tmpl w:val="FF0C1C3A"/>
    <w:lvl w:ilvl="0" w:tplc="B336D530">
      <w:start w:val="1"/>
      <w:numFmt w:val="decimal"/>
      <w:lvlText w:val="%1、"/>
      <w:lvlJc w:val="left"/>
      <w:pPr>
        <w:ind w:left="780" w:hanging="360"/>
      </w:pPr>
      <w:rPr>
        <w:rFonts w:ascii="宋体" w:hAnsi="宋体" w:hint="default"/>
      </w:rPr>
    </w:lvl>
    <w:lvl w:ilvl="1" w:tplc="4CD26610">
      <w:start w:val="1"/>
      <w:numFmt w:val="decimal"/>
      <w:lvlText w:val="%2."/>
      <w:lvlJc w:val="left"/>
      <w:pPr>
        <w:ind w:left="1200" w:hanging="360"/>
      </w:pPr>
      <w:rPr>
        <w:rFonts w:ascii="宋体" w:hAnsi="宋体"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9F2475E"/>
    <w:multiLevelType w:val="hybridMultilevel"/>
    <w:tmpl w:val="5ED0B8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F3C6C"/>
    <w:rsid w:val="00103021"/>
    <w:rsid w:val="00117F94"/>
    <w:rsid w:val="00194DF2"/>
    <w:rsid w:val="001B0719"/>
    <w:rsid w:val="00216CD0"/>
    <w:rsid w:val="00252A33"/>
    <w:rsid w:val="002C6C4A"/>
    <w:rsid w:val="003245C2"/>
    <w:rsid w:val="00345946"/>
    <w:rsid w:val="003D4865"/>
    <w:rsid w:val="004804EC"/>
    <w:rsid w:val="00522549"/>
    <w:rsid w:val="005C2449"/>
    <w:rsid w:val="00793C0F"/>
    <w:rsid w:val="007B6149"/>
    <w:rsid w:val="007E5374"/>
    <w:rsid w:val="00894225"/>
    <w:rsid w:val="00895436"/>
    <w:rsid w:val="00A05ED0"/>
    <w:rsid w:val="00A63672"/>
    <w:rsid w:val="00A70B17"/>
    <w:rsid w:val="00AC340D"/>
    <w:rsid w:val="00B83F17"/>
    <w:rsid w:val="00B93AB2"/>
    <w:rsid w:val="00C171B1"/>
    <w:rsid w:val="00C33975"/>
    <w:rsid w:val="00CE5A28"/>
    <w:rsid w:val="00D83976"/>
    <w:rsid w:val="00EF3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C6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3C6C"/>
    <w:pPr>
      <w:ind w:firstLineChars="200" w:firstLine="420"/>
    </w:pPr>
  </w:style>
  <w:style w:type="paragraph" w:styleId="a4">
    <w:name w:val="header"/>
    <w:basedOn w:val="a"/>
    <w:link w:val="Char"/>
    <w:uiPriority w:val="99"/>
    <w:unhideWhenUsed/>
    <w:rsid w:val="00AC34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C340D"/>
    <w:rPr>
      <w:rFonts w:ascii="Times New Roman" w:eastAsia="宋体" w:hAnsi="Times New Roman" w:cs="Times New Roman"/>
      <w:sz w:val="18"/>
      <w:szCs w:val="18"/>
    </w:rPr>
  </w:style>
  <w:style w:type="paragraph" w:styleId="a5">
    <w:name w:val="footer"/>
    <w:basedOn w:val="a"/>
    <w:link w:val="Char0"/>
    <w:uiPriority w:val="99"/>
    <w:unhideWhenUsed/>
    <w:rsid w:val="00AC340D"/>
    <w:pPr>
      <w:tabs>
        <w:tab w:val="center" w:pos="4153"/>
        <w:tab w:val="right" w:pos="8306"/>
      </w:tabs>
      <w:snapToGrid w:val="0"/>
      <w:jc w:val="left"/>
    </w:pPr>
    <w:rPr>
      <w:sz w:val="18"/>
      <w:szCs w:val="18"/>
    </w:rPr>
  </w:style>
  <w:style w:type="character" w:customStyle="1" w:styleId="Char0">
    <w:name w:val="页脚 Char"/>
    <w:basedOn w:val="a0"/>
    <w:link w:val="a5"/>
    <w:uiPriority w:val="99"/>
    <w:rsid w:val="00AC340D"/>
    <w:rPr>
      <w:rFonts w:ascii="Times New Roman" w:eastAsia="宋体" w:hAnsi="Times New Roman" w:cs="Times New Roman"/>
      <w:sz w:val="18"/>
      <w:szCs w:val="18"/>
    </w:rPr>
  </w:style>
  <w:style w:type="paragraph" w:styleId="a6">
    <w:name w:val="Balloon Text"/>
    <w:basedOn w:val="a"/>
    <w:link w:val="Char1"/>
    <w:uiPriority w:val="99"/>
    <w:semiHidden/>
    <w:unhideWhenUsed/>
    <w:rsid w:val="00A63672"/>
    <w:rPr>
      <w:sz w:val="18"/>
      <w:szCs w:val="18"/>
    </w:rPr>
  </w:style>
  <w:style w:type="character" w:customStyle="1" w:styleId="Char1">
    <w:name w:val="批注框文本 Char"/>
    <w:basedOn w:val="a0"/>
    <w:link w:val="a6"/>
    <w:uiPriority w:val="99"/>
    <w:semiHidden/>
    <w:rsid w:val="00A6367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52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7%A4%BE%E4%BC%9A%E7%BB%84%E7%BB%87&amp;tn=44039180_cpr&amp;fenlei=mv6quAkxTZn0IZRqIHckPjm4nH00T1dWnjfYnWRvryDzmW-BnAfY0AP8IA3qPjfsn1bkrjKxmLKz0ZNzUjdCIZwsrBtEXh9GuA7EQhF9pywdQhPEUiqkIyN1IA-EUBtLnHD4PH0knjbdPW6zn1D4PWR" TargetMode="External"/><Relationship Id="rId13" Type="http://schemas.openxmlformats.org/officeDocument/2006/relationships/hyperlink" Target="https://www.baidu.com/s?wd=%E5%85%AC%E5%85%B1%E5%AE%89%E5%85%A8&amp;tn=44039180_cpr&amp;fenlei=mv6quAkxTZn0IZRqIHckPjm4nH00T1dWnjfYnWRvryDzmW-BnAfY0AP8IA3qPjfsn1bkrjKxmLKz0ZNzUjdCIZwsrBtEXh9GuA7EQhF9pywdQhPEUiqkIyN1IA-EUBtLnHD4PH0knjbdPW6zn1D4PWR"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baidu.com/s?wd=%E7%A4%BE%E4%BC%9A%E7%A8%B3%E5%AE%9A%E9%A3%8E%E9%99%A9%E8%AF%84%E4%BC%B0&amp;tn=44039180_cpr&amp;fenlei=mv6quAkxTZn0IZRqIHckPjm4nH00T1dWnjfYnWRvryDzmW-BnAfY0AP8IA3qPjfsn1bkrjKxmLKz0ZNzUjdCIZwsrBtEXh9GuA7EQhF9pywdQhPEUiqkIyN1IA-EUBtLnHD4PH0knjbdPW6zn1D4PWR"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baidu.com/s?wd=%E7%A4%BE%E4%BC%9A%E7%BB%84%E7%BB%87&amp;tn=44039180_cpr&amp;fenlei=mv6quAkxTZn0IZRqIHckPjm4nH00T1dWnjfYnWRvryDzmW-BnAfY0AP8IA3qPjfsn1bkrjKxmLKz0ZNzUjdCIZwsrBtEXh9GuA7EQhF9pywdQhPEUiqkIyN1IA-EUBtLnHD4PH0knjbdPW6zn1D4PWR"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baidu.com/s?wd=%E7%A4%BE%E4%BC%9A%E7%BB%84%E7%BB%87&amp;tn=44039180_cpr&amp;fenlei=mv6quAkxTZn0IZRqIHckPjm4nH00T1dWnjfYnWRvryDzmW-BnAfY0AP8IA3qPjfsn1bkrjKxmLKz0ZNzUjdCIZwsrBtEXh9GuA7EQhF9pywdQhPEUiqkIyN1IA-EUBtLnHD4PH0knjbdPW6zn1D4PW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aidu.com/s?wd=%E7%A4%BE%E4%BC%9A%E5%85%B3%E7%B3%BB&amp;tn=44039180_cpr&amp;fenlei=mv6quAkxTZn0IZRqIHckPjm4nH00T1dWnjfYnWRvryDzmW-BnAfY0AP8IA3qPjfsn1bkrjKxmLKz0ZNzUjdCIZwsrBtEXh9GuA7EQhF9pywdQhPEUiqkIyN1IA-EUBtLnHD4PH0knjbdPW6zn1D4PWR"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14</Pages>
  <Words>1665</Words>
  <Characters>9491</Characters>
  <Application>Microsoft Office Word</Application>
  <DocSecurity>0</DocSecurity>
  <Lines>79</Lines>
  <Paragraphs>22</Paragraphs>
  <ScaleCrop>false</ScaleCrop>
  <Company>Microsoft</Company>
  <LinksUpToDate>false</LinksUpToDate>
  <CharactersWithSpaces>11134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samsung</cp:lastModifiedBy>
  <cp:revision>6</cp:revision>
  <dcterms:created xsi:type="dcterms:W3CDTF">2017-06-14T09:04:00Z</dcterms:created>
  <dcterms:modified xsi:type="dcterms:W3CDTF">2018-01-09T09:33:00Z</dcterms:modified>
</cp:coreProperties>
</file>