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770B" w:rsidRPr="00C84CA9" w:rsidRDefault="0094770B" w:rsidP="0094770B">
      <w:pPr>
        <w:numPr>
          <w:ilvl w:val="0"/>
          <w:numId w:val="1"/>
        </w:numPr>
        <w:rPr>
          <w:bCs/>
          <w:color w:val="000000"/>
          <w:sz w:val="24"/>
        </w:rPr>
      </w:pPr>
      <w:r w:rsidRPr="00C84CA9">
        <w:rPr>
          <w:rFonts w:hAnsi="宋体"/>
          <w:bCs/>
          <w:color w:val="000000"/>
          <w:sz w:val="24"/>
        </w:rPr>
        <w:t>综合题</w:t>
      </w:r>
      <w:r w:rsidRPr="00C84CA9">
        <w:rPr>
          <w:bCs/>
          <w:color w:val="000000"/>
          <w:sz w:val="24"/>
        </w:rPr>
        <w:t>(</w:t>
      </w:r>
      <w:r w:rsidRPr="00C84CA9">
        <w:rPr>
          <w:rFonts w:hAnsi="宋体"/>
          <w:bCs/>
          <w:color w:val="000000"/>
          <w:sz w:val="24"/>
        </w:rPr>
        <w:t>共</w:t>
      </w:r>
      <w:r w:rsidRPr="00C84CA9">
        <w:rPr>
          <w:rFonts w:hint="eastAsia"/>
          <w:bCs/>
          <w:color w:val="000000"/>
          <w:sz w:val="24"/>
        </w:rPr>
        <w:t>4</w:t>
      </w:r>
      <w:r w:rsidRPr="00C84CA9">
        <w:rPr>
          <w:bCs/>
          <w:color w:val="000000"/>
          <w:sz w:val="24"/>
        </w:rPr>
        <w:t>0</w:t>
      </w:r>
      <w:r w:rsidRPr="00C84CA9">
        <w:rPr>
          <w:rFonts w:hint="eastAsia"/>
          <w:bCs/>
          <w:color w:val="000000"/>
          <w:sz w:val="24"/>
        </w:rPr>
        <w:t>分，含</w:t>
      </w:r>
      <w:r w:rsidRPr="00C84CA9">
        <w:rPr>
          <w:rFonts w:hint="eastAsia"/>
          <w:bCs/>
          <w:color w:val="000000"/>
          <w:sz w:val="24"/>
        </w:rPr>
        <w:t>4</w:t>
      </w:r>
      <w:r w:rsidRPr="00C84CA9">
        <w:rPr>
          <w:rFonts w:hint="eastAsia"/>
          <w:bCs/>
          <w:color w:val="000000"/>
          <w:sz w:val="24"/>
        </w:rPr>
        <w:t>个小题</w:t>
      </w:r>
      <w:r w:rsidRPr="00C84CA9">
        <w:rPr>
          <w:bCs/>
          <w:color w:val="000000"/>
          <w:sz w:val="24"/>
        </w:rPr>
        <w:t>)</w:t>
      </w:r>
    </w:p>
    <w:p w:rsidR="0094770B" w:rsidRPr="00C84CA9" w:rsidRDefault="0094770B" w:rsidP="0094770B">
      <w:pPr>
        <w:widowControl/>
        <w:spacing w:before="100" w:beforeAutospacing="1" w:after="100" w:afterAutospacing="1"/>
        <w:ind w:leftChars="50" w:left="105" w:firstLineChars="200" w:firstLine="480"/>
        <w:jc w:val="left"/>
        <w:rPr>
          <w:rFonts w:cs="宋体"/>
          <w:color w:val="000000"/>
          <w:kern w:val="0"/>
          <w:sz w:val="24"/>
        </w:rPr>
      </w:pPr>
      <w:r w:rsidRPr="00C84CA9">
        <w:rPr>
          <w:rFonts w:cs="宋体" w:hint="eastAsia"/>
          <w:color w:val="000000"/>
          <w:kern w:val="0"/>
          <w:sz w:val="24"/>
        </w:rPr>
        <w:t xml:space="preserve">Suppose the business context of an enterprise with a product center and many stores including the tasks as are shown below: </w:t>
      </w:r>
      <w:r w:rsidR="00C632FE" w:rsidRPr="00C632FE">
        <w:rPr>
          <w:rFonts w:cs="宋体" w:hint="eastAsia"/>
          <w:color w:val="000000"/>
          <w:kern w:val="0"/>
          <w:sz w:val="24"/>
        </w:rPr>
        <w:t>假设一个企业的业务环境包括一个产品中心和许多商店，包括如下所示的任务：</w:t>
      </w:r>
    </w:p>
    <w:p w:rsidR="0094770B" w:rsidRPr="00C84CA9" w:rsidRDefault="0094770B" w:rsidP="0094770B">
      <w:pPr>
        <w:pStyle w:val="a4"/>
        <w:widowControl/>
        <w:numPr>
          <w:ilvl w:val="0"/>
          <w:numId w:val="2"/>
        </w:numPr>
        <w:spacing w:before="100" w:beforeAutospacing="1" w:after="100" w:afterAutospacing="1"/>
        <w:ind w:firstLineChars="0"/>
        <w:jc w:val="left"/>
        <w:rPr>
          <w:rFonts w:ascii="Times New Roman" w:hAnsi="Times New Roman" w:cs="宋体"/>
          <w:color w:val="000000"/>
          <w:kern w:val="0"/>
          <w:sz w:val="24"/>
          <w:szCs w:val="24"/>
        </w:rPr>
      </w:pPr>
      <w:r w:rsidRPr="00C84CA9">
        <w:rPr>
          <w:rFonts w:ascii="Times New Roman" w:hAnsi="Times New Roman" w:cs="宋体" w:hint="eastAsia"/>
          <w:color w:val="000000"/>
          <w:kern w:val="0"/>
          <w:sz w:val="24"/>
          <w:szCs w:val="24"/>
        </w:rPr>
        <w:t>All of the products in each store are supplied by the product center.</w:t>
      </w:r>
    </w:p>
    <w:p w:rsidR="0094770B" w:rsidRPr="00C84CA9" w:rsidRDefault="0094770B" w:rsidP="0094770B">
      <w:pPr>
        <w:pStyle w:val="a4"/>
        <w:widowControl/>
        <w:numPr>
          <w:ilvl w:val="0"/>
          <w:numId w:val="2"/>
        </w:numPr>
        <w:spacing w:before="100" w:beforeAutospacing="1" w:after="100" w:afterAutospacing="1"/>
        <w:ind w:firstLineChars="0"/>
        <w:jc w:val="left"/>
        <w:rPr>
          <w:rFonts w:ascii="Times New Roman" w:hAnsi="Times New Roman" w:cs="宋体"/>
          <w:color w:val="000000"/>
          <w:kern w:val="0"/>
          <w:sz w:val="24"/>
          <w:szCs w:val="24"/>
        </w:rPr>
      </w:pPr>
      <w:r w:rsidRPr="00C84CA9">
        <w:rPr>
          <w:rFonts w:ascii="Times New Roman" w:hAnsi="Times New Roman" w:cs="宋体" w:hint="eastAsia"/>
          <w:color w:val="000000"/>
          <w:kern w:val="0"/>
          <w:sz w:val="24"/>
          <w:szCs w:val="24"/>
        </w:rPr>
        <w:t xml:space="preserve">A shopping guide help a customer plays order for some products on the scene of a store with </w:t>
      </w:r>
      <w:r w:rsidRPr="00C84CA9">
        <w:rPr>
          <w:rFonts w:ascii="Times New Roman" w:hAnsi="Times New Roman" w:cs="宋体"/>
          <w:color w:val="000000"/>
          <w:kern w:val="0"/>
          <w:sz w:val="24"/>
          <w:szCs w:val="24"/>
        </w:rPr>
        <w:t>portable</w:t>
      </w:r>
      <w:r w:rsidRPr="00C84CA9">
        <w:rPr>
          <w:rFonts w:ascii="Times New Roman" w:hAnsi="Times New Roman" w:cs="宋体" w:hint="eastAsia"/>
          <w:color w:val="000000"/>
          <w:kern w:val="0"/>
          <w:sz w:val="24"/>
          <w:szCs w:val="24"/>
        </w:rPr>
        <w:t xml:space="preserve"> equipment. </w:t>
      </w:r>
    </w:p>
    <w:p w:rsidR="0094770B" w:rsidRPr="00C84CA9" w:rsidRDefault="0094770B" w:rsidP="0094770B">
      <w:pPr>
        <w:pStyle w:val="a4"/>
        <w:widowControl/>
        <w:numPr>
          <w:ilvl w:val="0"/>
          <w:numId w:val="2"/>
        </w:numPr>
        <w:spacing w:before="100" w:beforeAutospacing="1" w:after="100" w:afterAutospacing="1"/>
        <w:ind w:firstLineChars="0"/>
        <w:jc w:val="left"/>
        <w:rPr>
          <w:rFonts w:ascii="Times New Roman" w:hAnsi="Times New Roman" w:cs="宋体"/>
          <w:color w:val="000000"/>
          <w:kern w:val="0"/>
          <w:sz w:val="24"/>
          <w:szCs w:val="24"/>
        </w:rPr>
      </w:pPr>
      <w:r w:rsidRPr="00C84CA9">
        <w:rPr>
          <w:rFonts w:ascii="Times New Roman" w:hAnsi="Times New Roman" w:cs="宋体" w:hint="eastAsia"/>
          <w:color w:val="000000"/>
          <w:kern w:val="0"/>
          <w:sz w:val="24"/>
          <w:szCs w:val="24"/>
        </w:rPr>
        <w:t xml:space="preserve">A shopping guide uses a portable equipment to identify each product and look through the </w:t>
      </w:r>
      <w:r w:rsidRPr="00C84CA9">
        <w:rPr>
          <w:rFonts w:ascii="Times New Roman" w:hAnsi="Times New Roman" w:cs="宋体"/>
          <w:color w:val="000000"/>
          <w:kern w:val="0"/>
          <w:sz w:val="24"/>
          <w:szCs w:val="24"/>
        </w:rPr>
        <w:t>product information</w:t>
      </w:r>
      <w:r w:rsidRPr="00C84CA9">
        <w:rPr>
          <w:rFonts w:ascii="Times New Roman" w:hAnsi="Times New Roman" w:cs="宋体" w:hint="eastAsia"/>
          <w:color w:val="000000"/>
          <w:kern w:val="0"/>
          <w:sz w:val="24"/>
          <w:szCs w:val="24"/>
        </w:rPr>
        <w:t xml:space="preserve"> in detail for helping the sale. </w:t>
      </w:r>
    </w:p>
    <w:p w:rsidR="0094770B" w:rsidRPr="00C84CA9" w:rsidRDefault="0094770B" w:rsidP="0094770B">
      <w:pPr>
        <w:pStyle w:val="a4"/>
        <w:widowControl/>
        <w:numPr>
          <w:ilvl w:val="0"/>
          <w:numId w:val="2"/>
        </w:numPr>
        <w:spacing w:before="100" w:beforeAutospacing="1" w:after="100" w:afterAutospacing="1"/>
        <w:ind w:firstLineChars="0"/>
        <w:jc w:val="left"/>
        <w:rPr>
          <w:rFonts w:ascii="Times New Roman" w:hAnsi="Times New Roman" w:cs="宋体"/>
          <w:color w:val="000000"/>
          <w:kern w:val="0"/>
          <w:sz w:val="24"/>
          <w:szCs w:val="24"/>
        </w:rPr>
      </w:pPr>
      <w:r w:rsidRPr="00C84CA9">
        <w:rPr>
          <w:rFonts w:ascii="Times New Roman" w:hAnsi="Times New Roman" w:cs="宋体" w:hint="eastAsia"/>
          <w:color w:val="000000"/>
          <w:kern w:val="0"/>
          <w:sz w:val="24"/>
          <w:szCs w:val="24"/>
        </w:rPr>
        <w:t xml:space="preserve">A shopping guide use a portable equipment to take stock ( </w:t>
      </w:r>
      <w:r w:rsidRPr="00C84CA9">
        <w:rPr>
          <w:rFonts w:ascii="Times New Roman" w:hAnsi="Times New Roman" w:cs="宋体" w:hint="eastAsia"/>
          <w:color w:val="000000"/>
          <w:kern w:val="0"/>
          <w:sz w:val="24"/>
          <w:szCs w:val="24"/>
        </w:rPr>
        <w:t>盘点</w:t>
      </w:r>
      <w:r w:rsidRPr="00C84CA9">
        <w:rPr>
          <w:rFonts w:ascii="Times New Roman" w:hAnsi="Times New Roman" w:cs="宋体" w:hint="eastAsia"/>
          <w:color w:val="000000"/>
          <w:kern w:val="0"/>
          <w:sz w:val="24"/>
          <w:szCs w:val="24"/>
        </w:rPr>
        <w:t xml:space="preserve"> ).</w:t>
      </w:r>
    </w:p>
    <w:p w:rsidR="00C632FE" w:rsidRPr="00C632FE" w:rsidRDefault="0094770B" w:rsidP="00C632FE">
      <w:pPr>
        <w:pStyle w:val="a4"/>
        <w:widowControl/>
        <w:numPr>
          <w:ilvl w:val="0"/>
          <w:numId w:val="2"/>
        </w:numPr>
        <w:spacing w:before="100" w:beforeAutospacing="1" w:after="100" w:afterAutospacing="1"/>
        <w:ind w:firstLineChars="0"/>
        <w:jc w:val="left"/>
        <w:rPr>
          <w:rFonts w:ascii="Times New Roman" w:hAnsi="Times New Roman" w:cs="宋体"/>
          <w:color w:val="000000"/>
          <w:kern w:val="0"/>
          <w:sz w:val="24"/>
          <w:szCs w:val="24"/>
        </w:rPr>
      </w:pPr>
      <w:r w:rsidRPr="00C84CA9">
        <w:rPr>
          <w:rFonts w:ascii="Times New Roman" w:hAnsi="Times New Roman" w:cs="宋体"/>
          <w:color w:val="000000"/>
          <w:kern w:val="0"/>
          <w:sz w:val="24"/>
          <w:szCs w:val="24"/>
        </w:rPr>
        <w:t>T</w:t>
      </w:r>
      <w:r w:rsidRPr="00C84CA9">
        <w:rPr>
          <w:rFonts w:ascii="Times New Roman" w:hAnsi="Times New Roman" w:cs="宋体" w:hint="eastAsia"/>
          <w:color w:val="000000"/>
          <w:kern w:val="0"/>
          <w:sz w:val="24"/>
          <w:szCs w:val="24"/>
        </w:rPr>
        <w:t xml:space="preserve">he </w:t>
      </w:r>
      <w:r w:rsidRPr="00C84CA9">
        <w:rPr>
          <w:rFonts w:ascii="Times New Roman" w:hAnsi="Times New Roman" w:cs="宋体"/>
          <w:color w:val="000000"/>
          <w:kern w:val="0"/>
          <w:sz w:val="24"/>
          <w:szCs w:val="24"/>
        </w:rPr>
        <w:t>administrator</w:t>
      </w:r>
      <w:r w:rsidRPr="00C84CA9">
        <w:rPr>
          <w:rFonts w:ascii="Times New Roman" w:hAnsi="Times New Roman" w:cs="宋体" w:hint="eastAsia"/>
          <w:color w:val="000000"/>
          <w:kern w:val="0"/>
          <w:sz w:val="24"/>
          <w:szCs w:val="24"/>
        </w:rPr>
        <w:t xml:space="preserve"> of the store use personal computer to know something about the sales and the customers involving in the sales </w:t>
      </w:r>
      <w:r w:rsidRPr="00C84CA9">
        <w:rPr>
          <w:rFonts w:ascii="Times New Roman" w:hAnsi="Times New Roman" w:cs="宋体"/>
          <w:color w:val="000000"/>
          <w:kern w:val="0"/>
          <w:sz w:val="24"/>
          <w:szCs w:val="24"/>
        </w:rPr>
        <w:t>periodically</w:t>
      </w:r>
      <w:r w:rsidR="00C632FE">
        <w:rPr>
          <w:rFonts w:ascii="Times New Roman" w:hAnsi="Times New Roman" w:cs="宋体" w:hint="eastAsia"/>
          <w:color w:val="000000"/>
          <w:kern w:val="0"/>
          <w:sz w:val="24"/>
          <w:szCs w:val="24"/>
        </w:rPr>
        <w:t>.</w:t>
      </w:r>
      <w:r w:rsidR="00C632FE" w:rsidRPr="00C632FE">
        <w:rPr>
          <w:rFonts w:hint="eastAsia"/>
        </w:rPr>
        <w:t xml:space="preserve"> </w:t>
      </w:r>
    </w:p>
    <w:p w:rsidR="00C632FE" w:rsidRPr="00C632FE" w:rsidRDefault="00C632FE" w:rsidP="00C632FE">
      <w:pPr>
        <w:widowControl/>
        <w:ind w:left="105"/>
        <w:jc w:val="left"/>
        <w:rPr>
          <w:rFonts w:ascii="Times New Roman" w:hAnsi="Times New Roman" w:cs="宋体"/>
          <w:color w:val="000000"/>
          <w:kern w:val="0"/>
          <w:sz w:val="22"/>
          <w:szCs w:val="24"/>
        </w:rPr>
      </w:pPr>
      <w:r w:rsidRPr="00C632FE">
        <w:rPr>
          <w:rFonts w:ascii="Times New Roman" w:hAnsi="Times New Roman" w:cs="宋体" w:hint="eastAsia"/>
          <w:color w:val="000000"/>
          <w:kern w:val="0"/>
          <w:sz w:val="22"/>
          <w:szCs w:val="24"/>
        </w:rPr>
        <w:t>1</w:t>
      </w:r>
      <w:r w:rsidRPr="00C632FE">
        <w:rPr>
          <w:rFonts w:ascii="Times New Roman" w:hAnsi="Times New Roman" w:cs="宋体" w:hint="eastAsia"/>
          <w:color w:val="000000"/>
          <w:kern w:val="0"/>
          <w:sz w:val="22"/>
          <w:szCs w:val="24"/>
        </w:rPr>
        <w:t>、每个商店的产品都由产品中心提供。</w:t>
      </w:r>
    </w:p>
    <w:p w:rsidR="00C632FE" w:rsidRPr="00C632FE" w:rsidRDefault="00C632FE" w:rsidP="00C632FE">
      <w:pPr>
        <w:widowControl/>
        <w:jc w:val="left"/>
        <w:rPr>
          <w:rFonts w:ascii="Times New Roman" w:hAnsi="Times New Roman" w:cs="宋体"/>
          <w:color w:val="000000"/>
          <w:kern w:val="0"/>
          <w:sz w:val="22"/>
          <w:szCs w:val="24"/>
        </w:rPr>
      </w:pPr>
      <w:r w:rsidRPr="00C632FE">
        <w:rPr>
          <w:rFonts w:ascii="Times New Roman" w:hAnsi="Times New Roman" w:cs="宋体" w:hint="eastAsia"/>
          <w:color w:val="000000"/>
          <w:kern w:val="0"/>
          <w:sz w:val="22"/>
          <w:szCs w:val="24"/>
        </w:rPr>
        <w:t>2</w:t>
      </w:r>
      <w:r w:rsidRPr="00C632FE">
        <w:rPr>
          <w:rFonts w:ascii="Times New Roman" w:hAnsi="Times New Roman" w:cs="宋体" w:hint="eastAsia"/>
          <w:color w:val="000000"/>
          <w:kern w:val="0"/>
          <w:sz w:val="22"/>
          <w:szCs w:val="24"/>
        </w:rPr>
        <w:t>、一个购物指南帮助客户在一家商店的场景中使用便携式设备，对一些产品起着订单的帮助。</w:t>
      </w:r>
    </w:p>
    <w:p w:rsidR="00C632FE" w:rsidRPr="00C632FE" w:rsidRDefault="00C632FE" w:rsidP="00C632FE">
      <w:pPr>
        <w:widowControl/>
        <w:jc w:val="left"/>
        <w:rPr>
          <w:rFonts w:ascii="Times New Roman" w:hAnsi="Times New Roman" w:cs="宋体"/>
          <w:color w:val="000000"/>
          <w:kern w:val="0"/>
          <w:sz w:val="22"/>
          <w:szCs w:val="24"/>
        </w:rPr>
      </w:pPr>
      <w:r>
        <w:rPr>
          <w:rFonts w:ascii="Times New Roman" w:hAnsi="Times New Roman" w:cs="宋体"/>
          <w:color w:val="000000"/>
          <w:kern w:val="0"/>
          <w:sz w:val="22"/>
          <w:szCs w:val="24"/>
        </w:rPr>
        <w:t>3</w:t>
      </w:r>
      <w:r>
        <w:rPr>
          <w:rFonts w:ascii="Times New Roman" w:hAnsi="Times New Roman" w:cs="宋体" w:hint="eastAsia"/>
          <w:color w:val="000000"/>
          <w:kern w:val="0"/>
          <w:sz w:val="22"/>
          <w:szCs w:val="24"/>
        </w:rPr>
        <w:t>、</w:t>
      </w:r>
      <w:r w:rsidRPr="00C632FE">
        <w:rPr>
          <w:rFonts w:ascii="Times New Roman" w:hAnsi="Times New Roman" w:cs="宋体" w:hint="eastAsia"/>
          <w:color w:val="000000"/>
          <w:kern w:val="0"/>
          <w:sz w:val="22"/>
          <w:szCs w:val="24"/>
        </w:rPr>
        <w:t>购物指南使用便携式设备来识别每一个产品，并通过详细的产品信息来帮助销售。</w:t>
      </w:r>
    </w:p>
    <w:p w:rsidR="00C632FE" w:rsidRPr="00C632FE" w:rsidRDefault="00C632FE" w:rsidP="00C632FE">
      <w:pPr>
        <w:widowControl/>
        <w:jc w:val="left"/>
        <w:rPr>
          <w:rFonts w:ascii="Times New Roman" w:hAnsi="Times New Roman" w:cs="宋体"/>
          <w:color w:val="000000"/>
          <w:kern w:val="0"/>
          <w:sz w:val="22"/>
          <w:szCs w:val="24"/>
        </w:rPr>
      </w:pPr>
      <w:r w:rsidRPr="00C632FE">
        <w:rPr>
          <w:rFonts w:ascii="Times New Roman" w:hAnsi="Times New Roman" w:cs="宋体" w:hint="eastAsia"/>
          <w:color w:val="000000"/>
          <w:kern w:val="0"/>
          <w:sz w:val="22"/>
          <w:szCs w:val="24"/>
        </w:rPr>
        <w:t>4</w:t>
      </w:r>
      <w:r>
        <w:rPr>
          <w:rFonts w:ascii="Times New Roman" w:hAnsi="Times New Roman" w:cs="宋体" w:hint="eastAsia"/>
          <w:color w:val="000000"/>
          <w:kern w:val="0"/>
          <w:sz w:val="22"/>
          <w:szCs w:val="24"/>
        </w:rPr>
        <w:t>、</w:t>
      </w:r>
      <w:r w:rsidRPr="00C632FE">
        <w:rPr>
          <w:rFonts w:ascii="Times New Roman" w:hAnsi="Times New Roman" w:cs="宋体" w:hint="eastAsia"/>
          <w:color w:val="000000"/>
          <w:kern w:val="0"/>
          <w:sz w:val="22"/>
          <w:szCs w:val="24"/>
        </w:rPr>
        <w:t>物指南使用便携式设备进行盘点（盘点）。</w:t>
      </w:r>
    </w:p>
    <w:p w:rsidR="00C632FE" w:rsidRPr="00C632FE" w:rsidRDefault="00C632FE" w:rsidP="00C632FE">
      <w:pPr>
        <w:widowControl/>
        <w:jc w:val="left"/>
        <w:rPr>
          <w:rFonts w:ascii="Times New Roman" w:hAnsi="Times New Roman" w:cs="宋体"/>
          <w:color w:val="000000"/>
          <w:kern w:val="0"/>
          <w:sz w:val="22"/>
          <w:szCs w:val="24"/>
        </w:rPr>
      </w:pPr>
      <w:r w:rsidRPr="00C632FE">
        <w:rPr>
          <w:rFonts w:ascii="Times New Roman" w:hAnsi="Times New Roman" w:cs="宋体" w:hint="eastAsia"/>
          <w:color w:val="000000"/>
          <w:kern w:val="0"/>
          <w:sz w:val="22"/>
          <w:szCs w:val="24"/>
        </w:rPr>
        <w:t>5</w:t>
      </w:r>
      <w:r w:rsidRPr="00C632FE">
        <w:rPr>
          <w:rFonts w:ascii="Times New Roman" w:hAnsi="Times New Roman" w:cs="宋体" w:hint="eastAsia"/>
          <w:color w:val="000000"/>
          <w:kern w:val="0"/>
          <w:sz w:val="22"/>
          <w:szCs w:val="24"/>
        </w:rPr>
        <w:t>、本店的管理者使用个人计算机对销售人员和客户定期对销售情况有了解。</w:t>
      </w:r>
    </w:p>
    <w:p w:rsidR="0094770B" w:rsidRPr="00C84CA9" w:rsidRDefault="0094770B" w:rsidP="0094770B">
      <w:pPr>
        <w:widowControl/>
        <w:spacing w:before="100" w:beforeAutospacing="1" w:after="100" w:afterAutospacing="1"/>
        <w:ind w:leftChars="50" w:left="105" w:firstLine="315"/>
        <w:jc w:val="left"/>
        <w:rPr>
          <w:rFonts w:cs="宋体"/>
          <w:color w:val="000000"/>
          <w:kern w:val="0"/>
          <w:sz w:val="24"/>
        </w:rPr>
      </w:pPr>
      <w:r w:rsidRPr="00C84CA9">
        <w:rPr>
          <w:rFonts w:cs="宋体" w:hint="eastAsia"/>
          <w:color w:val="000000"/>
          <w:kern w:val="0"/>
          <w:sz w:val="24"/>
        </w:rPr>
        <w:t xml:space="preserve">An IT team are asked to design a software system for the company to help the persona of the context to accomplish the tasks efficiently and effectively </w:t>
      </w:r>
      <w:r w:rsidRPr="00C84CA9">
        <w:rPr>
          <w:rFonts w:cs="宋体"/>
          <w:color w:val="000000"/>
          <w:kern w:val="0"/>
          <w:sz w:val="24"/>
        </w:rPr>
        <w:t xml:space="preserve">based on </w:t>
      </w:r>
      <w:r w:rsidRPr="00C84CA9">
        <w:rPr>
          <w:rFonts w:cs="宋体" w:hint="eastAsia"/>
          <w:color w:val="000000"/>
          <w:kern w:val="0"/>
          <w:sz w:val="24"/>
        </w:rPr>
        <w:t xml:space="preserve">the </w:t>
      </w:r>
      <w:r w:rsidRPr="00C84CA9">
        <w:rPr>
          <w:rFonts w:cs="宋体"/>
          <w:color w:val="000000"/>
          <w:kern w:val="0"/>
          <w:sz w:val="24"/>
        </w:rPr>
        <w:t>RFID</w:t>
      </w:r>
      <w:r w:rsidRPr="00C84CA9">
        <w:rPr>
          <w:rFonts w:cs="宋体" w:hint="eastAsia"/>
          <w:color w:val="000000"/>
          <w:kern w:val="0"/>
          <w:sz w:val="24"/>
        </w:rPr>
        <w:t xml:space="preserve"> </w:t>
      </w:r>
      <w:r w:rsidRPr="00C84CA9">
        <w:rPr>
          <w:rFonts w:cs="宋体"/>
          <w:color w:val="000000"/>
          <w:kern w:val="0"/>
          <w:sz w:val="24"/>
        </w:rPr>
        <w:t>identify technolo</w:t>
      </w:r>
      <w:r w:rsidRPr="00C84CA9">
        <w:rPr>
          <w:rFonts w:cs="宋体" w:hint="eastAsia"/>
          <w:color w:val="000000"/>
          <w:kern w:val="0"/>
          <w:sz w:val="24"/>
        </w:rPr>
        <w:t>gy (</w:t>
      </w:r>
      <w:r w:rsidRPr="00C84CA9">
        <w:rPr>
          <w:rFonts w:cs="宋体" w:hint="eastAsia"/>
          <w:color w:val="000000"/>
          <w:kern w:val="0"/>
          <w:sz w:val="24"/>
        </w:rPr>
        <w:t>射频识别</w:t>
      </w:r>
      <w:r w:rsidRPr="00C84CA9">
        <w:rPr>
          <w:rFonts w:cs="宋体" w:hint="eastAsia"/>
          <w:color w:val="000000"/>
          <w:kern w:val="0"/>
          <w:sz w:val="24"/>
        </w:rPr>
        <w:t>). With this technology, the information of a product could be stored in the RFID card</w:t>
      </w:r>
      <w:r w:rsidRPr="00C84CA9">
        <w:rPr>
          <w:rFonts w:cs="宋体" w:hint="eastAsia"/>
          <w:color w:val="000000"/>
          <w:kern w:val="0"/>
          <w:sz w:val="24"/>
        </w:rPr>
        <w:t>（</w:t>
      </w:r>
      <w:r w:rsidRPr="00C84CA9">
        <w:rPr>
          <w:rFonts w:cs="宋体" w:hint="eastAsia"/>
          <w:color w:val="000000"/>
          <w:kern w:val="0"/>
          <w:sz w:val="24"/>
        </w:rPr>
        <w:t>A card works as the meal card does in the canteen</w:t>
      </w:r>
      <w:r w:rsidRPr="00C84CA9">
        <w:rPr>
          <w:rFonts w:cs="宋体" w:hint="eastAsia"/>
          <w:color w:val="000000"/>
          <w:kern w:val="0"/>
          <w:sz w:val="24"/>
        </w:rPr>
        <w:t>）</w:t>
      </w:r>
      <w:r w:rsidRPr="00C84CA9">
        <w:rPr>
          <w:rFonts w:cs="宋体" w:hint="eastAsia"/>
          <w:color w:val="000000"/>
          <w:kern w:val="0"/>
          <w:sz w:val="24"/>
        </w:rPr>
        <w:t xml:space="preserve">and detected by the portable </w:t>
      </w:r>
      <w:r w:rsidRPr="00C84CA9">
        <w:rPr>
          <w:rFonts w:cs="宋体"/>
          <w:color w:val="000000"/>
          <w:kern w:val="0"/>
          <w:sz w:val="24"/>
        </w:rPr>
        <w:t>data detect terminal</w:t>
      </w:r>
      <w:r w:rsidRPr="00C84CA9">
        <w:rPr>
          <w:rFonts w:cs="宋体" w:hint="eastAsia"/>
          <w:color w:val="000000"/>
          <w:kern w:val="0"/>
          <w:sz w:val="24"/>
        </w:rPr>
        <w:t xml:space="preserve"> of PDA with RFID Reader and Writer. The system should include four aspects of the </w:t>
      </w:r>
      <w:r w:rsidRPr="00C84CA9">
        <w:rPr>
          <w:rFonts w:cs="宋体"/>
          <w:color w:val="000000"/>
          <w:kern w:val="0"/>
          <w:sz w:val="24"/>
        </w:rPr>
        <w:t>inventory</w:t>
      </w:r>
      <w:r>
        <w:rPr>
          <w:rFonts w:cs="宋体" w:hint="eastAsia"/>
          <w:color w:val="000000"/>
          <w:kern w:val="0"/>
          <w:sz w:val="24"/>
        </w:rPr>
        <w:t>(</w:t>
      </w:r>
      <w:r>
        <w:rPr>
          <w:rFonts w:cs="宋体" w:hint="eastAsia"/>
          <w:color w:val="000000"/>
          <w:kern w:val="0"/>
          <w:sz w:val="24"/>
        </w:rPr>
        <w:t>存货清单</w:t>
      </w:r>
      <w:r>
        <w:rPr>
          <w:rFonts w:cs="宋体" w:hint="eastAsia"/>
          <w:color w:val="000000"/>
          <w:kern w:val="0"/>
          <w:sz w:val="24"/>
        </w:rPr>
        <w:t>)</w:t>
      </w:r>
      <w:r w:rsidRPr="00C84CA9">
        <w:rPr>
          <w:rFonts w:cs="宋体" w:hint="eastAsia"/>
          <w:color w:val="000000"/>
          <w:kern w:val="0"/>
          <w:sz w:val="24"/>
        </w:rPr>
        <w:t xml:space="preserve">, </w:t>
      </w:r>
      <w:r w:rsidRPr="00C84CA9">
        <w:rPr>
          <w:rFonts w:cs="宋体"/>
          <w:color w:val="000000"/>
          <w:kern w:val="0"/>
          <w:sz w:val="24"/>
        </w:rPr>
        <w:t>the sales,</w:t>
      </w:r>
      <w:r w:rsidRPr="00C84CA9">
        <w:rPr>
          <w:rFonts w:cs="宋体" w:hint="eastAsia"/>
          <w:color w:val="000000"/>
          <w:kern w:val="0"/>
          <w:sz w:val="24"/>
        </w:rPr>
        <w:t xml:space="preserve"> </w:t>
      </w:r>
      <w:r w:rsidRPr="00C84CA9">
        <w:rPr>
          <w:rFonts w:cs="宋体"/>
          <w:color w:val="000000"/>
          <w:kern w:val="0"/>
          <w:sz w:val="24"/>
        </w:rPr>
        <w:t>the stock and the returned goods</w:t>
      </w:r>
      <w:r w:rsidRPr="00C84CA9">
        <w:rPr>
          <w:rFonts w:cs="宋体" w:hint="eastAsia"/>
          <w:color w:val="000000"/>
          <w:kern w:val="0"/>
          <w:sz w:val="24"/>
        </w:rPr>
        <w:t xml:space="preserve"> as well as achieving the goals of portable shopping guide, playing order rapidly on the scene, taking stock quickly on the spot and CRM (</w:t>
      </w:r>
      <w:r w:rsidRPr="00C84CA9">
        <w:rPr>
          <w:rFonts w:cs="宋体"/>
          <w:color w:val="000000"/>
          <w:kern w:val="0"/>
          <w:sz w:val="24"/>
        </w:rPr>
        <w:t>Customer Relationship Management</w:t>
      </w:r>
      <w:r w:rsidRPr="00C84CA9">
        <w:rPr>
          <w:rFonts w:cs="宋体" w:hint="eastAsia"/>
          <w:color w:val="000000"/>
          <w:kern w:val="0"/>
          <w:sz w:val="24"/>
        </w:rPr>
        <w:t xml:space="preserve">). </w:t>
      </w:r>
      <w:r w:rsidR="00C632FE" w:rsidRPr="00C632FE">
        <w:rPr>
          <w:rFonts w:cs="宋体" w:hint="eastAsia"/>
          <w:color w:val="000000"/>
          <w:kern w:val="0"/>
          <w:sz w:val="24"/>
        </w:rPr>
        <w:t>IT</w:t>
      </w:r>
      <w:r w:rsidR="00C632FE" w:rsidRPr="00C632FE">
        <w:rPr>
          <w:rFonts w:cs="宋体" w:hint="eastAsia"/>
          <w:color w:val="000000"/>
          <w:kern w:val="0"/>
          <w:sz w:val="24"/>
        </w:rPr>
        <w:t>团队被要求设计一个公司的帮助下有效地完成任务的人的软件系统和基于</w:t>
      </w:r>
      <w:r w:rsidR="00C632FE" w:rsidRPr="00C632FE">
        <w:rPr>
          <w:rFonts w:cs="宋体" w:hint="eastAsia"/>
          <w:color w:val="000000"/>
          <w:kern w:val="0"/>
          <w:sz w:val="24"/>
        </w:rPr>
        <w:t>RFID</w:t>
      </w:r>
      <w:r w:rsidR="00C632FE" w:rsidRPr="00C632FE">
        <w:rPr>
          <w:rFonts w:cs="宋体" w:hint="eastAsia"/>
          <w:color w:val="000000"/>
          <w:kern w:val="0"/>
          <w:sz w:val="24"/>
        </w:rPr>
        <w:t>识别技术有效（射频识别）。利用这种技术，一个产品的信息可以存储在</w:t>
      </w:r>
      <w:r w:rsidR="00C632FE" w:rsidRPr="00C632FE">
        <w:rPr>
          <w:rFonts w:cs="宋体" w:hint="eastAsia"/>
          <w:color w:val="000000"/>
          <w:kern w:val="0"/>
          <w:sz w:val="24"/>
        </w:rPr>
        <w:t>RFID</w:t>
      </w:r>
      <w:r w:rsidR="00C632FE" w:rsidRPr="00C632FE">
        <w:rPr>
          <w:rFonts w:cs="宋体" w:hint="eastAsia"/>
          <w:color w:val="000000"/>
          <w:kern w:val="0"/>
          <w:sz w:val="24"/>
        </w:rPr>
        <w:t>卡（一卡作为餐卡在食堂）和便携式数据检测</w:t>
      </w:r>
      <w:r w:rsidR="00C632FE" w:rsidRPr="00C632FE">
        <w:rPr>
          <w:rFonts w:cs="宋体" w:hint="eastAsia"/>
          <w:color w:val="000000"/>
          <w:kern w:val="0"/>
          <w:sz w:val="24"/>
        </w:rPr>
        <w:t>PDA</w:t>
      </w:r>
      <w:r w:rsidR="00C632FE" w:rsidRPr="00C632FE">
        <w:rPr>
          <w:rFonts w:cs="宋体" w:hint="eastAsia"/>
          <w:color w:val="000000"/>
          <w:kern w:val="0"/>
          <w:sz w:val="24"/>
        </w:rPr>
        <w:t>与</w:t>
      </w:r>
      <w:r w:rsidR="00C632FE" w:rsidRPr="00C632FE">
        <w:rPr>
          <w:rFonts w:cs="宋体" w:hint="eastAsia"/>
          <w:color w:val="000000"/>
          <w:kern w:val="0"/>
          <w:sz w:val="24"/>
        </w:rPr>
        <w:t>RFID</w:t>
      </w:r>
      <w:r w:rsidR="00C632FE" w:rsidRPr="00C632FE">
        <w:rPr>
          <w:rFonts w:cs="宋体" w:hint="eastAsia"/>
          <w:color w:val="000000"/>
          <w:kern w:val="0"/>
          <w:sz w:val="24"/>
        </w:rPr>
        <w:t>读写终端检测。该体系应包括四个方面的库存（存货清单）、销售、库存、退货以及实现便携式购物指南的目标，播放顺序迅速在现场，盘点现场快和</w:t>
      </w:r>
      <w:r w:rsidR="00C632FE" w:rsidRPr="00C632FE">
        <w:rPr>
          <w:rFonts w:cs="宋体" w:hint="eastAsia"/>
          <w:color w:val="000000"/>
          <w:kern w:val="0"/>
          <w:sz w:val="24"/>
        </w:rPr>
        <w:t>CRM</w:t>
      </w:r>
      <w:r w:rsidR="00C632FE" w:rsidRPr="00C632FE">
        <w:rPr>
          <w:rFonts w:cs="宋体" w:hint="eastAsia"/>
          <w:color w:val="000000"/>
          <w:kern w:val="0"/>
          <w:sz w:val="24"/>
        </w:rPr>
        <w:t>（客户关系管理）。</w:t>
      </w:r>
    </w:p>
    <w:p w:rsidR="0094770B" w:rsidRPr="00C84CA9" w:rsidRDefault="0094770B" w:rsidP="0094770B">
      <w:pPr>
        <w:widowControl/>
        <w:spacing w:before="100" w:beforeAutospacing="1" w:after="100" w:afterAutospacing="1"/>
        <w:ind w:leftChars="50" w:left="105" w:firstLineChars="150" w:firstLine="360"/>
        <w:jc w:val="left"/>
        <w:rPr>
          <w:rFonts w:cs="宋体"/>
          <w:color w:val="000000"/>
          <w:kern w:val="0"/>
          <w:sz w:val="24"/>
        </w:rPr>
      </w:pPr>
      <w:r w:rsidRPr="00C84CA9">
        <w:rPr>
          <w:rFonts w:cs="宋体" w:hint="eastAsia"/>
          <w:color w:val="000000"/>
          <w:kern w:val="0"/>
          <w:sz w:val="24"/>
        </w:rPr>
        <w:t xml:space="preserve">As a software architect, you are asked to design </w:t>
      </w:r>
      <w:r w:rsidRPr="00C84CA9">
        <w:rPr>
          <w:rFonts w:cs="宋体"/>
          <w:color w:val="000000"/>
          <w:kern w:val="0"/>
          <w:sz w:val="24"/>
        </w:rPr>
        <w:t>software</w:t>
      </w:r>
      <w:r w:rsidRPr="00C84CA9">
        <w:rPr>
          <w:rFonts w:cs="宋体" w:hint="eastAsia"/>
          <w:color w:val="000000"/>
          <w:kern w:val="0"/>
          <w:sz w:val="24"/>
        </w:rPr>
        <w:t xml:space="preserve"> architecture to achieve the goals of the system </w:t>
      </w:r>
      <w:r w:rsidRPr="00C84CA9">
        <w:rPr>
          <w:rFonts w:hint="eastAsia"/>
          <w:bCs/>
          <w:color w:val="000000"/>
          <w:sz w:val="24"/>
        </w:rPr>
        <w:t>following the steps of the ADD</w:t>
      </w:r>
      <w:r w:rsidRPr="00C84CA9">
        <w:rPr>
          <w:rFonts w:cs="宋体" w:hint="eastAsia"/>
          <w:color w:val="000000"/>
          <w:kern w:val="0"/>
          <w:sz w:val="24"/>
        </w:rPr>
        <w:t>.</w:t>
      </w:r>
      <w:r w:rsidR="00C632FE" w:rsidRPr="00C632FE">
        <w:rPr>
          <w:rFonts w:hint="eastAsia"/>
        </w:rPr>
        <w:t xml:space="preserve"> </w:t>
      </w:r>
      <w:r w:rsidR="00C632FE" w:rsidRPr="00C632FE">
        <w:rPr>
          <w:rFonts w:cs="宋体" w:hint="eastAsia"/>
          <w:color w:val="000000"/>
          <w:kern w:val="0"/>
          <w:sz w:val="24"/>
        </w:rPr>
        <w:t>作为一个软件架构师，你被要求设计软件体系结构，以实现该系统的目标，之后的步骤。</w:t>
      </w:r>
    </w:p>
    <w:p w:rsidR="0094770B" w:rsidRDefault="0094770B" w:rsidP="00C632FE">
      <w:pPr>
        <w:numPr>
          <w:ilvl w:val="1"/>
          <w:numId w:val="1"/>
        </w:numPr>
        <w:tabs>
          <w:tab w:val="left" w:pos="720"/>
        </w:tabs>
        <w:spacing w:line="340" w:lineRule="exact"/>
        <w:jc w:val="left"/>
        <w:rPr>
          <w:bCs/>
          <w:color w:val="000000"/>
          <w:sz w:val="24"/>
        </w:rPr>
      </w:pPr>
      <w:r w:rsidRPr="00B76D4C">
        <w:rPr>
          <w:rFonts w:hint="eastAsia"/>
          <w:bCs/>
          <w:color w:val="E36C0A"/>
          <w:sz w:val="24"/>
        </w:rPr>
        <w:t>Please</w:t>
      </w:r>
      <w:r w:rsidRPr="00C84CA9">
        <w:rPr>
          <w:rFonts w:hint="eastAsia"/>
          <w:bCs/>
          <w:color w:val="000000"/>
          <w:sz w:val="24"/>
        </w:rPr>
        <w:t xml:space="preserve"> </w:t>
      </w:r>
      <w:r w:rsidRPr="00A60BC1">
        <w:rPr>
          <w:bCs/>
          <w:color w:val="00B050"/>
          <w:sz w:val="24"/>
        </w:rPr>
        <w:t>separately</w:t>
      </w:r>
      <w:r>
        <w:rPr>
          <w:rFonts w:hint="eastAsia"/>
          <w:bCs/>
          <w:color w:val="000000"/>
          <w:sz w:val="24"/>
        </w:rPr>
        <w:t xml:space="preserve"> </w:t>
      </w:r>
      <w:r w:rsidRPr="00C84CA9">
        <w:rPr>
          <w:rFonts w:hint="eastAsia"/>
          <w:bCs/>
          <w:color w:val="000000"/>
          <w:sz w:val="24"/>
        </w:rPr>
        <w:t xml:space="preserve">give 5 quality attribute scenarios to define the security and 5 scenarios to define the modifiability of the system (Score </w:t>
      </w:r>
      <w:r w:rsidRPr="00C84CA9">
        <w:rPr>
          <w:bCs/>
          <w:color w:val="000000"/>
          <w:sz w:val="24"/>
        </w:rPr>
        <w:t>10)</w:t>
      </w:r>
      <w:r w:rsidRPr="00C84CA9">
        <w:rPr>
          <w:rFonts w:hint="eastAsia"/>
          <w:bCs/>
          <w:color w:val="000000"/>
          <w:sz w:val="24"/>
        </w:rPr>
        <w:t>.</w:t>
      </w:r>
      <w:r w:rsidR="00C632FE" w:rsidRPr="00C632FE">
        <w:rPr>
          <w:rFonts w:hint="eastAsia"/>
        </w:rPr>
        <w:t xml:space="preserve"> </w:t>
      </w:r>
      <w:r w:rsidR="00C632FE" w:rsidRPr="00C632FE">
        <w:rPr>
          <w:rFonts w:hint="eastAsia"/>
          <w:bCs/>
          <w:color w:val="000000"/>
          <w:sz w:val="24"/>
        </w:rPr>
        <w:t>请分别给</w:t>
      </w:r>
      <w:r w:rsidR="00C632FE" w:rsidRPr="00C632FE">
        <w:rPr>
          <w:rFonts w:hint="eastAsia"/>
          <w:bCs/>
          <w:color w:val="000000"/>
          <w:sz w:val="24"/>
        </w:rPr>
        <w:t>5</w:t>
      </w:r>
      <w:r w:rsidR="00C632FE" w:rsidRPr="00C632FE">
        <w:rPr>
          <w:rFonts w:hint="eastAsia"/>
          <w:bCs/>
          <w:color w:val="000000"/>
          <w:sz w:val="24"/>
        </w:rPr>
        <w:t>个质量属性场景定义安全和</w:t>
      </w:r>
      <w:r w:rsidR="00C632FE" w:rsidRPr="00C632FE">
        <w:rPr>
          <w:rFonts w:hint="eastAsia"/>
          <w:bCs/>
          <w:color w:val="000000"/>
          <w:sz w:val="24"/>
        </w:rPr>
        <w:t>5</w:t>
      </w:r>
      <w:r w:rsidR="00C632FE" w:rsidRPr="00C632FE">
        <w:rPr>
          <w:rFonts w:hint="eastAsia"/>
          <w:bCs/>
          <w:color w:val="000000"/>
          <w:sz w:val="24"/>
        </w:rPr>
        <w:t>个场景，定义系统的可修改性（</w:t>
      </w:r>
      <w:r w:rsidR="00C632FE" w:rsidRPr="00C632FE">
        <w:rPr>
          <w:rFonts w:hint="eastAsia"/>
          <w:bCs/>
          <w:color w:val="000000"/>
          <w:sz w:val="24"/>
        </w:rPr>
        <w:t>10</w:t>
      </w:r>
      <w:r w:rsidR="00C632FE" w:rsidRPr="00C632FE">
        <w:rPr>
          <w:rFonts w:hint="eastAsia"/>
          <w:bCs/>
          <w:color w:val="000000"/>
          <w:sz w:val="24"/>
        </w:rPr>
        <w:t>分）。</w:t>
      </w:r>
    </w:p>
    <w:p w:rsidR="0094770B" w:rsidRPr="00D97F35" w:rsidRDefault="0094770B" w:rsidP="0094770B">
      <w:pPr>
        <w:spacing w:line="340" w:lineRule="exact"/>
        <w:ind w:left="420"/>
        <w:rPr>
          <w:rStyle w:val="docemphasis"/>
          <w:color w:val="FF0000"/>
        </w:rPr>
      </w:pPr>
      <w:r w:rsidRPr="00D97F35">
        <w:rPr>
          <w:rStyle w:val="docemphasis"/>
          <w:color w:val="FF0000"/>
        </w:rPr>
        <w:lastRenderedPageBreak/>
        <w:t>As t</w:t>
      </w:r>
      <w:r w:rsidRPr="00D97F35">
        <w:rPr>
          <w:rStyle w:val="docemphasis"/>
          <w:rFonts w:hint="eastAsia"/>
          <w:color w:val="FF0000"/>
        </w:rPr>
        <w:t>o the system described above</w:t>
      </w:r>
      <w:r w:rsidRPr="00D97F35">
        <w:rPr>
          <w:rStyle w:val="docemphasis"/>
          <w:color w:val="FF0000"/>
        </w:rPr>
        <w:t xml:space="preserve">, </w:t>
      </w:r>
    </w:p>
    <w:p w:rsidR="0094770B" w:rsidRPr="00D97F35" w:rsidRDefault="0094770B" w:rsidP="0094770B">
      <w:pPr>
        <w:spacing w:line="340" w:lineRule="exact"/>
        <w:ind w:left="420"/>
        <w:rPr>
          <w:rStyle w:val="docemphasis"/>
          <w:color w:val="FF0000"/>
        </w:rPr>
      </w:pPr>
      <w:r w:rsidRPr="00D97F35">
        <w:rPr>
          <w:rStyle w:val="docemphasis"/>
          <w:color w:val="FF0000"/>
        </w:rPr>
        <w:t>Security</w:t>
      </w:r>
      <w:r w:rsidRPr="00D97F35">
        <w:rPr>
          <w:rStyle w:val="docemphasis"/>
          <w:rFonts w:hint="eastAsia"/>
          <w:color w:val="FF0000"/>
        </w:rPr>
        <w:t xml:space="preserve"> could be </w:t>
      </w:r>
      <w:r w:rsidRPr="00D97F35">
        <w:rPr>
          <w:rStyle w:val="docemphasis"/>
          <w:color w:val="FF0000"/>
        </w:rPr>
        <w:t>defined</w:t>
      </w:r>
      <w:r w:rsidRPr="00D97F35">
        <w:rPr>
          <w:rStyle w:val="docemphasis"/>
          <w:rFonts w:hint="eastAsia"/>
          <w:color w:val="FF0000"/>
        </w:rPr>
        <w:t xml:space="preserve"> by the 5 scenarios as follows:</w:t>
      </w:r>
    </w:p>
    <w:p w:rsidR="0094770B" w:rsidRPr="003E3FC2" w:rsidRDefault="0094770B" w:rsidP="0094770B">
      <w:pPr>
        <w:numPr>
          <w:ilvl w:val="0"/>
          <w:numId w:val="3"/>
        </w:numPr>
        <w:spacing w:line="340" w:lineRule="exact"/>
        <w:rPr>
          <w:rStyle w:val="docemphasis"/>
          <w:color w:val="FF0000"/>
          <w:sz w:val="24"/>
        </w:rPr>
      </w:pPr>
      <w:r>
        <w:rPr>
          <w:rStyle w:val="docemphasis"/>
          <w:rFonts w:hint="eastAsia"/>
          <w:color w:val="FF0000"/>
        </w:rPr>
        <w:t>Integrity of data: The system should deny unauthorized visit</w:t>
      </w:r>
      <w:r w:rsidRPr="003E3FC2">
        <w:rPr>
          <w:rStyle w:val="docemphasis"/>
          <w:color w:val="FF0000"/>
        </w:rPr>
        <w:t>.</w:t>
      </w:r>
      <w:r>
        <w:rPr>
          <w:rStyle w:val="docemphasis"/>
          <w:rFonts w:hint="eastAsia"/>
          <w:color w:val="FF0000"/>
        </w:rPr>
        <w:t xml:space="preserve"> The shopping guide cannot use PDA </w:t>
      </w:r>
      <w:r>
        <w:rPr>
          <w:rStyle w:val="docemphasis"/>
          <w:color w:val="FF0000"/>
        </w:rPr>
        <w:t>subsystem</w:t>
      </w:r>
      <w:r>
        <w:rPr>
          <w:rStyle w:val="docemphasis"/>
          <w:rFonts w:hint="eastAsia"/>
          <w:color w:val="FF0000"/>
        </w:rPr>
        <w:t xml:space="preserve"> to revise the order that have been played.   </w:t>
      </w:r>
    </w:p>
    <w:p w:rsidR="0094770B" w:rsidRPr="003E3FC2" w:rsidRDefault="0094770B" w:rsidP="0094770B">
      <w:pPr>
        <w:numPr>
          <w:ilvl w:val="0"/>
          <w:numId w:val="3"/>
        </w:numPr>
        <w:spacing w:line="340" w:lineRule="exact"/>
        <w:rPr>
          <w:rStyle w:val="docemphasis"/>
          <w:color w:val="FF0000"/>
          <w:sz w:val="24"/>
        </w:rPr>
      </w:pPr>
      <w:r>
        <w:rPr>
          <w:rStyle w:val="docemphasis"/>
          <w:rFonts w:hint="eastAsia"/>
          <w:color w:val="FF0000"/>
        </w:rPr>
        <w:t>Confidentiality of data: The</w:t>
      </w:r>
      <w:r w:rsidRPr="006D0170">
        <w:rPr>
          <w:rStyle w:val="docemphasis"/>
          <w:rFonts w:hint="eastAsia"/>
          <w:color w:val="FF0000"/>
        </w:rPr>
        <w:t xml:space="preserve"> shopping guide can read the customer information relative to play the order, but cannot </w:t>
      </w:r>
      <w:r>
        <w:rPr>
          <w:rStyle w:val="docemphasis"/>
          <w:rFonts w:hint="eastAsia"/>
          <w:color w:val="FF0000"/>
        </w:rPr>
        <w:t xml:space="preserve">read the customer </w:t>
      </w:r>
      <w:r>
        <w:rPr>
          <w:rStyle w:val="docemphasis"/>
          <w:color w:val="FF0000"/>
        </w:rPr>
        <w:t>information</w:t>
      </w:r>
      <w:r>
        <w:rPr>
          <w:rStyle w:val="docemphasis"/>
          <w:rFonts w:hint="eastAsia"/>
          <w:color w:val="FF0000"/>
        </w:rPr>
        <w:t xml:space="preserve"> in more detail.</w:t>
      </w:r>
      <w:r w:rsidRPr="006D0170">
        <w:rPr>
          <w:rStyle w:val="docemphasis"/>
          <w:rFonts w:hint="eastAsia"/>
          <w:color w:val="FF0000"/>
        </w:rPr>
        <w:t xml:space="preserve"> </w:t>
      </w:r>
      <w:r>
        <w:rPr>
          <w:rFonts w:cs="宋体" w:hint="eastAsia"/>
          <w:color w:val="000000"/>
          <w:kern w:val="0"/>
          <w:sz w:val="24"/>
        </w:rPr>
        <w:t xml:space="preserve"> </w:t>
      </w:r>
      <w:r>
        <w:rPr>
          <w:rStyle w:val="docemphasis"/>
          <w:rFonts w:hint="eastAsia"/>
          <w:color w:val="FF0000"/>
        </w:rPr>
        <w:t xml:space="preserve"> </w:t>
      </w:r>
    </w:p>
    <w:p w:rsidR="0094770B" w:rsidRPr="003848FD" w:rsidRDefault="0094770B" w:rsidP="0094770B">
      <w:pPr>
        <w:numPr>
          <w:ilvl w:val="0"/>
          <w:numId w:val="3"/>
        </w:numPr>
        <w:spacing w:line="340" w:lineRule="exact"/>
        <w:rPr>
          <w:rStyle w:val="docemphasis"/>
          <w:color w:val="FF0000"/>
        </w:rPr>
      </w:pPr>
      <w:r>
        <w:rPr>
          <w:rStyle w:val="docemphasis"/>
          <w:color w:val="FF0000"/>
        </w:rPr>
        <w:t>R</w:t>
      </w:r>
      <w:r>
        <w:rPr>
          <w:rStyle w:val="docemphasis"/>
          <w:rFonts w:hint="eastAsia"/>
          <w:color w:val="FF0000"/>
        </w:rPr>
        <w:t>esist attacks:</w:t>
      </w:r>
      <w:r w:rsidRPr="00261EC8">
        <w:rPr>
          <w:rStyle w:val="docemphasis"/>
          <w:rFonts w:hint="eastAsia"/>
          <w:color w:val="FF0000"/>
        </w:rPr>
        <w:t xml:space="preserve"> </w:t>
      </w:r>
      <w:r>
        <w:rPr>
          <w:rStyle w:val="docemphasis"/>
          <w:rFonts w:hint="eastAsia"/>
          <w:color w:val="FF0000"/>
        </w:rPr>
        <w:t>The system should offer authorize the user and has an effective access control system</w:t>
      </w:r>
      <w:r w:rsidRPr="003E3FC2">
        <w:rPr>
          <w:rStyle w:val="docemphasis"/>
          <w:color w:val="FF0000"/>
        </w:rPr>
        <w:t>.</w:t>
      </w:r>
    </w:p>
    <w:p w:rsidR="0094770B" w:rsidRPr="003848FD" w:rsidRDefault="0094770B" w:rsidP="0094770B">
      <w:pPr>
        <w:numPr>
          <w:ilvl w:val="0"/>
          <w:numId w:val="3"/>
        </w:numPr>
        <w:spacing w:line="340" w:lineRule="exact"/>
        <w:rPr>
          <w:rStyle w:val="docemphasis"/>
          <w:color w:val="FF0000"/>
        </w:rPr>
      </w:pPr>
      <w:r>
        <w:rPr>
          <w:rStyle w:val="docemphasis"/>
          <w:rFonts w:hint="eastAsia"/>
          <w:color w:val="FF0000"/>
        </w:rPr>
        <w:t>Detect attacks: M</w:t>
      </w:r>
      <w:r w:rsidRPr="003848FD">
        <w:rPr>
          <w:rStyle w:val="docemphasis"/>
          <w:color w:val="FF0000"/>
        </w:rPr>
        <w:t xml:space="preserve">alicious attack </w:t>
      </w:r>
      <w:r w:rsidRPr="003848FD">
        <w:rPr>
          <w:rStyle w:val="docemphasis"/>
          <w:rFonts w:hint="eastAsia"/>
          <w:color w:val="FF0000"/>
        </w:rPr>
        <w:t>should be detected by</w:t>
      </w:r>
      <w:r>
        <w:rPr>
          <w:rStyle w:val="docemphasis"/>
          <w:rFonts w:hint="eastAsia"/>
          <w:color w:val="FF0000"/>
        </w:rPr>
        <w:t xml:space="preserve"> the system</w:t>
      </w:r>
      <w:r w:rsidRPr="003E3FC2">
        <w:rPr>
          <w:rStyle w:val="docemphasis"/>
          <w:color w:val="FF0000"/>
        </w:rPr>
        <w:t>.</w:t>
      </w:r>
    </w:p>
    <w:p w:rsidR="0094770B" w:rsidRPr="003E3FC2" w:rsidRDefault="0094770B" w:rsidP="0094770B">
      <w:pPr>
        <w:numPr>
          <w:ilvl w:val="0"/>
          <w:numId w:val="3"/>
        </w:numPr>
        <w:spacing w:line="340" w:lineRule="exact"/>
        <w:rPr>
          <w:rStyle w:val="docemphasis"/>
          <w:color w:val="FF0000"/>
          <w:sz w:val="24"/>
        </w:rPr>
      </w:pPr>
      <w:r>
        <w:rPr>
          <w:rStyle w:val="docemphasis"/>
          <w:rFonts w:hint="eastAsia"/>
          <w:color w:val="FF0000"/>
        </w:rPr>
        <w:t>Recover from the attacks: Should audit and trace the user</w:t>
      </w:r>
      <w:r>
        <w:rPr>
          <w:rStyle w:val="docemphasis"/>
          <w:color w:val="FF0000"/>
        </w:rPr>
        <w:t>’</w:t>
      </w:r>
      <w:r>
        <w:rPr>
          <w:rStyle w:val="docemphasis"/>
          <w:rFonts w:hint="eastAsia"/>
          <w:color w:val="FF0000"/>
        </w:rPr>
        <w:t>s behavior</w:t>
      </w:r>
      <w:r w:rsidRPr="003E3FC2">
        <w:rPr>
          <w:rStyle w:val="docemphasis"/>
          <w:color w:val="FF0000"/>
        </w:rPr>
        <w:t>.</w:t>
      </w:r>
    </w:p>
    <w:p w:rsidR="0094770B" w:rsidRPr="0082144C" w:rsidRDefault="0094770B" w:rsidP="0094770B">
      <w:pPr>
        <w:spacing w:line="340" w:lineRule="exact"/>
        <w:ind w:left="420"/>
        <w:rPr>
          <w:rStyle w:val="docemphasis"/>
          <w:color w:val="FF0000"/>
        </w:rPr>
      </w:pPr>
      <w:r w:rsidRPr="0082144C">
        <w:rPr>
          <w:rStyle w:val="docemphasis"/>
          <w:rFonts w:hint="eastAsia"/>
          <w:color w:val="FF0000"/>
        </w:rPr>
        <w:t xml:space="preserve">And modifiability could be </w:t>
      </w:r>
      <w:r w:rsidRPr="0082144C">
        <w:rPr>
          <w:rStyle w:val="docemphasis"/>
          <w:color w:val="FF0000"/>
        </w:rPr>
        <w:t>defined</w:t>
      </w:r>
      <w:r w:rsidRPr="0082144C">
        <w:rPr>
          <w:rStyle w:val="docemphasis"/>
          <w:rFonts w:hint="eastAsia"/>
          <w:color w:val="FF0000"/>
        </w:rPr>
        <w:t xml:space="preserve"> by the 5 scenarios as follows:</w:t>
      </w:r>
    </w:p>
    <w:p w:rsidR="0094770B" w:rsidRPr="003E3FC2" w:rsidRDefault="0094770B" w:rsidP="0094770B">
      <w:pPr>
        <w:numPr>
          <w:ilvl w:val="0"/>
          <w:numId w:val="4"/>
        </w:numPr>
        <w:spacing w:line="340" w:lineRule="exact"/>
        <w:rPr>
          <w:rStyle w:val="docemphasis"/>
          <w:color w:val="FF0000"/>
          <w:sz w:val="24"/>
        </w:rPr>
      </w:pPr>
      <w:r>
        <w:rPr>
          <w:rStyle w:val="docemphasis"/>
          <w:rFonts w:hint="eastAsia"/>
          <w:color w:val="FF0000"/>
        </w:rPr>
        <w:t>Support to the modification of the PDA.</w:t>
      </w:r>
    </w:p>
    <w:p w:rsidR="0094770B" w:rsidRPr="003E3FC2" w:rsidRDefault="0094770B" w:rsidP="0094770B">
      <w:pPr>
        <w:numPr>
          <w:ilvl w:val="0"/>
          <w:numId w:val="4"/>
        </w:numPr>
        <w:spacing w:line="340" w:lineRule="exact"/>
        <w:rPr>
          <w:rStyle w:val="docemphasis"/>
          <w:color w:val="FF0000"/>
          <w:sz w:val="24"/>
        </w:rPr>
      </w:pPr>
      <w:r>
        <w:rPr>
          <w:rStyle w:val="docemphasis"/>
          <w:rFonts w:hint="eastAsia"/>
          <w:color w:val="FF0000"/>
        </w:rPr>
        <w:t>Support to the modification of the users and the rights of users</w:t>
      </w:r>
      <w:r w:rsidRPr="003E3FC2">
        <w:rPr>
          <w:rStyle w:val="docemphasis"/>
          <w:color w:val="FF0000"/>
        </w:rPr>
        <w:t>.</w:t>
      </w:r>
    </w:p>
    <w:p w:rsidR="0094770B" w:rsidRPr="00BE0CFB" w:rsidRDefault="0094770B" w:rsidP="0094770B">
      <w:pPr>
        <w:numPr>
          <w:ilvl w:val="0"/>
          <w:numId w:val="4"/>
        </w:numPr>
        <w:spacing w:line="340" w:lineRule="exact"/>
        <w:rPr>
          <w:rStyle w:val="docemphasis"/>
          <w:color w:val="FF0000"/>
          <w:sz w:val="24"/>
        </w:rPr>
      </w:pPr>
      <w:r>
        <w:rPr>
          <w:rStyle w:val="docemphasis"/>
          <w:rFonts w:hint="eastAsia"/>
          <w:color w:val="FF0000"/>
        </w:rPr>
        <w:t>Support to the modification of the RFID cards and the products.</w:t>
      </w:r>
    </w:p>
    <w:p w:rsidR="0094770B" w:rsidRPr="003E3FC2" w:rsidRDefault="0094770B" w:rsidP="0094770B">
      <w:pPr>
        <w:numPr>
          <w:ilvl w:val="0"/>
          <w:numId w:val="4"/>
        </w:numPr>
        <w:spacing w:line="340" w:lineRule="exact"/>
        <w:rPr>
          <w:rStyle w:val="docemphasis"/>
          <w:color w:val="FF0000"/>
          <w:sz w:val="24"/>
        </w:rPr>
      </w:pPr>
      <w:r>
        <w:rPr>
          <w:rStyle w:val="docemphasis"/>
          <w:rFonts w:hint="eastAsia"/>
          <w:color w:val="FF0000"/>
        </w:rPr>
        <w:t>Support to the modification of the work of flow for the tasks of playing order</w:t>
      </w:r>
      <w:r w:rsidRPr="003E3FC2">
        <w:rPr>
          <w:rStyle w:val="docemphasis"/>
          <w:color w:val="FF0000"/>
        </w:rPr>
        <w:t>.</w:t>
      </w:r>
    </w:p>
    <w:p w:rsidR="0094770B" w:rsidRDefault="0094770B" w:rsidP="0094770B">
      <w:pPr>
        <w:numPr>
          <w:ilvl w:val="0"/>
          <w:numId w:val="4"/>
        </w:numPr>
        <w:spacing w:line="340" w:lineRule="exact"/>
        <w:rPr>
          <w:rStyle w:val="docemphasis"/>
          <w:color w:val="FF0000"/>
        </w:rPr>
      </w:pPr>
      <w:r w:rsidRPr="00835B5B">
        <w:rPr>
          <w:rStyle w:val="docemphasis"/>
          <w:rFonts w:hint="eastAsia"/>
          <w:color w:val="FF0000"/>
        </w:rPr>
        <w:t>Support to the modification of the Database and web</w:t>
      </w:r>
      <w:r>
        <w:rPr>
          <w:rStyle w:val="docemphasis"/>
          <w:rFonts w:hint="eastAsia"/>
          <w:color w:val="FF0000"/>
        </w:rPr>
        <w:t xml:space="preserve"> </w:t>
      </w:r>
      <w:r w:rsidRPr="00835B5B">
        <w:rPr>
          <w:rStyle w:val="docemphasis"/>
          <w:rFonts w:hint="eastAsia"/>
          <w:color w:val="FF0000"/>
        </w:rPr>
        <w:t>server</w:t>
      </w:r>
      <w:r w:rsidRPr="00835B5B">
        <w:rPr>
          <w:rStyle w:val="docemphasis"/>
          <w:color w:val="FF0000"/>
        </w:rPr>
        <w:t>.</w:t>
      </w:r>
    </w:p>
    <w:p w:rsidR="00C632FE" w:rsidRPr="00C632FE" w:rsidRDefault="00C632FE" w:rsidP="00C632FE">
      <w:pPr>
        <w:spacing w:line="340" w:lineRule="exact"/>
        <w:rPr>
          <w:rStyle w:val="docemphasis"/>
          <w:color w:val="FF0000"/>
        </w:rPr>
      </w:pPr>
      <w:r w:rsidRPr="00C632FE">
        <w:rPr>
          <w:rStyle w:val="docemphasis"/>
          <w:rFonts w:hint="eastAsia"/>
          <w:color w:val="FF0000"/>
        </w:rPr>
        <w:t>如上所述的系统，</w:t>
      </w:r>
    </w:p>
    <w:p w:rsidR="00C632FE" w:rsidRPr="00C632FE" w:rsidRDefault="00C632FE" w:rsidP="00C632FE">
      <w:pPr>
        <w:spacing w:line="340" w:lineRule="exact"/>
        <w:rPr>
          <w:rStyle w:val="docemphasis"/>
          <w:color w:val="FF0000"/>
        </w:rPr>
      </w:pPr>
      <w:r w:rsidRPr="00C632FE">
        <w:rPr>
          <w:rStyle w:val="docemphasis"/>
          <w:rFonts w:hint="eastAsia"/>
          <w:color w:val="FF0000"/>
        </w:rPr>
        <w:t>安全可以被定义为如下</w:t>
      </w:r>
      <w:r w:rsidRPr="00C632FE">
        <w:rPr>
          <w:rStyle w:val="docemphasis"/>
          <w:rFonts w:hint="eastAsia"/>
          <w:color w:val="FF0000"/>
        </w:rPr>
        <w:t>5</w:t>
      </w:r>
      <w:r w:rsidRPr="00C632FE">
        <w:rPr>
          <w:rStyle w:val="docemphasis"/>
          <w:rFonts w:hint="eastAsia"/>
          <w:color w:val="FF0000"/>
        </w:rPr>
        <w:t>种情况：</w:t>
      </w:r>
    </w:p>
    <w:p w:rsidR="00C632FE" w:rsidRPr="00C632FE" w:rsidRDefault="00C632FE" w:rsidP="00C632FE">
      <w:pPr>
        <w:spacing w:line="340" w:lineRule="exact"/>
        <w:rPr>
          <w:rStyle w:val="docemphasis"/>
          <w:color w:val="FF0000"/>
        </w:rPr>
      </w:pPr>
      <w:r w:rsidRPr="00C632FE">
        <w:rPr>
          <w:rStyle w:val="docemphasis"/>
          <w:rFonts w:hint="eastAsia"/>
          <w:color w:val="FF0000"/>
        </w:rPr>
        <w:t>（</w:t>
      </w:r>
      <w:r w:rsidRPr="00C632FE">
        <w:rPr>
          <w:rStyle w:val="docemphasis"/>
          <w:rFonts w:hint="eastAsia"/>
          <w:color w:val="FF0000"/>
        </w:rPr>
        <w:t>1</w:t>
      </w:r>
      <w:r w:rsidRPr="00C632FE">
        <w:rPr>
          <w:rStyle w:val="docemphasis"/>
          <w:rFonts w:hint="eastAsia"/>
          <w:color w:val="FF0000"/>
        </w:rPr>
        <w:t>）数据的完整性：系统应拒绝未经授权的访问。导购不能使用</w:t>
      </w:r>
      <w:r w:rsidRPr="00C632FE">
        <w:rPr>
          <w:rStyle w:val="docemphasis"/>
          <w:rFonts w:hint="eastAsia"/>
          <w:color w:val="FF0000"/>
        </w:rPr>
        <w:t>PDA</w:t>
      </w:r>
      <w:r w:rsidRPr="00C632FE">
        <w:rPr>
          <w:rStyle w:val="docemphasis"/>
          <w:rFonts w:hint="eastAsia"/>
          <w:color w:val="FF0000"/>
        </w:rPr>
        <w:t>系统修改打过的订单。</w:t>
      </w:r>
    </w:p>
    <w:p w:rsidR="00C632FE" w:rsidRPr="00C632FE" w:rsidRDefault="00C632FE" w:rsidP="00C632FE">
      <w:pPr>
        <w:spacing w:line="340" w:lineRule="exact"/>
        <w:rPr>
          <w:rStyle w:val="docemphasis"/>
          <w:color w:val="FF0000"/>
        </w:rPr>
      </w:pPr>
      <w:r w:rsidRPr="00C632FE">
        <w:rPr>
          <w:rStyle w:val="docemphasis"/>
          <w:rFonts w:hint="eastAsia"/>
          <w:color w:val="FF0000"/>
        </w:rPr>
        <w:t>（</w:t>
      </w:r>
      <w:r w:rsidRPr="00C632FE">
        <w:rPr>
          <w:rStyle w:val="docemphasis"/>
          <w:rFonts w:hint="eastAsia"/>
          <w:color w:val="FF0000"/>
        </w:rPr>
        <w:t>2</w:t>
      </w:r>
      <w:r w:rsidRPr="00C632FE">
        <w:rPr>
          <w:rStyle w:val="docemphasis"/>
          <w:rFonts w:hint="eastAsia"/>
          <w:color w:val="FF0000"/>
        </w:rPr>
        <w:t>）资料的机密性：购物指南可以读取客户信息，而不可播放该命令，但无法更详细地读取客户信息。</w:t>
      </w:r>
    </w:p>
    <w:p w:rsidR="00C632FE" w:rsidRPr="00C632FE" w:rsidRDefault="00C632FE" w:rsidP="00C632FE">
      <w:pPr>
        <w:spacing w:line="340" w:lineRule="exact"/>
        <w:rPr>
          <w:rStyle w:val="docemphasis"/>
          <w:color w:val="FF0000"/>
        </w:rPr>
      </w:pPr>
      <w:r w:rsidRPr="00C632FE">
        <w:rPr>
          <w:rStyle w:val="docemphasis"/>
          <w:rFonts w:hint="eastAsia"/>
          <w:color w:val="FF0000"/>
        </w:rPr>
        <w:t>（</w:t>
      </w:r>
      <w:r w:rsidRPr="00C632FE">
        <w:rPr>
          <w:rStyle w:val="docemphasis"/>
          <w:rFonts w:hint="eastAsia"/>
          <w:color w:val="FF0000"/>
        </w:rPr>
        <w:t>3</w:t>
      </w:r>
      <w:r w:rsidRPr="00C632FE">
        <w:rPr>
          <w:rStyle w:val="docemphasis"/>
          <w:rFonts w:hint="eastAsia"/>
          <w:color w:val="FF0000"/>
        </w:rPr>
        <w:t>）抗攻击：系统应提供授权用户，并具有有效的存取控制系统。</w:t>
      </w:r>
    </w:p>
    <w:p w:rsidR="00C632FE" w:rsidRPr="00C632FE" w:rsidRDefault="00C632FE" w:rsidP="00C632FE">
      <w:pPr>
        <w:spacing w:line="340" w:lineRule="exact"/>
        <w:rPr>
          <w:rStyle w:val="docemphasis"/>
          <w:color w:val="FF0000"/>
        </w:rPr>
      </w:pPr>
      <w:r w:rsidRPr="00C632FE">
        <w:rPr>
          <w:rStyle w:val="docemphasis"/>
          <w:rFonts w:hint="eastAsia"/>
          <w:color w:val="FF0000"/>
        </w:rPr>
        <w:t>（</w:t>
      </w:r>
      <w:r w:rsidRPr="00C632FE">
        <w:rPr>
          <w:rStyle w:val="docemphasis"/>
          <w:rFonts w:hint="eastAsia"/>
          <w:color w:val="FF0000"/>
        </w:rPr>
        <w:t>4</w:t>
      </w:r>
      <w:r w:rsidRPr="00C632FE">
        <w:rPr>
          <w:rStyle w:val="docemphasis"/>
          <w:rFonts w:hint="eastAsia"/>
          <w:color w:val="FF0000"/>
        </w:rPr>
        <w:t>）检测攻击：系统中的恶意攻击。</w:t>
      </w:r>
    </w:p>
    <w:p w:rsidR="00C632FE" w:rsidRPr="00C632FE" w:rsidRDefault="00C632FE" w:rsidP="00C632FE">
      <w:pPr>
        <w:spacing w:line="340" w:lineRule="exact"/>
        <w:rPr>
          <w:rStyle w:val="docemphasis"/>
          <w:color w:val="FF0000"/>
        </w:rPr>
      </w:pPr>
      <w:r w:rsidRPr="00C632FE">
        <w:rPr>
          <w:rStyle w:val="docemphasis"/>
          <w:rFonts w:hint="eastAsia"/>
          <w:color w:val="FF0000"/>
        </w:rPr>
        <w:t>（</w:t>
      </w:r>
      <w:r w:rsidRPr="00C632FE">
        <w:rPr>
          <w:rStyle w:val="docemphasis"/>
          <w:rFonts w:hint="eastAsia"/>
          <w:color w:val="FF0000"/>
        </w:rPr>
        <w:t>5</w:t>
      </w:r>
      <w:r w:rsidRPr="00C632FE">
        <w:rPr>
          <w:rStyle w:val="docemphasis"/>
          <w:rFonts w:hint="eastAsia"/>
          <w:color w:val="FF0000"/>
        </w:rPr>
        <w:t>）从攻击中恢复：应审核和跟踪用户的行为。</w:t>
      </w:r>
    </w:p>
    <w:p w:rsidR="00C632FE" w:rsidRPr="00C632FE" w:rsidRDefault="00C632FE" w:rsidP="00C632FE">
      <w:pPr>
        <w:spacing w:line="340" w:lineRule="exact"/>
        <w:rPr>
          <w:rStyle w:val="docemphasis"/>
          <w:color w:val="FF0000"/>
        </w:rPr>
      </w:pPr>
      <w:r w:rsidRPr="00C632FE">
        <w:rPr>
          <w:rStyle w:val="docemphasis"/>
          <w:rFonts w:hint="eastAsia"/>
          <w:color w:val="FF0000"/>
        </w:rPr>
        <w:t>和可变性可以由</w:t>
      </w:r>
      <w:r w:rsidRPr="00C632FE">
        <w:rPr>
          <w:rStyle w:val="docemphasis"/>
          <w:rFonts w:hint="eastAsia"/>
          <w:color w:val="FF0000"/>
        </w:rPr>
        <w:t>5</w:t>
      </w:r>
      <w:r w:rsidRPr="00C632FE">
        <w:rPr>
          <w:rStyle w:val="docemphasis"/>
          <w:rFonts w:hint="eastAsia"/>
          <w:color w:val="FF0000"/>
        </w:rPr>
        <w:t>种情况如下定义：</w:t>
      </w:r>
    </w:p>
    <w:p w:rsidR="00C632FE" w:rsidRPr="00C632FE" w:rsidRDefault="00C632FE" w:rsidP="00C632FE">
      <w:pPr>
        <w:spacing w:line="340" w:lineRule="exact"/>
        <w:rPr>
          <w:rStyle w:val="docemphasis"/>
          <w:color w:val="FF0000"/>
        </w:rPr>
      </w:pPr>
      <w:r w:rsidRPr="00C632FE">
        <w:rPr>
          <w:rStyle w:val="docemphasis"/>
          <w:rFonts w:hint="eastAsia"/>
          <w:color w:val="FF0000"/>
        </w:rPr>
        <w:t>（</w:t>
      </w:r>
      <w:r w:rsidRPr="00C632FE">
        <w:rPr>
          <w:rStyle w:val="docemphasis"/>
          <w:rFonts w:hint="eastAsia"/>
          <w:color w:val="FF0000"/>
        </w:rPr>
        <w:t>1</w:t>
      </w:r>
      <w:r w:rsidRPr="00C632FE">
        <w:rPr>
          <w:rStyle w:val="docemphasis"/>
          <w:rFonts w:hint="eastAsia"/>
          <w:color w:val="FF0000"/>
        </w:rPr>
        <w:t>）支持</w:t>
      </w:r>
      <w:r w:rsidRPr="00C632FE">
        <w:rPr>
          <w:rStyle w:val="docemphasis"/>
          <w:rFonts w:hint="eastAsia"/>
          <w:color w:val="FF0000"/>
        </w:rPr>
        <w:t>PDA</w:t>
      </w:r>
      <w:r w:rsidRPr="00C632FE">
        <w:rPr>
          <w:rStyle w:val="docemphasis"/>
          <w:rFonts w:hint="eastAsia"/>
          <w:color w:val="FF0000"/>
        </w:rPr>
        <w:t>的改性。</w:t>
      </w:r>
    </w:p>
    <w:p w:rsidR="00C632FE" w:rsidRPr="00C632FE" w:rsidRDefault="00C632FE" w:rsidP="00C632FE">
      <w:pPr>
        <w:spacing w:line="340" w:lineRule="exact"/>
        <w:rPr>
          <w:rStyle w:val="docemphasis"/>
          <w:color w:val="FF0000"/>
        </w:rPr>
      </w:pPr>
      <w:r w:rsidRPr="00C632FE">
        <w:rPr>
          <w:rStyle w:val="docemphasis"/>
          <w:rFonts w:hint="eastAsia"/>
          <w:color w:val="FF0000"/>
        </w:rPr>
        <w:t>（</w:t>
      </w:r>
      <w:r w:rsidRPr="00C632FE">
        <w:rPr>
          <w:rStyle w:val="docemphasis"/>
          <w:rFonts w:hint="eastAsia"/>
          <w:color w:val="FF0000"/>
        </w:rPr>
        <w:t>2</w:t>
      </w:r>
      <w:r w:rsidRPr="00C632FE">
        <w:rPr>
          <w:rStyle w:val="docemphasis"/>
          <w:rFonts w:hint="eastAsia"/>
          <w:color w:val="FF0000"/>
        </w:rPr>
        <w:t>）支持对用户和用户权利的修改。</w:t>
      </w:r>
    </w:p>
    <w:p w:rsidR="00C632FE" w:rsidRPr="00C632FE" w:rsidRDefault="00C632FE" w:rsidP="00C632FE">
      <w:pPr>
        <w:spacing w:line="340" w:lineRule="exact"/>
        <w:rPr>
          <w:rStyle w:val="docemphasis"/>
          <w:color w:val="FF0000"/>
        </w:rPr>
      </w:pPr>
      <w:r w:rsidRPr="00C632FE">
        <w:rPr>
          <w:rStyle w:val="docemphasis"/>
          <w:rFonts w:hint="eastAsia"/>
          <w:color w:val="FF0000"/>
        </w:rPr>
        <w:t>（</w:t>
      </w:r>
      <w:r w:rsidRPr="00C632FE">
        <w:rPr>
          <w:rStyle w:val="docemphasis"/>
          <w:rFonts w:hint="eastAsia"/>
          <w:color w:val="FF0000"/>
        </w:rPr>
        <w:t>3</w:t>
      </w:r>
      <w:r w:rsidRPr="00C632FE">
        <w:rPr>
          <w:rStyle w:val="docemphasis"/>
          <w:rFonts w:hint="eastAsia"/>
          <w:color w:val="FF0000"/>
        </w:rPr>
        <w:t>）支持对射频识别卡及产品的修改。</w:t>
      </w:r>
    </w:p>
    <w:p w:rsidR="00C632FE" w:rsidRPr="00C632FE" w:rsidRDefault="00C632FE" w:rsidP="00C632FE">
      <w:pPr>
        <w:spacing w:line="340" w:lineRule="exact"/>
        <w:rPr>
          <w:rStyle w:val="docemphasis"/>
          <w:color w:val="FF0000"/>
        </w:rPr>
      </w:pPr>
      <w:r w:rsidRPr="00C632FE">
        <w:rPr>
          <w:rStyle w:val="docemphasis"/>
          <w:rFonts w:hint="eastAsia"/>
          <w:color w:val="FF0000"/>
        </w:rPr>
        <w:t>（</w:t>
      </w:r>
      <w:r w:rsidRPr="00C632FE">
        <w:rPr>
          <w:rStyle w:val="docemphasis"/>
          <w:rFonts w:hint="eastAsia"/>
          <w:color w:val="FF0000"/>
        </w:rPr>
        <w:t>4</w:t>
      </w:r>
      <w:r w:rsidRPr="00C632FE">
        <w:rPr>
          <w:rStyle w:val="docemphasis"/>
          <w:rFonts w:hint="eastAsia"/>
          <w:color w:val="FF0000"/>
        </w:rPr>
        <w:t>）支持对游戏任务的工作流程的修改。</w:t>
      </w:r>
    </w:p>
    <w:p w:rsidR="00C632FE" w:rsidRPr="00835B5B" w:rsidRDefault="00C632FE" w:rsidP="00C632FE">
      <w:pPr>
        <w:spacing w:line="340" w:lineRule="exact"/>
        <w:rPr>
          <w:rStyle w:val="docemphasis"/>
          <w:color w:val="FF0000"/>
        </w:rPr>
      </w:pPr>
      <w:r w:rsidRPr="00C632FE">
        <w:rPr>
          <w:rStyle w:val="docemphasis"/>
          <w:rFonts w:hint="eastAsia"/>
          <w:color w:val="FF0000"/>
        </w:rPr>
        <w:t>（</w:t>
      </w:r>
      <w:r w:rsidRPr="00C632FE">
        <w:rPr>
          <w:rStyle w:val="docemphasis"/>
          <w:rFonts w:hint="eastAsia"/>
          <w:color w:val="FF0000"/>
        </w:rPr>
        <w:t>5</w:t>
      </w:r>
      <w:r w:rsidRPr="00C632FE">
        <w:rPr>
          <w:rStyle w:val="docemphasis"/>
          <w:rFonts w:hint="eastAsia"/>
          <w:color w:val="FF0000"/>
        </w:rPr>
        <w:t>）支持对数据库和网络服务器的修改。</w:t>
      </w:r>
    </w:p>
    <w:p w:rsidR="0094770B" w:rsidRPr="00C84CA9" w:rsidRDefault="0094770B" w:rsidP="0094770B">
      <w:pPr>
        <w:tabs>
          <w:tab w:val="left" w:pos="720"/>
        </w:tabs>
        <w:spacing w:line="340" w:lineRule="exact"/>
        <w:jc w:val="left"/>
        <w:rPr>
          <w:bCs/>
          <w:color w:val="000000"/>
          <w:sz w:val="24"/>
        </w:rPr>
      </w:pPr>
    </w:p>
    <w:p w:rsidR="0094770B" w:rsidRPr="00C84CA9" w:rsidRDefault="0094770B" w:rsidP="00C632FE">
      <w:pPr>
        <w:numPr>
          <w:ilvl w:val="1"/>
          <w:numId w:val="1"/>
        </w:numPr>
        <w:tabs>
          <w:tab w:val="left" w:pos="720"/>
        </w:tabs>
        <w:spacing w:line="340" w:lineRule="exact"/>
        <w:jc w:val="left"/>
        <w:rPr>
          <w:color w:val="000000"/>
          <w:sz w:val="24"/>
        </w:rPr>
      </w:pPr>
      <w:r w:rsidRPr="00B76D4C">
        <w:rPr>
          <w:rFonts w:hint="eastAsia"/>
          <w:bCs/>
          <w:color w:val="E36C0A"/>
          <w:sz w:val="24"/>
        </w:rPr>
        <w:t>Please</w:t>
      </w:r>
      <w:r w:rsidRPr="00C84CA9">
        <w:rPr>
          <w:rFonts w:hint="eastAsia"/>
          <w:bCs/>
          <w:color w:val="000000"/>
          <w:sz w:val="24"/>
        </w:rPr>
        <w:t xml:space="preserve"> </w:t>
      </w:r>
      <w:r w:rsidRPr="00A60BC1">
        <w:rPr>
          <w:bCs/>
          <w:color w:val="00B050"/>
          <w:sz w:val="24"/>
        </w:rPr>
        <w:t>separately</w:t>
      </w:r>
      <w:r>
        <w:rPr>
          <w:rFonts w:hint="eastAsia"/>
          <w:bCs/>
          <w:color w:val="000000"/>
          <w:sz w:val="24"/>
        </w:rPr>
        <w:t xml:space="preserve"> </w:t>
      </w:r>
      <w:r w:rsidRPr="00C84CA9">
        <w:rPr>
          <w:rFonts w:hint="eastAsia"/>
          <w:bCs/>
          <w:color w:val="000000"/>
          <w:sz w:val="24"/>
        </w:rPr>
        <w:t xml:space="preserve">present 5 tactics to achieve the security and 5 tactics to achieve </w:t>
      </w:r>
      <w:r w:rsidRPr="00C84CA9">
        <w:rPr>
          <w:bCs/>
          <w:color w:val="000000"/>
          <w:sz w:val="24"/>
        </w:rPr>
        <w:t>modifiability (</w:t>
      </w:r>
      <w:r w:rsidRPr="00C84CA9">
        <w:rPr>
          <w:rFonts w:hint="eastAsia"/>
          <w:bCs/>
          <w:color w:val="000000"/>
          <w:sz w:val="24"/>
        </w:rPr>
        <w:t xml:space="preserve">Score </w:t>
      </w:r>
      <w:r w:rsidRPr="00C84CA9">
        <w:rPr>
          <w:bCs/>
          <w:color w:val="000000"/>
          <w:sz w:val="24"/>
        </w:rPr>
        <w:t>10)</w:t>
      </w:r>
      <w:r w:rsidRPr="00C84CA9">
        <w:rPr>
          <w:rFonts w:hint="eastAsia"/>
          <w:bCs/>
          <w:color w:val="000000"/>
          <w:sz w:val="24"/>
        </w:rPr>
        <w:t>.</w:t>
      </w:r>
      <w:r w:rsidR="00C632FE" w:rsidRPr="00C632FE">
        <w:rPr>
          <w:rFonts w:hint="eastAsia"/>
        </w:rPr>
        <w:t xml:space="preserve"> </w:t>
      </w:r>
      <w:r w:rsidR="00C632FE" w:rsidRPr="00C632FE">
        <w:rPr>
          <w:rFonts w:hint="eastAsia"/>
          <w:bCs/>
          <w:color w:val="000000"/>
          <w:sz w:val="24"/>
        </w:rPr>
        <w:t>2</w:t>
      </w:r>
      <w:r w:rsidR="00C632FE" w:rsidRPr="00C632FE">
        <w:rPr>
          <w:rFonts w:hint="eastAsia"/>
          <w:bCs/>
          <w:color w:val="000000"/>
          <w:sz w:val="24"/>
        </w:rPr>
        <w:t>请分别提出</w:t>
      </w:r>
      <w:r w:rsidR="00C632FE" w:rsidRPr="00C632FE">
        <w:rPr>
          <w:rFonts w:hint="eastAsia"/>
          <w:bCs/>
          <w:color w:val="000000"/>
          <w:sz w:val="24"/>
        </w:rPr>
        <w:t>5</w:t>
      </w:r>
      <w:r w:rsidR="00C632FE" w:rsidRPr="00C632FE">
        <w:rPr>
          <w:rFonts w:hint="eastAsia"/>
          <w:bCs/>
          <w:color w:val="000000"/>
          <w:sz w:val="24"/>
        </w:rPr>
        <w:t>个策略来实现安全和</w:t>
      </w:r>
      <w:r w:rsidR="00C632FE" w:rsidRPr="00C632FE">
        <w:rPr>
          <w:rFonts w:hint="eastAsia"/>
          <w:bCs/>
          <w:color w:val="000000"/>
          <w:sz w:val="24"/>
        </w:rPr>
        <w:t>5</w:t>
      </w:r>
      <w:r w:rsidR="00C632FE" w:rsidRPr="00C632FE">
        <w:rPr>
          <w:rFonts w:hint="eastAsia"/>
          <w:bCs/>
          <w:color w:val="000000"/>
          <w:sz w:val="24"/>
        </w:rPr>
        <w:t>策略实现可变性（</w:t>
      </w:r>
      <w:r w:rsidR="00C632FE" w:rsidRPr="00C632FE">
        <w:rPr>
          <w:rFonts w:hint="eastAsia"/>
          <w:bCs/>
          <w:color w:val="000000"/>
          <w:sz w:val="24"/>
        </w:rPr>
        <w:t>10</w:t>
      </w:r>
      <w:r w:rsidR="00C632FE" w:rsidRPr="00C632FE">
        <w:rPr>
          <w:rFonts w:hint="eastAsia"/>
          <w:bCs/>
          <w:color w:val="000000"/>
          <w:sz w:val="24"/>
        </w:rPr>
        <w:t>分）。</w:t>
      </w:r>
    </w:p>
    <w:p w:rsidR="0094770B" w:rsidRDefault="0094770B" w:rsidP="0094770B">
      <w:pPr>
        <w:tabs>
          <w:tab w:val="left" w:pos="720"/>
        </w:tabs>
        <w:spacing w:line="340" w:lineRule="exact"/>
        <w:jc w:val="left"/>
        <w:rPr>
          <w:bCs/>
          <w:color w:val="000000"/>
          <w:sz w:val="24"/>
        </w:rPr>
      </w:pPr>
    </w:p>
    <w:tbl>
      <w:tblPr>
        <w:tblStyle w:val="a3"/>
        <w:tblW w:w="0" w:type="auto"/>
        <w:tblLook w:val="04A0" w:firstRow="1" w:lastRow="0" w:firstColumn="1" w:lastColumn="0" w:noHBand="0" w:noVBand="1"/>
      </w:tblPr>
      <w:tblGrid>
        <w:gridCol w:w="4503"/>
        <w:gridCol w:w="4019"/>
      </w:tblGrid>
      <w:tr w:rsidR="0094770B" w:rsidTr="004A1540">
        <w:tc>
          <w:tcPr>
            <w:tcW w:w="4503" w:type="dxa"/>
          </w:tcPr>
          <w:p w:rsidR="0094770B" w:rsidRDefault="0094770B" w:rsidP="004A1540">
            <w:pPr>
              <w:tabs>
                <w:tab w:val="left" w:pos="284"/>
              </w:tabs>
              <w:spacing w:line="340" w:lineRule="exact"/>
              <w:jc w:val="left"/>
              <w:rPr>
                <w:bCs/>
                <w:color w:val="000000"/>
                <w:sz w:val="24"/>
              </w:rPr>
            </w:pPr>
            <w:r>
              <w:rPr>
                <w:rFonts w:hint="eastAsia"/>
                <w:bCs/>
                <w:color w:val="000000"/>
                <w:sz w:val="24"/>
              </w:rPr>
              <w:t>Security tactics</w:t>
            </w:r>
          </w:p>
        </w:tc>
        <w:tc>
          <w:tcPr>
            <w:tcW w:w="4019" w:type="dxa"/>
          </w:tcPr>
          <w:p w:rsidR="0094770B" w:rsidRDefault="0094770B" w:rsidP="004A1540">
            <w:pPr>
              <w:tabs>
                <w:tab w:val="left" w:pos="720"/>
              </w:tabs>
              <w:spacing w:line="340" w:lineRule="exact"/>
              <w:jc w:val="left"/>
              <w:rPr>
                <w:bCs/>
                <w:color w:val="000000"/>
                <w:sz w:val="24"/>
              </w:rPr>
            </w:pPr>
            <w:r w:rsidRPr="00F3535B">
              <w:rPr>
                <w:bCs/>
                <w:color w:val="000000"/>
                <w:sz w:val="24"/>
              </w:rPr>
              <w:t>Modifiability</w:t>
            </w:r>
            <w:r>
              <w:rPr>
                <w:rFonts w:hint="eastAsia"/>
                <w:bCs/>
                <w:color w:val="000000"/>
                <w:sz w:val="24"/>
              </w:rPr>
              <w:t xml:space="preserve"> tactics</w:t>
            </w:r>
          </w:p>
        </w:tc>
      </w:tr>
      <w:tr w:rsidR="0094770B" w:rsidTr="004A1540">
        <w:tc>
          <w:tcPr>
            <w:tcW w:w="4503" w:type="dxa"/>
          </w:tcPr>
          <w:p w:rsidR="0094770B" w:rsidRPr="00823E7E" w:rsidRDefault="0094770B" w:rsidP="004A1540">
            <w:pPr>
              <w:numPr>
                <w:ilvl w:val="4"/>
                <w:numId w:val="1"/>
              </w:numPr>
              <w:tabs>
                <w:tab w:val="left" w:pos="284"/>
              </w:tabs>
              <w:spacing w:line="340" w:lineRule="exact"/>
              <w:ind w:left="0" w:firstLine="0"/>
              <w:jc w:val="left"/>
              <w:rPr>
                <w:bCs/>
                <w:color w:val="FF0000"/>
                <w:sz w:val="24"/>
              </w:rPr>
            </w:pPr>
            <w:r w:rsidRPr="00823E7E">
              <w:rPr>
                <w:rFonts w:hint="eastAsia"/>
                <w:bCs/>
                <w:color w:val="FF0000"/>
                <w:sz w:val="24"/>
              </w:rPr>
              <w:t>Maintain the integrity and confidentiality of the data of customer, product or order via an RBAC subsystem;</w:t>
            </w:r>
          </w:p>
          <w:p w:rsidR="0094770B" w:rsidRPr="00823E7E" w:rsidRDefault="0094770B" w:rsidP="004A1540">
            <w:pPr>
              <w:numPr>
                <w:ilvl w:val="4"/>
                <w:numId w:val="1"/>
              </w:numPr>
              <w:tabs>
                <w:tab w:val="left" w:pos="284"/>
              </w:tabs>
              <w:spacing w:line="340" w:lineRule="exact"/>
              <w:ind w:left="0" w:firstLine="0"/>
              <w:jc w:val="left"/>
              <w:rPr>
                <w:bCs/>
                <w:color w:val="FF0000"/>
                <w:sz w:val="24"/>
              </w:rPr>
            </w:pPr>
            <w:r w:rsidRPr="00823E7E">
              <w:rPr>
                <w:rFonts w:hint="eastAsia"/>
                <w:bCs/>
                <w:color w:val="FF0000"/>
                <w:sz w:val="24"/>
              </w:rPr>
              <w:t xml:space="preserve">Provide identity authentication </w:t>
            </w:r>
            <w:r w:rsidRPr="00823E7E">
              <w:rPr>
                <w:rFonts w:hint="eastAsia"/>
                <w:bCs/>
                <w:color w:val="FF0000"/>
                <w:sz w:val="24"/>
              </w:rPr>
              <w:lastRenderedPageBreak/>
              <w:t xml:space="preserve">mechanism on the PDA; </w:t>
            </w:r>
          </w:p>
          <w:p w:rsidR="0094770B" w:rsidRPr="00823E7E" w:rsidRDefault="0094770B" w:rsidP="004A1540">
            <w:pPr>
              <w:numPr>
                <w:ilvl w:val="4"/>
                <w:numId w:val="1"/>
              </w:numPr>
              <w:tabs>
                <w:tab w:val="left" w:pos="284"/>
              </w:tabs>
              <w:spacing w:line="340" w:lineRule="exact"/>
              <w:ind w:left="0" w:firstLine="0"/>
              <w:jc w:val="left"/>
              <w:rPr>
                <w:bCs/>
                <w:color w:val="FF0000"/>
                <w:sz w:val="24"/>
              </w:rPr>
            </w:pPr>
            <w:r w:rsidRPr="00823E7E">
              <w:rPr>
                <w:rFonts w:hint="eastAsia"/>
                <w:bCs/>
                <w:color w:val="FF0000"/>
                <w:sz w:val="24"/>
              </w:rPr>
              <w:t>Monitor user</w:t>
            </w:r>
            <w:r w:rsidRPr="00823E7E">
              <w:rPr>
                <w:bCs/>
                <w:color w:val="FF0000"/>
                <w:sz w:val="24"/>
              </w:rPr>
              <w:t>’</w:t>
            </w:r>
            <w:r w:rsidRPr="00823E7E">
              <w:rPr>
                <w:rFonts w:hint="eastAsia"/>
                <w:bCs/>
                <w:color w:val="FF0000"/>
                <w:sz w:val="24"/>
              </w:rPr>
              <w:t>s behavior on the server;</w:t>
            </w:r>
          </w:p>
          <w:p w:rsidR="0094770B" w:rsidRPr="00823E7E" w:rsidRDefault="0094770B" w:rsidP="004A1540">
            <w:pPr>
              <w:numPr>
                <w:ilvl w:val="4"/>
                <w:numId w:val="1"/>
              </w:numPr>
              <w:tabs>
                <w:tab w:val="left" w:pos="284"/>
              </w:tabs>
              <w:spacing w:line="340" w:lineRule="exact"/>
              <w:ind w:left="0" w:firstLine="0"/>
              <w:jc w:val="left"/>
              <w:rPr>
                <w:bCs/>
                <w:color w:val="FF0000"/>
                <w:sz w:val="24"/>
              </w:rPr>
            </w:pPr>
            <w:r w:rsidRPr="00823E7E">
              <w:rPr>
                <w:rFonts w:hint="eastAsia"/>
                <w:bCs/>
                <w:color w:val="FF0000"/>
                <w:sz w:val="24"/>
              </w:rPr>
              <w:t>Audit the users</w:t>
            </w:r>
            <w:r w:rsidRPr="00823E7E">
              <w:rPr>
                <w:bCs/>
                <w:color w:val="FF0000"/>
                <w:sz w:val="24"/>
              </w:rPr>
              <w:t>’</w:t>
            </w:r>
            <w:r w:rsidRPr="00823E7E">
              <w:rPr>
                <w:rFonts w:hint="eastAsia"/>
                <w:bCs/>
                <w:color w:val="FF0000"/>
                <w:sz w:val="24"/>
              </w:rPr>
              <w:t xml:space="preserve"> behavior via the system logs</w:t>
            </w:r>
            <w:r w:rsidRPr="00823E7E">
              <w:rPr>
                <w:rFonts w:hint="eastAsia"/>
                <w:bCs/>
                <w:color w:val="FF0000"/>
                <w:sz w:val="24"/>
              </w:rPr>
              <w:t>；</w:t>
            </w:r>
          </w:p>
          <w:p w:rsidR="0094770B" w:rsidRDefault="0094770B" w:rsidP="004A1540">
            <w:pPr>
              <w:numPr>
                <w:ilvl w:val="4"/>
                <w:numId w:val="1"/>
              </w:numPr>
              <w:tabs>
                <w:tab w:val="left" w:pos="284"/>
              </w:tabs>
              <w:spacing w:line="340" w:lineRule="exact"/>
              <w:ind w:left="0" w:firstLine="0"/>
              <w:jc w:val="left"/>
              <w:rPr>
                <w:bCs/>
                <w:color w:val="FF0000"/>
                <w:sz w:val="24"/>
              </w:rPr>
            </w:pPr>
            <w:r w:rsidRPr="00823E7E">
              <w:rPr>
                <w:rFonts w:hint="eastAsia"/>
                <w:bCs/>
                <w:color w:val="FF0000"/>
                <w:sz w:val="24"/>
              </w:rPr>
              <w:t>Limit the exposure and access of the data.</w:t>
            </w:r>
          </w:p>
          <w:p w:rsidR="00C632FE" w:rsidRPr="00C632FE" w:rsidRDefault="00C632FE" w:rsidP="00C632FE">
            <w:pPr>
              <w:tabs>
                <w:tab w:val="left" w:pos="284"/>
              </w:tabs>
              <w:spacing w:line="340" w:lineRule="exact"/>
              <w:jc w:val="left"/>
              <w:rPr>
                <w:bCs/>
                <w:color w:val="FF0000"/>
                <w:sz w:val="24"/>
              </w:rPr>
            </w:pPr>
            <w:r w:rsidRPr="00C632FE">
              <w:rPr>
                <w:rFonts w:hint="eastAsia"/>
                <w:bCs/>
                <w:color w:val="FF0000"/>
                <w:sz w:val="24"/>
              </w:rPr>
              <w:t>1</w:t>
            </w:r>
            <w:r w:rsidRPr="00C632FE">
              <w:rPr>
                <w:rFonts w:hint="eastAsia"/>
                <w:bCs/>
                <w:color w:val="FF0000"/>
                <w:sz w:val="24"/>
              </w:rPr>
              <w:t>）维护客户数据的完整性和保密性，产品或订单通过</w:t>
            </w:r>
            <w:r w:rsidRPr="00C632FE">
              <w:rPr>
                <w:rFonts w:hint="eastAsia"/>
                <w:bCs/>
                <w:color w:val="FF0000"/>
                <w:sz w:val="24"/>
              </w:rPr>
              <w:t>RBAC</w:t>
            </w:r>
            <w:r w:rsidRPr="00C632FE">
              <w:rPr>
                <w:rFonts w:hint="eastAsia"/>
                <w:bCs/>
                <w:color w:val="FF0000"/>
                <w:sz w:val="24"/>
              </w:rPr>
              <w:t>系统；</w:t>
            </w:r>
          </w:p>
          <w:p w:rsidR="00C632FE" w:rsidRPr="00C632FE" w:rsidRDefault="00C632FE" w:rsidP="00C632FE">
            <w:pPr>
              <w:tabs>
                <w:tab w:val="left" w:pos="284"/>
              </w:tabs>
              <w:spacing w:line="340" w:lineRule="exact"/>
              <w:jc w:val="left"/>
              <w:rPr>
                <w:bCs/>
                <w:color w:val="FF0000"/>
                <w:sz w:val="24"/>
              </w:rPr>
            </w:pPr>
            <w:r w:rsidRPr="00C632FE">
              <w:rPr>
                <w:rFonts w:hint="eastAsia"/>
                <w:bCs/>
                <w:color w:val="FF0000"/>
                <w:sz w:val="24"/>
              </w:rPr>
              <w:t>2</w:t>
            </w:r>
            <w:r w:rsidRPr="00C632FE">
              <w:rPr>
                <w:rFonts w:hint="eastAsia"/>
                <w:bCs/>
                <w:color w:val="FF0000"/>
                <w:sz w:val="24"/>
              </w:rPr>
              <w:t>）提供对</w:t>
            </w:r>
            <w:r w:rsidRPr="00C632FE">
              <w:rPr>
                <w:rFonts w:hint="eastAsia"/>
                <w:bCs/>
                <w:color w:val="FF0000"/>
                <w:sz w:val="24"/>
              </w:rPr>
              <w:t>PDA</w:t>
            </w:r>
            <w:r w:rsidRPr="00C632FE">
              <w:rPr>
                <w:rFonts w:hint="eastAsia"/>
                <w:bCs/>
                <w:color w:val="FF0000"/>
                <w:sz w:val="24"/>
              </w:rPr>
              <w:t>的身份认证机制；</w:t>
            </w:r>
          </w:p>
          <w:p w:rsidR="00C632FE" w:rsidRPr="00C632FE" w:rsidRDefault="00C632FE" w:rsidP="00C632FE">
            <w:pPr>
              <w:tabs>
                <w:tab w:val="left" w:pos="284"/>
              </w:tabs>
              <w:spacing w:line="340" w:lineRule="exact"/>
              <w:jc w:val="left"/>
              <w:rPr>
                <w:bCs/>
                <w:color w:val="FF0000"/>
                <w:sz w:val="24"/>
              </w:rPr>
            </w:pPr>
            <w:r w:rsidRPr="00C632FE">
              <w:rPr>
                <w:rFonts w:hint="eastAsia"/>
                <w:bCs/>
                <w:color w:val="FF0000"/>
                <w:sz w:val="24"/>
              </w:rPr>
              <w:t>3</w:t>
            </w:r>
            <w:r w:rsidRPr="00C632FE">
              <w:rPr>
                <w:rFonts w:hint="eastAsia"/>
                <w:bCs/>
                <w:color w:val="FF0000"/>
                <w:sz w:val="24"/>
              </w:rPr>
              <w:t>）监视用户在服务器上的行为；</w:t>
            </w:r>
          </w:p>
          <w:p w:rsidR="00C632FE" w:rsidRPr="00C632FE" w:rsidRDefault="00C632FE" w:rsidP="00C632FE">
            <w:pPr>
              <w:tabs>
                <w:tab w:val="left" w:pos="284"/>
              </w:tabs>
              <w:spacing w:line="340" w:lineRule="exact"/>
              <w:jc w:val="left"/>
              <w:rPr>
                <w:bCs/>
                <w:color w:val="FF0000"/>
                <w:sz w:val="24"/>
              </w:rPr>
            </w:pPr>
            <w:r w:rsidRPr="00C632FE">
              <w:rPr>
                <w:rFonts w:hint="eastAsia"/>
                <w:bCs/>
                <w:color w:val="FF0000"/>
                <w:sz w:val="24"/>
              </w:rPr>
              <w:t>4</w:t>
            </w:r>
            <w:r w:rsidRPr="00C632FE">
              <w:rPr>
                <w:rFonts w:hint="eastAsia"/>
                <w:bCs/>
                <w:color w:val="FF0000"/>
                <w:sz w:val="24"/>
              </w:rPr>
              <w:t>）通过系统日志审核用户行为；</w:t>
            </w:r>
          </w:p>
          <w:p w:rsidR="00C632FE" w:rsidRPr="00823E7E" w:rsidRDefault="00C632FE" w:rsidP="00C632FE">
            <w:pPr>
              <w:tabs>
                <w:tab w:val="left" w:pos="284"/>
              </w:tabs>
              <w:spacing w:line="340" w:lineRule="exact"/>
              <w:jc w:val="left"/>
              <w:rPr>
                <w:bCs/>
                <w:color w:val="FF0000"/>
                <w:sz w:val="24"/>
              </w:rPr>
            </w:pPr>
            <w:r w:rsidRPr="00C632FE">
              <w:rPr>
                <w:rFonts w:hint="eastAsia"/>
                <w:bCs/>
                <w:color w:val="FF0000"/>
                <w:sz w:val="24"/>
              </w:rPr>
              <w:t>5</w:t>
            </w:r>
            <w:r w:rsidRPr="00C632FE">
              <w:rPr>
                <w:rFonts w:hint="eastAsia"/>
                <w:bCs/>
                <w:color w:val="FF0000"/>
                <w:sz w:val="24"/>
              </w:rPr>
              <w:t>）限制数据的曝光和访问。</w:t>
            </w:r>
          </w:p>
        </w:tc>
        <w:tc>
          <w:tcPr>
            <w:tcW w:w="4019" w:type="dxa"/>
          </w:tcPr>
          <w:p w:rsidR="0094770B" w:rsidRPr="00823E7E" w:rsidRDefault="0094770B" w:rsidP="0094770B">
            <w:pPr>
              <w:numPr>
                <w:ilvl w:val="0"/>
                <w:numId w:val="6"/>
              </w:numPr>
              <w:tabs>
                <w:tab w:val="left" w:pos="284"/>
              </w:tabs>
              <w:spacing w:line="340" w:lineRule="exact"/>
              <w:ind w:left="33" w:firstLine="0"/>
              <w:jc w:val="left"/>
              <w:rPr>
                <w:bCs/>
                <w:color w:val="FF0000"/>
                <w:sz w:val="24"/>
              </w:rPr>
            </w:pPr>
            <w:r>
              <w:rPr>
                <w:rFonts w:hint="eastAsia"/>
                <w:bCs/>
                <w:color w:val="FF0000"/>
                <w:sz w:val="24"/>
              </w:rPr>
              <w:lastRenderedPageBreak/>
              <w:t xml:space="preserve">Localize the changes by abstract common services, e.g. provide the unified identity authentication </w:t>
            </w:r>
            <w:r w:rsidRPr="00823E7E">
              <w:rPr>
                <w:rFonts w:hint="eastAsia"/>
                <w:bCs/>
                <w:color w:val="FF0000"/>
                <w:sz w:val="24"/>
              </w:rPr>
              <w:t>;</w:t>
            </w:r>
          </w:p>
          <w:p w:rsidR="0094770B" w:rsidRPr="007D6C61" w:rsidRDefault="0094770B" w:rsidP="0094770B">
            <w:pPr>
              <w:numPr>
                <w:ilvl w:val="0"/>
                <w:numId w:val="6"/>
              </w:numPr>
              <w:tabs>
                <w:tab w:val="left" w:pos="284"/>
              </w:tabs>
              <w:spacing w:line="340" w:lineRule="exact"/>
              <w:ind w:left="33" w:firstLine="0"/>
              <w:jc w:val="left"/>
              <w:rPr>
                <w:bCs/>
                <w:color w:val="FF0000"/>
                <w:sz w:val="24"/>
              </w:rPr>
            </w:pPr>
            <w:r>
              <w:rPr>
                <w:rFonts w:hint="eastAsia"/>
                <w:bCs/>
                <w:color w:val="FF0000"/>
                <w:sz w:val="24"/>
              </w:rPr>
              <w:t xml:space="preserve">Prevent ripple effects via hiding </w:t>
            </w:r>
            <w:r>
              <w:rPr>
                <w:rFonts w:hint="eastAsia"/>
                <w:bCs/>
                <w:color w:val="FF0000"/>
                <w:sz w:val="24"/>
              </w:rPr>
              <w:lastRenderedPageBreak/>
              <w:t>information</w:t>
            </w:r>
            <w:r w:rsidRPr="00823E7E">
              <w:rPr>
                <w:rFonts w:hint="eastAsia"/>
                <w:bCs/>
                <w:color w:val="FF0000"/>
                <w:sz w:val="24"/>
              </w:rPr>
              <w:t xml:space="preserve">; </w:t>
            </w:r>
            <w:r>
              <w:rPr>
                <w:rFonts w:hint="eastAsia"/>
                <w:bCs/>
                <w:color w:val="FF0000"/>
                <w:sz w:val="24"/>
              </w:rPr>
              <w:t>D</w:t>
            </w:r>
            <w:r w:rsidRPr="007D6C61">
              <w:rPr>
                <w:rFonts w:hint="eastAsia"/>
                <w:bCs/>
                <w:color w:val="FF0000"/>
                <w:sz w:val="24"/>
              </w:rPr>
              <w:t>efer the binding time via the configuration document, e.g. configure the data of enumeration</w:t>
            </w:r>
            <w:r w:rsidRPr="007D6C61">
              <w:rPr>
                <w:rFonts w:hint="eastAsia"/>
                <w:bCs/>
                <w:color w:val="FF0000"/>
                <w:sz w:val="24"/>
              </w:rPr>
              <w:t>；</w:t>
            </w:r>
          </w:p>
          <w:p w:rsidR="0094770B" w:rsidRPr="00823E7E" w:rsidRDefault="0094770B" w:rsidP="0094770B">
            <w:pPr>
              <w:numPr>
                <w:ilvl w:val="0"/>
                <w:numId w:val="6"/>
              </w:numPr>
              <w:tabs>
                <w:tab w:val="left" w:pos="284"/>
              </w:tabs>
              <w:spacing w:line="340" w:lineRule="exact"/>
              <w:ind w:left="33" w:firstLine="0"/>
              <w:jc w:val="left"/>
              <w:rPr>
                <w:bCs/>
                <w:color w:val="FF0000"/>
                <w:sz w:val="24"/>
              </w:rPr>
            </w:pPr>
            <w:r>
              <w:rPr>
                <w:bCs/>
                <w:color w:val="FF0000"/>
                <w:sz w:val="24"/>
              </w:rPr>
              <w:t>Separate</w:t>
            </w:r>
            <w:r>
              <w:rPr>
                <w:rFonts w:hint="eastAsia"/>
                <w:bCs/>
                <w:color w:val="FF0000"/>
                <w:sz w:val="24"/>
              </w:rPr>
              <w:t xml:space="preserve"> system into 3 parts</w:t>
            </w:r>
            <w:r>
              <w:rPr>
                <w:rFonts w:hint="eastAsia"/>
                <w:bCs/>
                <w:color w:val="FF0000"/>
                <w:sz w:val="24"/>
              </w:rPr>
              <w:t>：</w:t>
            </w:r>
            <w:r>
              <w:rPr>
                <w:rFonts w:hint="eastAsia"/>
                <w:bCs/>
                <w:color w:val="FF0000"/>
                <w:sz w:val="24"/>
              </w:rPr>
              <w:t xml:space="preserve">the data </w:t>
            </w:r>
            <w:r>
              <w:rPr>
                <w:bCs/>
                <w:color w:val="FF0000"/>
                <w:sz w:val="24"/>
              </w:rPr>
              <w:t>presentation</w:t>
            </w:r>
            <w:r>
              <w:rPr>
                <w:rFonts w:hint="eastAsia"/>
                <w:bCs/>
                <w:color w:val="FF0000"/>
                <w:sz w:val="24"/>
              </w:rPr>
              <w:t>, the business logic and the data accessing</w:t>
            </w:r>
            <w:r>
              <w:rPr>
                <w:rFonts w:hint="eastAsia"/>
                <w:bCs/>
                <w:color w:val="FF0000"/>
                <w:sz w:val="24"/>
              </w:rPr>
              <w:t>；</w:t>
            </w:r>
          </w:p>
          <w:p w:rsidR="0094770B" w:rsidRDefault="0094770B" w:rsidP="0094770B">
            <w:pPr>
              <w:numPr>
                <w:ilvl w:val="0"/>
                <w:numId w:val="6"/>
              </w:numPr>
              <w:tabs>
                <w:tab w:val="left" w:pos="284"/>
              </w:tabs>
              <w:spacing w:line="340" w:lineRule="exact"/>
              <w:ind w:left="33" w:firstLine="0"/>
              <w:jc w:val="left"/>
              <w:rPr>
                <w:bCs/>
                <w:color w:val="FF0000"/>
                <w:sz w:val="24"/>
              </w:rPr>
            </w:pPr>
            <w:r>
              <w:rPr>
                <w:rFonts w:hint="eastAsia"/>
                <w:bCs/>
                <w:color w:val="FF0000"/>
                <w:sz w:val="24"/>
              </w:rPr>
              <w:t>Use the intermediary to prevent the ripple effects</w:t>
            </w:r>
            <w:r w:rsidRPr="00823E7E">
              <w:rPr>
                <w:rFonts w:hint="eastAsia"/>
                <w:bCs/>
                <w:color w:val="FF0000"/>
                <w:sz w:val="24"/>
              </w:rPr>
              <w:t>.</w:t>
            </w:r>
          </w:p>
          <w:p w:rsidR="00C632FE" w:rsidRPr="00C632FE" w:rsidRDefault="00C632FE" w:rsidP="00C632FE">
            <w:pPr>
              <w:tabs>
                <w:tab w:val="left" w:pos="284"/>
              </w:tabs>
              <w:spacing w:line="340" w:lineRule="exact"/>
              <w:jc w:val="left"/>
              <w:rPr>
                <w:bCs/>
                <w:color w:val="FF0000"/>
                <w:sz w:val="24"/>
              </w:rPr>
            </w:pPr>
            <w:r w:rsidRPr="00C632FE">
              <w:rPr>
                <w:rFonts w:hint="eastAsia"/>
                <w:bCs/>
                <w:color w:val="FF0000"/>
                <w:sz w:val="24"/>
              </w:rPr>
              <w:t>1</w:t>
            </w:r>
            <w:r w:rsidRPr="00C632FE">
              <w:rPr>
                <w:rFonts w:hint="eastAsia"/>
                <w:bCs/>
                <w:color w:val="FF0000"/>
                <w:sz w:val="24"/>
              </w:rPr>
              <w:t>）本地化的变化，抽象的共同服务，例如提供统一的身份验证；</w:t>
            </w:r>
          </w:p>
          <w:p w:rsidR="00C632FE" w:rsidRPr="00C632FE" w:rsidRDefault="00C632FE" w:rsidP="00C632FE">
            <w:pPr>
              <w:tabs>
                <w:tab w:val="left" w:pos="284"/>
              </w:tabs>
              <w:spacing w:line="340" w:lineRule="exact"/>
              <w:jc w:val="left"/>
              <w:rPr>
                <w:bCs/>
                <w:color w:val="FF0000"/>
                <w:sz w:val="24"/>
              </w:rPr>
            </w:pPr>
            <w:r w:rsidRPr="00C632FE">
              <w:rPr>
                <w:rFonts w:hint="eastAsia"/>
                <w:bCs/>
                <w:color w:val="FF0000"/>
                <w:sz w:val="24"/>
              </w:rPr>
              <w:t>2</w:t>
            </w:r>
            <w:r w:rsidRPr="00C632FE">
              <w:rPr>
                <w:rFonts w:hint="eastAsia"/>
                <w:bCs/>
                <w:color w:val="FF0000"/>
                <w:sz w:val="24"/>
              </w:rPr>
              <w:t>）通过隐藏信息来防止纹波效应；通过配置文件推迟绑定时间，例如配置枚举数；</w:t>
            </w:r>
          </w:p>
          <w:p w:rsidR="00C632FE" w:rsidRPr="00C632FE" w:rsidRDefault="00C632FE" w:rsidP="00C632FE">
            <w:pPr>
              <w:tabs>
                <w:tab w:val="left" w:pos="284"/>
              </w:tabs>
              <w:spacing w:line="340" w:lineRule="exact"/>
              <w:jc w:val="left"/>
              <w:rPr>
                <w:bCs/>
                <w:color w:val="FF0000"/>
                <w:sz w:val="24"/>
              </w:rPr>
            </w:pPr>
            <w:r w:rsidRPr="00C632FE">
              <w:rPr>
                <w:rFonts w:hint="eastAsia"/>
                <w:bCs/>
                <w:color w:val="FF0000"/>
                <w:sz w:val="24"/>
              </w:rPr>
              <w:t>3</w:t>
            </w:r>
            <w:r w:rsidRPr="00C632FE">
              <w:rPr>
                <w:rFonts w:hint="eastAsia"/>
                <w:bCs/>
                <w:color w:val="FF0000"/>
                <w:sz w:val="24"/>
              </w:rPr>
              <w:t>）分系统分为</w:t>
            </w:r>
            <w:r w:rsidRPr="00C632FE">
              <w:rPr>
                <w:rFonts w:hint="eastAsia"/>
                <w:bCs/>
                <w:color w:val="FF0000"/>
                <w:sz w:val="24"/>
              </w:rPr>
              <w:t>3</w:t>
            </w:r>
            <w:r w:rsidRPr="00C632FE">
              <w:rPr>
                <w:rFonts w:hint="eastAsia"/>
                <w:bCs/>
                <w:color w:val="FF0000"/>
                <w:sz w:val="24"/>
              </w:rPr>
              <w:t>部分：数据表示、业务逻辑和数据访问；</w:t>
            </w:r>
          </w:p>
          <w:p w:rsidR="00C632FE" w:rsidRPr="00823E7E" w:rsidRDefault="00C632FE" w:rsidP="00C632FE">
            <w:pPr>
              <w:tabs>
                <w:tab w:val="left" w:pos="284"/>
              </w:tabs>
              <w:spacing w:line="340" w:lineRule="exact"/>
              <w:jc w:val="left"/>
              <w:rPr>
                <w:bCs/>
                <w:color w:val="FF0000"/>
                <w:sz w:val="24"/>
              </w:rPr>
            </w:pPr>
            <w:r w:rsidRPr="00C632FE">
              <w:rPr>
                <w:rFonts w:hint="eastAsia"/>
                <w:bCs/>
                <w:color w:val="FF0000"/>
                <w:sz w:val="24"/>
              </w:rPr>
              <w:t>4</w:t>
            </w:r>
            <w:r w:rsidRPr="00C632FE">
              <w:rPr>
                <w:rFonts w:hint="eastAsia"/>
                <w:bCs/>
                <w:color w:val="FF0000"/>
                <w:sz w:val="24"/>
              </w:rPr>
              <w:t>）利用中介机构，以防涟漪效应。</w:t>
            </w:r>
          </w:p>
        </w:tc>
      </w:tr>
    </w:tbl>
    <w:p w:rsidR="0094770B" w:rsidRDefault="0094770B" w:rsidP="0094770B">
      <w:pPr>
        <w:tabs>
          <w:tab w:val="left" w:pos="720"/>
        </w:tabs>
        <w:spacing w:line="340" w:lineRule="exact"/>
        <w:jc w:val="left"/>
        <w:rPr>
          <w:bCs/>
          <w:color w:val="000000"/>
          <w:sz w:val="24"/>
        </w:rPr>
      </w:pPr>
    </w:p>
    <w:p w:rsidR="0094770B" w:rsidRDefault="0094770B" w:rsidP="0094770B">
      <w:pPr>
        <w:tabs>
          <w:tab w:val="left" w:pos="720"/>
        </w:tabs>
        <w:spacing w:line="340" w:lineRule="exact"/>
        <w:jc w:val="left"/>
        <w:rPr>
          <w:bCs/>
          <w:color w:val="000000"/>
          <w:sz w:val="24"/>
        </w:rPr>
      </w:pPr>
    </w:p>
    <w:p w:rsidR="0094770B" w:rsidRDefault="0094770B" w:rsidP="0094770B">
      <w:pPr>
        <w:tabs>
          <w:tab w:val="left" w:pos="720"/>
        </w:tabs>
        <w:spacing w:line="340" w:lineRule="exact"/>
        <w:jc w:val="left"/>
        <w:rPr>
          <w:bCs/>
          <w:color w:val="000000"/>
          <w:sz w:val="24"/>
        </w:rPr>
      </w:pPr>
    </w:p>
    <w:p w:rsidR="0094770B" w:rsidRPr="00C632FE" w:rsidRDefault="0094770B" w:rsidP="0094770B">
      <w:pPr>
        <w:tabs>
          <w:tab w:val="left" w:pos="720"/>
        </w:tabs>
        <w:spacing w:line="340" w:lineRule="exact"/>
        <w:jc w:val="left"/>
        <w:rPr>
          <w:bCs/>
          <w:color w:val="000000"/>
          <w:sz w:val="24"/>
        </w:rPr>
      </w:pPr>
    </w:p>
    <w:p w:rsidR="0094770B" w:rsidRDefault="0094770B" w:rsidP="0094770B">
      <w:pPr>
        <w:tabs>
          <w:tab w:val="left" w:pos="720"/>
        </w:tabs>
        <w:spacing w:line="340" w:lineRule="exact"/>
        <w:jc w:val="left"/>
        <w:rPr>
          <w:bCs/>
          <w:color w:val="000000"/>
          <w:sz w:val="24"/>
        </w:rPr>
      </w:pPr>
    </w:p>
    <w:p w:rsidR="0094770B" w:rsidRDefault="0094770B" w:rsidP="0094770B">
      <w:pPr>
        <w:tabs>
          <w:tab w:val="left" w:pos="720"/>
        </w:tabs>
        <w:spacing w:line="340" w:lineRule="exact"/>
        <w:jc w:val="left"/>
        <w:rPr>
          <w:bCs/>
          <w:color w:val="000000"/>
          <w:sz w:val="24"/>
        </w:rPr>
      </w:pPr>
    </w:p>
    <w:p w:rsidR="0094770B" w:rsidRDefault="0094770B" w:rsidP="0094770B">
      <w:pPr>
        <w:tabs>
          <w:tab w:val="left" w:pos="720"/>
        </w:tabs>
        <w:spacing w:line="340" w:lineRule="exact"/>
        <w:jc w:val="left"/>
        <w:rPr>
          <w:bCs/>
          <w:color w:val="000000"/>
          <w:sz w:val="24"/>
        </w:rPr>
      </w:pPr>
    </w:p>
    <w:p w:rsidR="0094770B" w:rsidRDefault="0094770B" w:rsidP="0094770B">
      <w:pPr>
        <w:tabs>
          <w:tab w:val="left" w:pos="720"/>
        </w:tabs>
        <w:spacing w:line="340" w:lineRule="exact"/>
        <w:jc w:val="left"/>
        <w:rPr>
          <w:bCs/>
          <w:color w:val="000000"/>
          <w:sz w:val="24"/>
        </w:rPr>
      </w:pPr>
    </w:p>
    <w:p w:rsidR="0094770B" w:rsidRDefault="0094770B" w:rsidP="0094770B">
      <w:pPr>
        <w:tabs>
          <w:tab w:val="left" w:pos="720"/>
        </w:tabs>
        <w:spacing w:line="340" w:lineRule="exact"/>
        <w:jc w:val="left"/>
        <w:rPr>
          <w:bCs/>
          <w:color w:val="000000"/>
          <w:sz w:val="24"/>
        </w:rPr>
      </w:pPr>
    </w:p>
    <w:p w:rsidR="0094770B" w:rsidRPr="00C84CA9" w:rsidRDefault="0094770B" w:rsidP="0094770B">
      <w:pPr>
        <w:tabs>
          <w:tab w:val="left" w:pos="720"/>
        </w:tabs>
        <w:spacing w:line="340" w:lineRule="exact"/>
        <w:jc w:val="left"/>
        <w:rPr>
          <w:bCs/>
          <w:color w:val="000000"/>
          <w:sz w:val="24"/>
        </w:rPr>
      </w:pPr>
    </w:p>
    <w:p w:rsidR="0094770B" w:rsidRPr="00C84CA9" w:rsidRDefault="0094770B" w:rsidP="0094770B">
      <w:pPr>
        <w:tabs>
          <w:tab w:val="left" w:pos="720"/>
        </w:tabs>
        <w:spacing w:line="340" w:lineRule="exact"/>
        <w:jc w:val="left"/>
        <w:rPr>
          <w:bCs/>
          <w:color w:val="000000"/>
          <w:sz w:val="24"/>
        </w:rPr>
      </w:pPr>
    </w:p>
    <w:p w:rsidR="0094770B" w:rsidRPr="00C84CA9" w:rsidRDefault="0094770B" w:rsidP="0094770B">
      <w:pPr>
        <w:tabs>
          <w:tab w:val="left" w:pos="720"/>
        </w:tabs>
        <w:spacing w:line="340" w:lineRule="exact"/>
        <w:jc w:val="left"/>
        <w:rPr>
          <w:bCs/>
          <w:color w:val="000000"/>
          <w:sz w:val="24"/>
        </w:rPr>
      </w:pPr>
    </w:p>
    <w:p w:rsidR="0094770B" w:rsidRPr="00C84CA9" w:rsidRDefault="0094770B" w:rsidP="0094770B">
      <w:pPr>
        <w:tabs>
          <w:tab w:val="left" w:pos="720"/>
        </w:tabs>
        <w:spacing w:line="340" w:lineRule="exact"/>
        <w:jc w:val="left"/>
        <w:rPr>
          <w:bCs/>
          <w:color w:val="000000"/>
          <w:sz w:val="24"/>
        </w:rPr>
      </w:pPr>
    </w:p>
    <w:p w:rsidR="0094770B" w:rsidRPr="00C84CA9" w:rsidRDefault="0094770B" w:rsidP="0094770B">
      <w:pPr>
        <w:tabs>
          <w:tab w:val="left" w:pos="720"/>
        </w:tabs>
        <w:spacing w:line="340" w:lineRule="exact"/>
        <w:jc w:val="left"/>
        <w:rPr>
          <w:bCs/>
          <w:color w:val="000000"/>
          <w:sz w:val="24"/>
        </w:rPr>
      </w:pPr>
    </w:p>
    <w:p w:rsidR="0094770B" w:rsidRPr="00C84CA9" w:rsidRDefault="0094770B" w:rsidP="0094770B">
      <w:pPr>
        <w:tabs>
          <w:tab w:val="left" w:pos="720"/>
        </w:tabs>
        <w:spacing w:line="340" w:lineRule="exact"/>
        <w:jc w:val="left"/>
        <w:rPr>
          <w:bCs/>
          <w:color w:val="000000"/>
          <w:sz w:val="24"/>
        </w:rPr>
      </w:pPr>
    </w:p>
    <w:p w:rsidR="0094770B" w:rsidRPr="00C84CA9" w:rsidRDefault="0094770B" w:rsidP="0094770B">
      <w:pPr>
        <w:tabs>
          <w:tab w:val="left" w:pos="720"/>
        </w:tabs>
        <w:spacing w:line="340" w:lineRule="exact"/>
        <w:jc w:val="left"/>
        <w:rPr>
          <w:bCs/>
          <w:color w:val="000000"/>
          <w:sz w:val="24"/>
        </w:rPr>
      </w:pPr>
    </w:p>
    <w:p w:rsidR="0094770B" w:rsidRDefault="0094770B" w:rsidP="0094770B">
      <w:pPr>
        <w:tabs>
          <w:tab w:val="left" w:pos="720"/>
        </w:tabs>
        <w:spacing w:line="340" w:lineRule="exact"/>
        <w:jc w:val="left"/>
        <w:rPr>
          <w:bCs/>
          <w:color w:val="000000"/>
          <w:sz w:val="24"/>
        </w:rPr>
      </w:pPr>
    </w:p>
    <w:p w:rsidR="0094770B" w:rsidRDefault="0094770B" w:rsidP="0094770B">
      <w:pPr>
        <w:tabs>
          <w:tab w:val="left" w:pos="720"/>
        </w:tabs>
        <w:spacing w:line="340" w:lineRule="exact"/>
        <w:jc w:val="left"/>
        <w:rPr>
          <w:bCs/>
          <w:color w:val="000000"/>
          <w:sz w:val="24"/>
        </w:rPr>
      </w:pPr>
    </w:p>
    <w:p w:rsidR="0094770B" w:rsidRDefault="0094770B" w:rsidP="0094770B">
      <w:pPr>
        <w:tabs>
          <w:tab w:val="left" w:pos="720"/>
        </w:tabs>
        <w:spacing w:line="340" w:lineRule="exact"/>
        <w:jc w:val="left"/>
        <w:rPr>
          <w:bCs/>
          <w:color w:val="000000"/>
          <w:sz w:val="24"/>
        </w:rPr>
      </w:pPr>
    </w:p>
    <w:p w:rsidR="0094770B" w:rsidRDefault="0094770B" w:rsidP="0094770B">
      <w:pPr>
        <w:tabs>
          <w:tab w:val="left" w:pos="720"/>
        </w:tabs>
        <w:spacing w:line="340" w:lineRule="exact"/>
        <w:jc w:val="left"/>
        <w:rPr>
          <w:bCs/>
          <w:color w:val="000000"/>
          <w:sz w:val="24"/>
        </w:rPr>
      </w:pPr>
    </w:p>
    <w:p w:rsidR="0094770B" w:rsidRDefault="0094770B" w:rsidP="0094770B">
      <w:pPr>
        <w:tabs>
          <w:tab w:val="left" w:pos="720"/>
        </w:tabs>
        <w:spacing w:line="340" w:lineRule="exact"/>
        <w:jc w:val="left"/>
        <w:rPr>
          <w:bCs/>
          <w:color w:val="000000"/>
          <w:sz w:val="24"/>
        </w:rPr>
      </w:pPr>
    </w:p>
    <w:p w:rsidR="0094770B" w:rsidRDefault="0094770B" w:rsidP="0094770B">
      <w:pPr>
        <w:tabs>
          <w:tab w:val="left" w:pos="720"/>
        </w:tabs>
        <w:spacing w:line="340" w:lineRule="exact"/>
        <w:jc w:val="left"/>
        <w:rPr>
          <w:bCs/>
          <w:color w:val="000000"/>
          <w:sz w:val="24"/>
        </w:rPr>
      </w:pPr>
    </w:p>
    <w:p w:rsidR="0094770B" w:rsidRDefault="0094770B" w:rsidP="0094770B">
      <w:pPr>
        <w:tabs>
          <w:tab w:val="left" w:pos="720"/>
        </w:tabs>
        <w:spacing w:line="340" w:lineRule="exact"/>
        <w:jc w:val="left"/>
        <w:rPr>
          <w:bCs/>
          <w:color w:val="000000"/>
          <w:sz w:val="24"/>
        </w:rPr>
      </w:pPr>
    </w:p>
    <w:p w:rsidR="0094770B" w:rsidRDefault="0094770B" w:rsidP="0094770B">
      <w:pPr>
        <w:tabs>
          <w:tab w:val="left" w:pos="720"/>
        </w:tabs>
        <w:spacing w:line="340" w:lineRule="exact"/>
        <w:jc w:val="left"/>
        <w:rPr>
          <w:bCs/>
          <w:color w:val="000000"/>
          <w:sz w:val="24"/>
        </w:rPr>
      </w:pPr>
    </w:p>
    <w:p w:rsidR="0094770B" w:rsidRPr="00C84CA9" w:rsidRDefault="0094770B" w:rsidP="0094770B">
      <w:pPr>
        <w:tabs>
          <w:tab w:val="left" w:pos="720"/>
        </w:tabs>
        <w:spacing w:line="340" w:lineRule="exact"/>
        <w:jc w:val="left"/>
        <w:rPr>
          <w:bCs/>
          <w:color w:val="000000"/>
          <w:sz w:val="24"/>
        </w:rPr>
      </w:pPr>
    </w:p>
    <w:p w:rsidR="0094770B" w:rsidRPr="00C84CA9" w:rsidRDefault="0094770B" w:rsidP="0094770B">
      <w:pPr>
        <w:tabs>
          <w:tab w:val="left" w:pos="720"/>
        </w:tabs>
        <w:spacing w:line="340" w:lineRule="exact"/>
        <w:jc w:val="left"/>
        <w:rPr>
          <w:bCs/>
          <w:color w:val="000000"/>
          <w:sz w:val="24"/>
        </w:rPr>
      </w:pPr>
    </w:p>
    <w:p w:rsidR="0094770B" w:rsidRPr="00C84CA9" w:rsidRDefault="0094770B" w:rsidP="0094770B">
      <w:pPr>
        <w:tabs>
          <w:tab w:val="left" w:pos="720"/>
        </w:tabs>
        <w:spacing w:line="340" w:lineRule="exact"/>
        <w:jc w:val="left"/>
        <w:rPr>
          <w:bCs/>
          <w:color w:val="000000"/>
          <w:sz w:val="24"/>
        </w:rPr>
      </w:pPr>
    </w:p>
    <w:p w:rsidR="0094770B" w:rsidRPr="00C84CA9" w:rsidRDefault="0094770B" w:rsidP="00C632FE">
      <w:pPr>
        <w:numPr>
          <w:ilvl w:val="1"/>
          <w:numId w:val="1"/>
        </w:numPr>
        <w:tabs>
          <w:tab w:val="left" w:pos="720"/>
        </w:tabs>
        <w:spacing w:line="340" w:lineRule="exact"/>
        <w:jc w:val="left"/>
        <w:rPr>
          <w:bCs/>
          <w:color w:val="000000"/>
          <w:sz w:val="24"/>
        </w:rPr>
      </w:pPr>
      <w:r w:rsidRPr="00B76D4C">
        <w:rPr>
          <w:rFonts w:hint="eastAsia"/>
          <w:bCs/>
          <w:color w:val="E36C0A"/>
          <w:sz w:val="24"/>
        </w:rPr>
        <w:t>To</w:t>
      </w:r>
      <w:r w:rsidRPr="00C84CA9">
        <w:rPr>
          <w:rFonts w:hint="eastAsia"/>
          <w:bCs/>
          <w:color w:val="000000"/>
          <w:sz w:val="24"/>
        </w:rPr>
        <w:t xml:space="preserve"> trade off the usability </w:t>
      </w:r>
      <w:r w:rsidRPr="00C84CA9">
        <w:rPr>
          <w:bCs/>
          <w:color w:val="000000"/>
          <w:sz w:val="24"/>
        </w:rPr>
        <w:t xml:space="preserve">and </w:t>
      </w:r>
      <w:r w:rsidRPr="00C84CA9">
        <w:rPr>
          <w:rFonts w:hint="eastAsia"/>
          <w:bCs/>
          <w:color w:val="000000"/>
          <w:sz w:val="24"/>
        </w:rPr>
        <w:t xml:space="preserve">the </w:t>
      </w:r>
      <w:r w:rsidRPr="00C84CA9">
        <w:rPr>
          <w:bCs/>
          <w:color w:val="000000"/>
          <w:sz w:val="24"/>
        </w:rPr>
        <w:t>security</w:t>
      </w:r>
      <w:r w:rsidRPr="00C84CA9">
        <w:rPr>
          <w:rFonts w:hint="eastAsia"/>
          <w:bCs/>
          <w:color w:val="000000"/>
          <w:sz w:val="24"/>
        </w:rPr>
        <w:t xml:space="preserve">, please choose an architecture pattern for the system with detail </w:t>
      </w:r>
      <w:r w:rsidRPr="00C84CA9">
        <w:rPr>
          <w:bCs/>
          <w:color w:val="000000"/>
          <w:sz w:val="24"/>
        </w:rPr>
        <w:t>explanation</w:t>
      </w:r>
      <w:r w:rsidRPr="00C84CA9">
        <w:rPr>
          <w:rFonts w:hint="eastAsia"/>
          <w:bCs/>
          <w:color w:val="000000"/>
          <w:sz w:val="24"/>
        </w:rPr>
        <w:t xml:space="preserve">s (Score </w:t>
      </w:r>
      <w:r w:rsidRPr="00C84CA9">
        <w:rPr>
          <w:bCs/>
          <w:color w:val="000000"/>
          <w:sz w:val="24"/>
        </w:rPr>
        <w:t>10)</w:t>
      </w:r>
      <w:r w:rsidRPr="00C84CA9">
        <w:rPr>
          <w:rFonts w:hint="eastAsia"/>
          <w:bCs/>
          <w:color w:val="000000"/>
          <w:sz w:val="24"/>
        </w:rPr>
        <w:t xml:space="preserve">. </w:t>
      </w:r>
      <w:r w:rsidR="00C632FE" w:rsidRPr="00C632FE">
        <w:rPr>
          <w:rFonts w:hint="eastAsia"/>
          <w:bCs/>
          <w:color w:val="000000"/>
          <w:sz w:val="24"/>
        </w:rPr>
        <w:t>为了交易的可用性和安全性，请选择一个系统的架构模式与详细的解释（得分</w:t>
      </w:r>
      <w:r w:rsidR="00C632FE" w:rsidRPr="00C632FE">
        <w:rPr>
          <w:rFonts w:hint="eastAsia"/>
          <w:bCs/>
          <w:color w:val="000000"/>
          <w:sz w:val="24"/>
        </w:rPr>
        <w:t>10</w:t>
      </w:r>
      <w:r w:rsidR="00C632FE" w:rsidRPr="00C632FE">
        <w:rPr>
          <w:rFonts w:hint="eastAsia"/>
          <w:bCs/>
          <w:color w:val="000000"/>
          <w:sz w:val="24"/>
        </w:rPr>
        <w:t>）。</w:t>
      </w:r>
    </w:p>
    <w:p w:rsidR="0094770B" w:rsidRDefault="0094770B" w:rsidP="0094770B">
      <w:pPr>
        <w:spacing w:line="340" w:lineRule="exact"/>
        <w:ind w:left="420"/>
        <w:rPr>
          <w:rStyle w:val="docemphasis"/>
          <w:color w:val="FF0000"/>
        </w:rPr>
      </w:pPr>
      <w:r>
        <w:rPr>
          <w:rStyle w:val="docemphasis"/>
          <w:rFonts w:hint="eastAsia"/>
          <w:color w:val="FF0000"/>
        </w:rPr>
        <w:t>（</w:t>
      </w:r>
      <w:r>
        <w:rPr>
          <w:rStyle w:val="docemphasis"/>
          <w:rFonts w:hint="eastAsia"/>
          <w:color w:val="FF0000"/>
        </w:rPr>
        <w:t>1</w:t>
      </w:r>
      <w:r>
        <w:rPr>
          <w:rStyle w:val="docemphasis"/>
          <w:rFonts w:hint="eastAsia"/>
          <w:color w:val="FF0000"/>
        </w:rPr>
        <w:t>）</w:t>
      </w:r>
      <w:r w:rsidRPr="003C54E5">
        <w:rPr>
          <w:rStyle w:val="docemphasis"/>
          <w:rFonts w:hint="eastAsia"/>
          <w:color w:val="FF0000"/>
        </w:rPr>
        <w:t>Hierarchy distribution architecture pattern could be adopted.</w:t>
      </w:r>
      <w:r>
        <w:rPr>
          <w:rStyle w:val="docemphasis"/>
          <w:rFonts w:hint="eastAsia"/>
          <w:color w:val="FF0000"/>
        </w:rPr>
        <w:t xml:space="preserve"> </w:t>
      </w:r>
    </w:p>
    <w:p w:rsidR="0094770B" w:rsidRDefault="0094770B" w:rsidP="0094770B">
      <w:pPr>
        <w:spacing w:line="340" w:lineRule="exact"/>
        <w:ind w:left="420"/>
        <w:rPr>
          <w:rStyle w:val="docemphasis"/>
          <w:color w:val="FF0000"/>
        </w:rPr>
      </w:pPr>
      <w:r>
        <w:rPr>
          <w:rStyle w:val="docemphasis"/>
          <w:rFonts w:hint="eastAsia"/>
          <w:color w:val="FF0000"/>
        </w:rPr>
        <w:t>（</w:t>
      </w:r>
      <w:r>
        <w:rPr>
          <w:rStyle w:val="docemphasis"/>
          <w:rFonts w:hint="eastAsia"/>
          <w:color w:val="FF0000"/>
        </w:rPr>
        <w:t>2</w:t>
      </w:r>
      <w:r>
        <w:rPr>
          <w:rStyle w:val="docemphasis"/>
          <w:rFonts w:hint="eastAsia"/>
          <w:color w:val="FF0000"/>
        </w:rPr>
        <w:t>）</w:t>
      </w:r>
      <w:r>
        <w:rPr>
          <w:rStyle w:val="docemphasis"/>
          <w:rFonts w:hint="eastAsia"/>
          <w:color w:val="FF0000"/>
        </w:rPr>
        <w:t xml:space="preserve">In detail, C/S and B/S </w:t>
      </w:r>
      <w:r>
        <w:rPr>
          <w:rStyle w:val="docemphasis"/>
          <w:color w:val="FF0000"/>
        </w:rPr>
        <w:t>hybrid</w:t>
      </w:r>
      <w:r>
        <w:rPr>
          <w:rStyle w:val="docemphasis"/>
          <w:rFonts w:hint="eastAsia"/>
          <w:color w:val="FF0000"/>
        </w:rPr>
        <w:t xml:space="preserve"> distribution pattern could be selected to trade off the usability and security for the system. </w:t>
      </w:r>
    </w:p>
    <w:p w:rsidR="0094770B" w:rsidRDefault="0094770B" w:rsidP="0094770B">
      <w:pPr>
        <w:spacing w:line="340" w:lineRule="exact"/>
        <w:ind w:left="420"/>
        <w:rPr>
          <w:rStyle w:val="docemphasis"/>
          <w:color w:val="FF0000"/>
        </w:rPr>
      </w:pPr>
      <w:r>
        <w:rPr>
          <w:rStyle w:val="docemphasis"/>
          <w:rFonts w:hint="eastAsia"/>
          <w:color w:val="FF0000"/>
        </w:rPr>
        <w:t>（</w:t>
      </w:r>
      <w:r>
        <w:rPr>
          <w:rStyle w:val="docemphasis"/>
          <w:rFonts w:hint="eastAsia"/>
          <w:color w:val="FF0000"/>
        </w:rPr>
        <w:t>3</w:t>
      </w:r>
      <w:r>
        <w:rPr>
          <w:rStyle w:val="docemphasis"/>
          <w:rFonts w:hint="eastAsia"/>
          <w:color w:val="FF0000"/>
        </w:rPr>
        <w:t>）</w:t>
      </w:r>
      <w:r>
        <w:rPr>
          <w:rStyle w:val="docemphasis"/>
          <w:rFonts w:hint="eastAsia"/>
          <w:color w:val="FF0000"/>
        </w:rPr>
        <w:t xml:space="preserve">Also, MVC </w:t>
      </w:r>
      <w:r>
        <w:rPr>
          <w:rStyle w:val="docemphasis"/>
          <w:color w:val="FF0000"/>
        </w:rPr>
        <w:t>architecture</w:t>
      </w:r>
      <w:r>
        <w:rPr>
          <w:rStyle w:val="docemphasis"/>
          <w:rFonts w:hint="eastAsia"/>
          <w:color w:val="FF0000"/>
        </w:rPr>
        <w:t xml:space="preserve"> pattern could be utilized to enhance the </w:t>
      </w:r>
      <w:r>
        <w:rPr>
          <w:rStyle w:val="docemphasis"/>
          <w:color w:val="FF0000"/>
        </w:rPr>
        <w:t>usability</w:t>
      </w:r>
      <w:r>
        <w:rPr>
          <w:rStyle w:val="docemphasis"/>
          <w:rFonts w:hint="eastAsia"/>
          <w:color w:val="FF0000"/>
        </w:rPr>
        <w:t xml:space="preserve"> of the system without losing the security. </w:t>
      </w:r>
    </w:p>
    <w:p w:rsidR="0094770B" w:rsidRPr="003C54E5" w:rsidRDefault="0094770B" w:rsidP="0094770B">
      <w:pPr>
        <w:spacing w:line="340" w:lineRule="exact"/>
        <w:ind w:left="420"/>
        <w:rPr>
          <w:rStyle w:val="docemphasis"/>
          <w:color w:val="FF0000"/>
        </w:rPr>
      </w:pPr>
      <w:r>
        <w:rPr>
          <w:rStyle w:val="docemphasis"/>
          <w:rFonts w:hint="eastAsia"/>
          <w:color w:val="FF0000"/>
        </w:rPr>
        <w:t>（</w:t>
      </w:r>
      <w:r>
        <w:rPr>
          <w:rStyle w:val="docemphasis"/>
          <w:rFonts w:hint="eastAsia"/>
          <w:color w:val="FF0000"/>
        </w:rPr>
        <w:t>4</w:t>
      </w:r>
      <w:r>
        <w:rPr>
          <w:rStyle w:val="docemphasis"/>
          <w:rFonts w:hint="eastAsia"/>
          <w:color w:val="FF0000"/>
        </w:rPr>
        <w:t>）</w:t>
      </w:r>
      <w:r>
        <w:rPr>
          <w:rStyle w:val="docemphasis"/>
          <w:rFonts w:hint="eastAsia"/>
          <w:color w:val="FF0000"/>
        </w:rPr>
        <w:t xml:space="preserve">RBAC subsystem could be used to </w:t>
      </w:r>
      <w:r>
        <w:rPr>
          <w:rStyle w:val="docemphasis"/>
          <w:color w:val="FF0000"/>
        </w:rPr>
        <w:t>balance</w:t>
      </w:r>
      <w:r>
        <w:rPr>
          <w:rStyle w:val="docemphasis"/>
          <w:rFonts w:hint="eastAsia"/>
          <w:color w:val="FF0000"/>
        </w:rPr>
        <w:t xml:space="preserve"> the usability and security.</w:t>
      </w:r>
    </w:p>
    <w:p w:rsidR="00C632FE" w:rsidRPr="00C632FE" w:rsidRDefault="00C632FE" w:rsidP="00C632FE">
      <w:pPr>
        <w:tabs>
          <w:tab w:val="left" w:pos="720"/>
        </w:tabs>
        <w:spacing w:line="340" w:lineRule="exact"/>
        <w:jc w:val="left"/>
        <w:rPr>
          <w:bCs/>
          <w:color w:val="000000"/>
          <w:sz w:val="24"/>
        </w:rPr>
      </w:pPr>
      <w:r w:rsidRPr="00C632FE">
        <w:rPr>
          <w:rFonts w:hint="eastAsia"/>
          <w:bCs/>
          <w:color w:val="000000"/>
          <w:sz w:val="24"/>
        </w:rPr>
        <w:t>（</w:t>
      </w:r>
      <w:r w:rsidRPr="00C632FE">
        <w:rPr>
          <w:rFonts w:hint="eastAsia"/>
          <w:bCs/>
          <w:color w:val="000000"/>
          <w:sz w:val="24"/>
        </w:rPr>
        <w:t>1</w:t>
      </w:r>
      <w:r w:rsidRPr="00C632FE">
        <w:rPr>
          <w:rFonts w:hint="eastAsia"/>
          <w:bCs/>
          <w:color w:val="000000"/>
          <w:sz w:val="24"/>
        </w:rPr>
        <w:t>）可采用分层分布结构模式。</w:t>
      </w:r>
    </w:p>
    <w:p w:rsidR="00C632FE" w:rsidRPr="00C632FE" w:rsidRDefault="00C632FE" w:rsidP="00C632FE">
      <w:pPr>
        <w:tabs>
          <w:tab w:val="left" w:pos="720"/>
        </w:tabs>
        <w:spacing w:line="340" w:lineRule="exact"/>
        <w:jc w:val="left"/>
        <w:rPr>
          <w:bCs/>
          <w:color w:val="000000"/>
          <w:sz w:val="24"/>
        </w:rPr>
      </w:pPr>
      <w:r w:rsidRPr="00C632FE">
        <w:rPr>
          <w:rFonts w:hint="eastAsia"/>
          <w:bCs/>
          <w:color w:val="000000"/>
          <w:sz w:val="24"/>
        </w:rPr>
        <w:t>（</w:t>
      </w:r>
      <w:r w:rsidRPr="00C632FE">
        <w:rPr>
          <w:rFonts w:hint="eastAsia"/>
          <w:bCs/>
          <w:color w:val="000000"/>
          <w:sz w:val="24"/>
        </w:rPr>
        <w:t>2</w:t>
      </w:r>
      <w:r w:rsidRPr="00C632FE">
        <w:rPr>
          <w:rFonts w:hint="eastAsia"/>
          <w:bCs/>
          <w:color w:val="000000"/>
          <w:sz w:val="24"/>
        </w:rPr>
        <w:t>）详细说明，可选择以可供选择的方式，以供系统的可用性和安全性，以供选择。</w:t>
      </w:r>
    </w:p>
    <w:p w:rsidR="00C632FE" w:rsidRPr="00C632FE" w:rsidRDefault="00C632FE" w:rsidP="00C632FE">
      <w:pPr>
        <w:tabs>
          <w:tab w:val="left" w:pos="720"/>
        </w:tabs>
        <w:spacing w:line="340" w:lineRule="exact"/>
        <w:jc w:val="left"/>
        <w:rPr>
          <w:bCs/>
          <w:color w:val="000000"/>
          <w:sz w:val="24"/>
        </w:rPr>
      </w:pPr>
      <w:r w:rsidRPr="00C632FE">
        <w:rPr>
          <w:rFonts w:hint="eastAsia"/>
          <w:bCs/>
          <w:color w:val="000000"/>
          <w:sz w:val="24"/>
        </w:rPr>
        <w:t>（</w:t>
      </w:r>
      <w:r w:rsidRPr="00C632FE">
        <w:rPr>
          <w:rFonts w:hint="eastAsia"/>
          <w:bCs/>
          <w:color w:val="000000"/>
          <w:sz w:val="24"/>
        </w:rPr>
        <w:t>3</w:t>
      </w:r>
      <w:r w:rsidRPr="00C632FE">
        <w:rPr>
          <w:rFonts w:hint="eastAsia"/>
          <w:bCs/>
          <w:color w:val="000000"/>
          <w:sz w:val="24"/>
        </w:rPr>
        <w:t>）另外，</w:t>
      </w:r>
      <w:r w:rsidRPr="00C632FE">
        <w:rPr>
          <w:rFonts w:hint="eastAsia"/>
          <w:bCs/>
          <w:color w:val="000000"/>
          <w:sz w:val="24"/>
        </w:rPr>
        <w:t>MVC</w:t>
      </w:r>
      <w:r w:rsidRPr="00C632FE">
        <w:rPr>
          <w:rFonts w:hint="eastAsia"/>
          <w:bCs/>
          <w:color w:val="000000"/>
          <w:sz w:val="24"/>
        </w:rPr>
        <w:t>架构模式可以用来提高系统的可用性不失安全。</w:t>
      </w:r>
    </w:p>
    <w:p w:rsidR="0094770B" w:rsidRPr="00AD6E48" w:rsidRDefault="00C632FE" w:rsidP="00C632FE">
      <w:pPr>
        <w:tabs>
          <w:tab w:val="left" w:pos="720"/>
        </w:tabs>
        <w:spacing w:line="340" w:lineRule="exact"/>
        <w:jc w:val="left"/>
        <w:rPr>
          <w:bCs/>
          <w:color w:val="000000"/>
          <w:sz w:val="24"/>
        </w:rPr>
      </w:pPr>
      <w:r w:rsidRPr="00C632FE">
        <w:rPr>
          <w:rFonts w:hint="eastAsia"/>
          <w:bCs/>
          <w:color w:val="000000"/>
          <w:sz w:val="24"/>
        </w:rPr>
        <w:t>（</w:t>
      </w:r>
      <w:r w:rsidRPr="00C632FE">
        <w:rPr>
          <w:rFonts w:hint="eastAsia"/>
          <w:bCs/>
          <w:color w:val="000000"/>
          <w:sz w:val="24"/>
        </w:rPr>
        <w:t>4</w:t>
      </w:r>
      <w:r w:rsidRPr="00C632FE">
        <w:rPr>
          <w:rFonts w:hint="eastAsia"/>
          <w:bCs/>
          <w:color w:val="000000"/>
          <w:sz w:val="24"/>
        </w:rPr>
        <w:t>）基于角色的访问控制子系统可以用来平衡安全性和易用性。</w:t>
      </w:r>
    </w:p>
    <w:p w:rsidR="0094770B" w:rsidRPr="00C84CA9" w:rsidRDefault="0094770B" w:rsidP="0094770B">
      <w:pPr>
        <w:tabs>
          <w:tab w:val="left" w:pos="720"/>
        </w:tabs>
        <w:spacing w:line="340" w:lineRule="exact"/>
        <w:jc w:val="left"/>
        <w:rPr>
          <w:bCs/>
          <w:color w:val="000000"/>
          <w:sz w:val="24"/>
        </w:rPr>
      </w:pPr>
    </w:p>
    <w:p w:rsidR="0094770B" w:rsidRPr="00C84CA9" w:rsidRDefault="0094770B" w:rsidP="0094770B">
      <w:pPr>
        <w:tabs>
          <w:tab w:val="left" w:pos="720"/>
        </w:tabs>
        <w:spacing w:line="340" w:lineRule="exact"/>
        <w:jc w:val="left"/>
        <w:rPr>
          <w:bCs/>
          <w:color w:val="000000"/>
          <w:sz w:val="24"/>
        </w:rPr>
      </w:pPr>
    </w:p>
    <w:p w:rsidR="0094770B" w:rsidRPr="00C84CA9" w:rsidRDefault="0094770B" w:rsidP="0094770B">
      <w:pPr>
        <w:tabs>
          <w:tab w:val="left" w:pos="720"/>
        </w:tabs>
        <w:spacing w:line="340" w:lineRule="exact"/>
        <w:jc w:val="left"/>
        <w:rPr>
          <w:bCs/>
          <w:color w:val="000000"/>
          <w:sz w:val="24"/>
        </w:rPr>
      </w:pPr>
    </w:p>
    <w:p w:rsidR="0094770B" w:rsidRPr="00C84CA9" w:rsidRDefault="0094770B" w:rsidP="0094770B">
      <w:pPr>
        <w:tabs>
          <w:tab w:val="left" w:pos="720"/>
        </w:tabs>
        <w:spacing w:line="340" w:lineRule="exact"/>
        <w:jc w:val="left"/>
        <w:rPr>
          <w:bCs/>
          <w:color w:val="000000"/>
          <w:sz w:val="24"/>
        </w:rPr>
      </w:pPr>
    </w:p>
    <w:p w:rsidR="0094770B" w:rsidRPr="00C84CA9" w:rsidRDefault="0094770B" w:rsidP="0094770B">
      <w:pPr>
        <w:tabs>
          <w:tab w:val="left" w:pos="720"/>
        </w:tabs>
        <w:spacing w:line="340" w:lineRule="exact"/>
        <w:jc w:val="left"/>
        <w:rPr>
          <w:bCs/>
          <w:color w:val="000000"/>
          <w:sz w:val="24"/>
        </w:rPr>
      </w:pPr>
    </w:p>
    <w:p w:rsidR="0094770B" w:rsidRPr="00C84CA9" w:rsidRDefault="0094770B" w:rsidP="0094770B">
      <w:pPr>
        <w:tabs>
          <w:tab w:val="left" w:pos="720"/>
        </w:tabs>
        <w:spacing w:line="340" w:lineRule="exact"/>
        <w:jc w:val="left"/>
        <w:rPr>
          <w:bCs/>
          <w:color w:val="000000"/>
          <w:sz w:val="24"/>
        </w:rPr>
      </w:pPr>
    </w:p>
    <w:p w:rsidR="0094770B" w:rsidRPr="00C84CA9" w:rsidRDefault="0094770B" w:rsidP="0094770B">
      <w:pPr>
        <w:tabs>
          <w:tab w:val="left" w:pos="720"/>
        </w:tabs>
        <w:spacing w:line="340" w:lineRule="exact"/>
        <w:jc w:val="left"/>
        <w:rPr>
          <w:bCs/>
          <w:color w:val="000000"/>
          <w:sz w:val="24"/>
        </w:rPr>
      </w:pPr>
    </w:p>
    <w:p w:rsidR="0094770B" w:rsidRPr="00C84CA9" w:rsidRDefault="0094770B" w:rsidP="0094770B">
      <w:pPr>
        <w:tabs>
          <w:tab w:val="left" w:pos="720"/>
        </w:tabs>
        <w:spacing w:line="340" w:lineRule="exact"/>
        <w:jc w:val="left"/>
        <w:rPr>
          <w:bCs/>
          <w:color w:val="000000"/>
          <w:sz w:val="24"/>
        </w:rPr>
      </w:pPr>
    </w:p>
    <w:p w:rsidR="0094770B" w:rsidRPr="00C84CA9" w:rsidRDefault="0094770B" w:rsidP="0094770B">
      <w:pPr>
        <w:tabs>
          <w:tab w:val="left" w:pos="720"/>
        </w:tabs>
        <w:spacing w:line="340" w:lineRule="exact"/>
        <w:jc w:val="left"/>
        <w:rPr>
          <w:bCs/>
          <w:color w:val="000000"/>
          <w:sz w:val="24"/>
        </w:rPr>
      </w:pPr>
    </w:p>
    <w:p w:rsidR="0094770B" w:rsidRPr="00C84CA9" w:rsidRDefault="0094770B" w:rsidP="0094770B">
      <w:pPr>
        <w:tabs>
          <w:tab w:val="left" w:pos="720"/>
        </w:tabs>
        <w:spacing w:line="340" w:lineRule="exact"/>
        <w:jc w:val="left"/>
        <w:rPr>
          <w:bCs/>
          <w:color w:val="000000"/>
          <w:sz w:val="24"/>
        </w:rPr>
      </w:pPr>
    </w:p>
    <w:p w:rsidR="0094770B" w:rsidRPr="00C84CA9" w:rsidRDefault="0094770B" w:rsidP="0094770B">
      <w:pPr>
        <w:tabs>
          <w:tab w:val="left" w:pos="720"/>
        </w:tabs>
        <w:spacing w:line="340" w:lineRule="exact"/>
        <w:jc w:val="left"/>
        <w:rPr>
          <w:bCs/>
          <w:color w:val="000000"/>
          <w:sz w:val="24"/>
        </w:rPr>
      </w:pPr>
    </w:p>
    <w:p w:rsidR="0094770B" w:rsidRDefault="0094770B" w:rsidP="0094770B">
      <w:pPr>
        <w:tabs>
          <w:tab w:val="left" w:pos="720"/>
        </w:tabs>
        <w:spacing w:line="340" w:lineRule="exact"/>
        <w:jc w:val="left"/>
        <w:rPr>
          <w:bCs/>
          <w:color w:val="000000"/>
          <w:sz w:val="24"/>
        </w:rPr>
      </w:pPr>
    </w:p>
    <w:p w:rsidR="0094770B" w:rsidRDefault="0094770B" w:rsidP="0094770B">
      <w:pPr>
        <w:tabs>
          <w:tab w:val="left" w:pos="720"/>
        </w:tabs>
        <w:spacing w:line="340" w:lineRule="exact"/>
        <w:jc w:val="left"/>
        <w:rPr>
          <w:bCs/>
          <w:color w:val="000000"/>
          <w:sz w:val="24"/>
        </w:rPr>
      </w:pPr>
    </w:p>
    <w:p w:rsidR="0094770B" w:rsidRPr="00C84CA9" w:rsidRDefault="0094770B" w:rsidP="0094770B">
      <w:pPr>
        <w:tabs>
          <w:tab w:val="left" w:pos="720"/>
        </w:tabs>
        <w:spacing w:line="340" w:lineRule="exact"/>
        <w:jc w:val="left"/>
        <w:rPr>
          <w:bCs/>
          <w:color w:val="000000"/>
          <w:sz w:val="24"/>
        </w:rPr>
      </w:pPr>
    </w:p>
    <w:p w:rsidR="0094770B" w:rsidRDefault="0094770B" w:rsidP="0094770B">
      <w:pPr>
        <w:tabs>
          <w:tab w:val="left" w:pos="720"/>
        </w:tabs>
        <w:spacing w:line="340" w:lineRule="exact"/>
        <w:jc w:val="left"/>
        <w:rPr>
          <w:bCs/>
          <w:color w:val="000000"/>
          <w:sz w:val="24"/>
        </w:rPr>
      </w:pPr>
    </w:p>
    <w:p w:rsidR="0094770B" w:rsidRDefault="0094770B" w:rsidP="0094770B">
      <w:pPr>
        <w:tabs>
          <w:tab w:val="left" w:pos="720"/>
        </w:tabs>
        <w:spacing w:line="340" w:lineRule="exact"/>
        <w:jc w:val="left"/>
        <w:rPr>
          <w:bCs/>
          <w:color w:val="000000"/>
          <w:sz w:val="24"/>
        </w:rPr>
      </w:pPr>
    </w:p>
    <w:p w:rsidR="0094770B" w:rsidRDefault="0094770B" w:rsidP="0094770B">
      <w:pPr>
        <w:tabs>
          <w:tab w:val="left" w:pos="720"/>
        </w:tabs>
        <w:spacing w:line="340" w:lineRule="exact"/>
        <w:jc w:val="left"/>
        <w:rPr>
          <w:bCs/>
          <w:color w:val="000000"/>
          <w:sz w:val="24"/>
        </w:rPr>
      </w:pPr>
    </w:p>
    <w:p w:rsidR="0094770B" w:rsidRPr="00C84CA9" w:rsidRDefault="0094770B" w:rsidP="0094770B">
      <w:pPr>
        <w:tabs>
          <w:tab w:val="left" w:pos="720"/>
        </w:tabs>
        <w:spacing w:line="340" w:lineRule="exact"/>
        <w:jc w:val="left"/>
        <w:rPr>
          <w:bCs/>
          <w:color w:val="000000"/>
          <w:sz w:val="24"/>
        </w:rPr>
      </w:pPr>
    </w:p>
    <w:p w:rsidR="0094770B" w:rsidRPr="00C84CA9" w:rsidRDefault="0094770B" w:rsidP="0094770B">
      <w:pPr>
        <w:tabs>
          <w:tab w:val="left" w:pos="720"/>
        </w:tabs>
        <w:spacing w:line="340" w:lineRule="exact"/>
        <w:jc w:val="left"/>
        <w:rPr>
          <w:bCs/>
          <w:color w:val="000000"/>
          <w:sz w:val="24"/>
        </w:rPr>
      </w:pPr>
    </w:p>
    <w:p w:rsidR="0094770B" w:rsidRDefault="0094770B" w:rsidP="0094770B">
      <w:pPr>
        <w:tabs>
          <w:tab w:val="left" w:pos="720"/>
        </w:tabs>
        <w:spacing w:line="340" w:lineRule="exact"/>
        <w:jc w:val="left"/>
        <w:rPr>
          <w:bCs/>
          <w:color w:val="000000"/>
          <w:sz w:val="24"/>
        </w:rPr>
      </w:pPr>
    </w:p>
    <w:p w:rsidR="0094770B" w:rsidRDefault="0094770B" w:rsidP="0094770B">
      <w:pPr>
        <w:tabs>
          <w:tab w:val="left" w:pos="720"/>
        </w:tabs>
        <w:spacing w:line="340" w:lineRule="exact"/>
        <w:jc w:val="left"/>
        <w:rPr>
          <w:bCs/>
          <w:color w:val="000000"/>
          <w:sz w:val="24"/>
        </w:rPr>
      </w:pPr>
    </w:p>
    <w:p w:rsidR="0094770B" w:rsidRDefault="0094770B" w:rsidP="0094770B">
      <w:pPr>
        <w:tabs>
          <w:tab w:val="left" w:pos="720"/>
        </w:tabs>
        <w:spacing w:line="340" w:lineRule="exact"/>
        <w:jc w:val="left"/>
        <w:rPr>
          <w:bCs/>
          <w:color w:val="000000"/>
          <w:sz w:val="24"/>
        </w:rPr>
      </w:pPr>
    </w:p>
    <w:p w:rsidR="0094770B" w:rsidRDefault="0094770B" w:rsidP="0094770B">
      <w:pPr>
        <w:tabs>
          <w:tab w:val="left" w:pos="720"/>
        </w:tabs>
        <w:spacing w:line="340" w:lineRule="exact"/>
        <w:jc w:val="left"/>
        <w:rPr>
          <w:bCs/>
          <w:color w:val="000000"/>
          <w:sz w:val="24"/>
        </w:rPr>
      </w:pPr>
    </w:p>
    <w:p w:rsidR="0094770B" w:rsidRDefault="0094770B" w:rsidP="0094770B">
      <w:pPr>
        <w:tabs>
          <w:tab w:val="left" w:pos="720"/>
        </w:tabs>
        <w:spacing w:line="340" w:lineRule="exact"/>
        <w:jc w:val="left"/>
        <w:rPr>
          <w:bCs/>
          <w:color w:val="000000"/>
          <w:sz w:val="24"/>
        </w:rPr>
      </w:pPr>
    </w:p>
    <w:p w:rsidR="0094770B" w:rsidRDefault="0094770B" w:rsidP="0094770B">
      <w:pPr>
        <w:tabs>
          <w:tab w:val="left" w:pos="720"/>
        </w:tabs>
        <w:spacing w:line="340" w:lineRule="exact"/>
        <w:jc w:val="left"/>
        <w:rPr>
          <w:bCs/>
          <w:color w:val="000000"/>
          <w:sz w:val="24"/>
        </w:rPr>
      </w:pPr>
    </w:p>
    <w:p w:rsidR="0094770B" w:rsidRDefault="0094770B" w:rsidP="0094770B">
      <w:pPr>
        <w:tabs>
          <w:tab w:val="left" w:pos="720"/>
        </w:tabs>
        <w:spacing w:line="340" w:lineRule="exact"/>
        <w:jc w:val="left"/>
        <w:rPr>
          <w:bCs/>
          <w:color w:val="000000"/>
          <w:sz w:val="24"/>
        </w:rPr>
      </w:pPr>
    </w:p>
    <w:p w:rsidR="0094770B" w:rsidRDefault="0094770B" w:rsidP="0094770B">
      <w:pPr>
        <w:tabs>
          <w:tab w:val="left" w:pos="720"/>
        </w:tabs>
        <w:spacing w:line="340" w:lineRule="exact"/>
        <w:jc w:val="left"/>
        <w:rPr>
          <w:bCs/>
          <w:color w:val="000000"/>
          <w:sz w:val="24"/>
        </w:rPr>
      </w:pPr>
    </w:p>
    <w:p w:rsidR="0094770B" w:rsidRDefault="0094770B" w:rsidP="0094770B">
      <w:pPr>
        <w:tabs>
          <w:tab w:val="left" w:pos="720"/>
        </w:tabs>
        <w:spacing w:line="340" w:lineRule="exact"/>
        <w:jc w:val="left"/>
        <w:rPr>
          <w:bCs/>
          <w:color w:val="000000"/>
          <w:sz w:val="24"/>
        </w:rPr>
      </w:pPr>
    </w:p>
    <w:p w:rsidR="0094770B" w:rsidRDefault="0094770B" w:rsidP="0094770B">
      <w:pPr>
        <w:tabs>
          <w:tab w:val="left" w:pos="720"/>
        </w:tabs>
        <w:spacing w:line="340" w:lineRule="exact"/>
        <w:jc w:val="left"/>
        <w:rPr>
          <w:bCs/>
          <w:color w:val="000000"/>
          <w:sz w:val="24"/>
        </w:rPr>
      </w:pPr>
    </w:p>
    <w:p w:rsidR="0094770B" w:rsidRDefault="0094770B" w:rsidP="0094770B">
      <w:pPr>
        <w:tabs>
          <w:tab w:val="left" w:pos="720"/>
        </w:tabs>
        <w:spacing w:line="340" w:lineRule="exact"/>
        <w:jc w:val="left"/>
        <w:rPr>
          <w:bCs/>
          <w:color w:val="000000"/>
          <w:sz w:val="24"/>
        </w:rPr>
      </w:pPr>
    </w:p>
    <w:p w:rsidR="0094770B" w:rsidRDefault="0094770B" w:rsidP="0094770B">
      <w:pPr>
        <w:tabs>
          <w:tab w:val="left" w:pos="720"/>
        </w:tabs>
        <w:spacing w:line="340" w:lineRule="exact"/>
        <w:jc w:val="left"/>
        <w:rPr>
          <w:bCs/>
          <w:color w:val="000000"/>
          <w:sz w:val="24"/>
        </w:rPr>
      </w:pPr>
    </w:p>
    <w:p w:rsidR="0094770B" w:rsidRDefault="0094770B" w:rsidP="0094770B">
      <w:pPr>
        <w:tabs>
          <w:tab w:val="left" w:pos="720"/>
        </w:tabs>
        <w:spacing w:line="340" w:lineRule="exact"/>
        <w:jc w:val="left"/>
        <w:rPr>
          <w:bCs/>
          <w:color w:val="000000"/>
          <w:sz w:val="24"/>
        </w:rPr>
      </w:pPr>
    </w:p>
    <w:p w:rsidR="0094770B" w:rsidRDefault="0094770B" w:rsidP="0094770B">
      <w:pPr>
        <w:tabs>
          <w:tab w:val="left" w:pos="720"/>
        </w:tabs>
        <w:spacing w:line="340" w:lineRule="exact"/>
        <w:jc w:val="left"/>
        <w:rPr>
          <w:bCs/>
          <w:color w:val="000000"/>
          <w:sz w:val="24"/>
        </w:rPr>
      </w:pPr>
    </w:p>
    <w:p w:rsidR="0094770B" w:rsidRDefault="0094770B" w:rsidP="0094770B">
      <w:pPr>
        <w:tabs>
          <w:tab w:val="left" w:pos="720"/>
        </w:tabs>
        <w:spacing w:line="340" w:lineRule="exact"/>
        <w:jc w:val="left"/>
        <w:rPr>
          <w:bCs/>
          <w:color w:val="000000"/>
          <w:sz w:val="24"/>
        </w:rPr>
      </w:pPr>
    </w:p>
    <w:p w:rsidR="0094770B" w:rsidRDefault="0094770B" w:rsidP="0094770B">
      <w:pPr>
        <w:tabs>
          <w:tab w:val="left" w:pos="720"/>
        </w:tabs>
        <w:spacing w:line="340" w:lineRule="exact"/>
        <w:jc w:val="left"/>
        <w:rPr>
          <w:bCs/>
          <w:color w:val="000000"/>
          <w:sz w:val="24"/>
        </w:rPr>
      </w:pPr>
    </w:p>
    <w:p w:rsidR="0094770B" w:rsidRPr="00C84CA9" w:rsidRDefault="0094770B" w:rsidP="0094770B">
      <w:pPr>
        <w:tabs>
          <w:tab w:val="left" w:pos="720"/>
        </w:tabs>
        <w:spacing w:line="340" w:lineRule="exact"/>
        <w:jc w:val="left"/>
        <w:rPr>
          <w:bCs/>
          <w:color w:val="000000"/>
          <w:sz w:val="24"/>
        </w:rPr>
      </w:pPr>
    </w:p>
    <w:p w:rsidR="0094770B" w:rsidRDefault="0094770B" w:rsidP="00343C96">
      <w:pPr>
        <w:numPr>
          <w:ilvl w:val="1"/>
          <w:numId w:val="1"/>
        </w:numPr>
        <w:tabs>
          <w:tab w:val="left" w:pos="720"/>
        </w:tabs>
        <w:spacing w:line="340" w:lineRule="exact"/>
        <w:jc w:val="left"/>
        <w:rPr>
          <w:bCs/>
          <w:color w:val="000000"/>
          <w:sz w:val="24"/>
        </w:rPr>
      </w:pPr>
      <w:r w:rsidRPr="00637D2B">
        <w:rPr>
          <w:rFonts w:hint="eastAsia"/>
          <w:bCs/>
          <w:color w:val="000000"/>
          <w:sz w:val="24"/>
        </w:rPr>
        <w:t>Please</w:t>
      </w:r>
      <w:r w:rsidRPr="00C84CA9">
        <w:rPr>
          <w:rFonts w:hint="eastAsia"/>
          <w:bCs/>
          <w:color w:val="000000"/>
          <w:sz w:val="24"/>
        </w:rPr>
        <w:t xml:space="preserve"> present the</w:t>
      </w:r>
      <w:r>
        <w:rPr>
          <w:rFonts w:hint="eastAsia"/>
          <w:bCs/>
          <w:color w:val="000000"/>
          <w:sz w:val="24"/>
        </w:rPr>
        <w:t xml:space="preserve"> </w:t>
      </w:r>
      <w:r w:rsidRPr="00A46265">
        <w:rPr>
          <w:rFonts w:hint="eastAsia"/>
          <w:bCs/>
          <w:i/>
          <w:color w:val="00B050"/>
          <w:sz w:val="24"/>
        </w:rPr>
        <w:t>component-and-connec</w:t>
      </w:r>
      <w:r w:rsidRPr="00DD2573">
        <w:rPr>
          <w:rFonts w:hint="eastAsia"/>
          <w:bCs/>
          <w:i/>
          <w:color w:val="00B050"/>
          <w:sz w:val="24"/>
        </w:rPr>
        <w:t>tor</w:t>
      </w:r>
      <w:r w:rsidRPr="00DD2573">
        <w:rPr>
          <w:rFonts w:hint="eastAsia"/>
          <w:bCs/>
          <w:color w:val="00B050"/>
          <w:sz w:val="24"/>
        </w:rPr>
        <w:t xml:space="preserve"> view of the system</w:t>
      </w:r>
      <w:r w:rsidRPr="00C84CA9">
        <w:rPr>
          <w:rFonts w:hint="eastAsia"/>
          <w:bCs/>
          <w:color w:val="000000"/>
          <w:sz w:val="24"/>
        </w:rPr>
        <w:t xml:space="preserve"> design based on the </w:t>
      </w:r>
      <w:r w:rsidRPr="00C84CA9">
        <w:rPr>
          <w:bCs/>
          <w:color w:val="000000"/>
          <w:sz w:val="24"/>
        </w:rPr>
        <w:t>modeling</w:t>
      </w:r>
      <w:r w:rsidRPr="00C84CA9">
        <w:rPr>
          <w:rFonts w:hint="eastAsia"/>
          <w:bCs/>
          <w:color w:val="000000"/>
          <w:sz w:val="24"/>
        </w:rPr>
        <w:t xml:space="preserve"> language of UML2.0 and explain the technical rationale of the view (Score </w:t>
      </w:r>
      <w:r w:rsidRPr="00C84CA9">
        <w:rPr>
          <w:bCs/>
          <w:color w:val="000000"/>
          <w:sz w:val="24"/>
        </w:rPr>
        <w:t>10)</w:t>
      </w:r>
      <w:r w:rsidRPr="00C84CA9">
        <w:rPr>
          <w:rFonts w:hint="eastAsia"/>
          <w:bCs/>
          <w:color w:val="000000"/>
          <w:sz w:val="24"/>
        </w:rPr>
        <w:t>.</w:t>
      </w:r>
      <w:r w:rsidR="00343C96" w:rsidRPr="00343C96">
        <w:rPr>
          <w:rFonts w:hint="eastAsia"/>
        </w:rPr>
        <w:t xml:space="preserve"> </w:t>
      </w:r>
      <w:r w:rsidR="00343C96" w:rsidRPr="00343C96">
        <w:rPr>
          <w:rFonts w:hint="eastAsia"/>
          <w:bCs/>
          <w:color w:val="000000"/>
          <w:sz w:val="24"/>
        </w:rPr>
        <w:t>4</w:t>
      </w:r>
      <w:r w:rsidR="00343C96" w:rsidRPr="00343C96">
        <w:rPr>
          <w:rFonts w:hint="eastAsia"/>
          <w:bCs/>
          <w:color w:val="000000"/>
          <w:sz w:val="24"/>
        </w:rPr>
        <w:t>。请提供基于</w:t>
      </w:r>
      <w:r w:rsidR="00343C96" w:rsidRPr="00343C96">
        <w:rPr>
          <w:rFonts w:hint="eastAsia"/>
          <w:bCs/>
          <w:color w:val="000000"/>
          <w:sz w:val="24"/>
        </w:rPr>
        <w:t>UML2.0</w:t>
      </w:r>
      <w:r w:rsidR="00343C96" w:rsidRPr="00343C96">
        <w:rPr>
          <w:rFonts w:hint="eastAsia"/>
          <w:bCs/>
          <w:color w:val="000000"/>
          <w:sz w:val="24"/>
        </w:rPr>
        <w:t>建模语言设计系统的组件和连接器的看法和解释视图的技术原理（</w:t>
      </w:r>
      <w:r w:rsidR="00343C96" w:rsidRPr="00343C96">
        <w:rPr>
          <w:rFonts w:hint="eastAsia"/>
          <w:bCs/>
          <w:color w:val="000000"/>
          <w:sz w:val="24"/>
        </w:rPr>
        <w:t>10</w:t>
      </w:r>
      <w:r w:rsidR="00343C96" w:rsidRPr="00343C96">
        <w:rPr>
          <w:rFonts w:hint="eastAsia"/>
          <w:bCs/>
          <w:color w:val="000000"/>
          <w:sz w:val="24"/>
        </w:rPr>
        <w:t>分）。</w:t>
      </w:r>
    </w:p>
    <w:p w:rsidR="00343C96" w:rsidRDefault="00343C96" w:rsidP="00343C96">
      <w:pPr>
        <w:tabs>
          <w:tab w:val="left" w:pos="720"/>
        </w:tabs>
        <w:spacing w:line="340" w:lineRule="exact"/>
        <w:ind w:left="420"/>
        <w:jc w:val="left"/>
        <w:rPr>
          <w:bCs/>
          <w:color w:val="000000"/>
          <w:sz w:val="24"/>
        </w:rPr>
      </w:pPr>
    </w:p>
    <w:p w:rsidR="0094770B" w:rsidRDefault="0094770B" w:rsidP="0094770B">
      <w:pPr>
        <w:tabs>
          <w:tab w:val="left" w:pos="720"/>
        </w:tabs>
        <w:spacing w:line="340" w:lineRule="exact"/>
        <w:ind w:left="840"/>
        <w:jc w:val="left"/>
        <w:rPr>
          <w:bCs/>
          <w:color w:val="000000"/>
          <w:sz w:val="24"/>
        </w:rPr>
      </w:pPr>
      <w:r>
        <w:rPr>
          <w:rFonts w:hint="eastAsia"/>
          <w:bCs/>
          <w:color w:val="000000"/>
          <w:sz w:val="24"/>
        </w:rPr>
        <w:t>为了平衡易用性、安全性和可修改性。</w:t>
      </w:r>
    </w:p>
    <w:p w:rsidR="0094770B" w:rsidRPr="00343C96" w:rsidRDefault="0094770B" w:rsidP="0094770B">
      <w:pPr>
        <w:tabs>
          <w:tab w:val="left" w:pos="720"/>
        </w:tabs>
        <w:spacing w:line="340" w:lineRule="exact"/>
        <w:ind w:left="840"/>
        <w:jc w:val="left"/>
        <w:rPr>
          <w:bCs/>
          <w:sz w:val="24"/>
        </w:rPr>
      </w:pPr>
    </w:p>
    <w:p w:rsidR="0094770B" w:rsidRDefault="0094770B" w:rsidP="0094770B">
      <w:pPr>
        <w:tabs>
          <w:tab w:val="left" w:pos="720"/>
        </w:tabs>
        <w:ind w:left="420"/>
        <w:jc w:val="center"/>
      </w:pPr>
      <w:r>
        <w:object w:dxaOrig="19306" w:dyaOrig="146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05pt;height:252.8pt" o:ole="">
            <v:imagedata r:id="rId7" o:title=""/>
          </v:shape>
          <o:OLEObject Type="Embed" ProgID="Visio.Drawing.15" ShapeID="_x0000_i1025" DrawAspect="Content" ObjectID="_1512937416" r:id="rId8"/>
        </w:object>
      </w:r>
    </w:p>
    <w:p w:rsidR="0094770B" w:rsidRPr="00C131F5" w:rsidRDefault="0094770B" w:rsidP="0094770B">
      <w:pPr>
        <w:ind w:firstLine="420"/>
        <w:rPr>
          <w:color w:val="FF0000"/>
        </w:rPr>
      </w:pPr>
      <w:r w:rsidRPr="00C131F5">
        <w:rPr>
          <w:rFonts w:hint="eastAsia"/>
          <w:color w:val="FF0000"/>
        </w:rPr>
        <w:t>As is shown in the picture, the system is divided into the levels as follows</w:t>
      </w:r>
      <w:r w:rsidRPr="00C131F5">
        <w:rPr>
          <w:rFonts w:hint="eastAsia"/>
          <w:color w:val="FF0000"/>
        </w:rPr>
        <w:t>：</w:t>
      </w:r>
    </w:p>
    <w:p w:rsidR="0094770B" w:rsidRPr="00C131F5" w:rsidRDefault="0094770B" w:rsidP="0094770B">
      <w:pPr>
        <w:numPr>
          <w:ilvl w:val="0"/>
          <w:numId w:val="7"/>
        </w:numPr>
        <w:rPr>
          <w:color w:val="FF0000"/>
        </w:rPr>
      </w:pPr>
      <w:r w:rsidRPr="00C131F5">
        <w:rPr>
          <w:rFonts w:hint="eastAsia"/>
          <w:color w:val="FF0000"/>
        </w:rPr>
        <w:t xml:space="preserve">View level </w:t>
      </w:r>
      <w:r w:rsidRPr="00C131F5">
        <w:rPr>
          <w:color w:val="FF0000"/>
        </w:rPr>
        <w:t>which</w:t>
      </w:r>
      <w:r w:rsidRPr="00C131F5">
        <w:rPr>
          <w:rFonts w:hint="eastAsia"/>
          <w:color w:val="FF0000"/>
        </w:rPr>
        <w:t xml:space="preserve"> is c</w:t>
      </w:r>
      <w:r w:rsidRPr="00C131F5">
        <w:rPr>
          <w:color w:val="FF0000"/>
        </w:rPr>
        <w:t>omposed</w:t>
      </w:r>
      <w:r w:rsidRPr="00C131F5">
        <w:rPr>
          <w:rFonts w:hint="eastAsia"/>
          <w:color w:val="FF0000"/>
        </w:rPr>
        <w:t xml:space="preserve"> of the pages of . aspx.</w:t>
      </w:r>
    </w:p>
    <w:p w:rsidR="0094770B" w:rsidRPr="00C131F5" w:rsidRDefault="0094770B" w:rsidP="0094770B">
      <w:pPr>
        <w:numPr>
          <w:ilvl w:val="0"/>
          <w:numId w:val="7"/>
        </w:numPr>
        <w:rPr>
          <w:color w:val="FF0000"/>
        </w:rPr>
      </w:pPr>
      <w:r w:rsidRPr="00C131F5">
        <w:rPr>
          <w:rFonts w:hint="eastAsia"/>
          <w:color w:val="FF0000"/>
        </w:rPr>
        <w:t>Controller level which is composed of controller components dealing with the business logic.</w:t>
      </w:r>
    </w:p>
    <w:p w:rsidR="0094770B" w:rsidRPr="00C131F5" w:rsidRDefault="0094770B" w:rsidP="0094770B">
      <w:pPr>
        <w:numPr>
          <w:ilvl w:val="0"/>
          <w:numId w:val="7"/>
        </w:numPr>
        <w:rPr>
          <w:color w:val="FF0000"/>
        </w:rPr>
      </w:pPr>
      <w:r w:rsidRPr="00C131F5">
        <w:rPr>
          <w:rFonts w:hint="eastAsia"/>
          <w:color w:val="FF0000"/>
        </w:rPr>
        <w:t>Model level which is composed of service components dealing with service, model component, and  DAO component.</w:t>
      </w:r>
    </w:p>
    <w:p w:rsidR="0094770B" w:rsidRPr="00C131F5" w:rsidRDefault="0094770B" w:rsidP="0094770B">
      <w:pPr>
        <w:numPr>
          <w:ilvl w:val="0"/>
          <w:numId w:val="7"/>
        </w:numPr>
        <w:rPr>
          <w:color w:val="FF0000"/>
        </w:rPr>
      </w:pPr>
      <w:r w:rsidRPr="00C131F5">
        <w:rPr>
          <w:rFonts w:hint="eastAsia"/>
          <w:color w:val="FF0000"/>
        </w:rPr>
        <w:t xml:space="preserve">Database level which is composed of SQL Server 2005 to store the data with </w:t>
      </w:r>
      <w:r w:rsidRPr="00C131F5">
        <w:rPr>
          <w:rFonts w:hint="eastAsia"/>
          <w:color w:val="FF0000"/>
        </w:rPr>
        <w:lastRenderedPageBreak/>
        <w:t>p</w:t>
      </w:r>
      <w:r w:rsidRPr="00C131F5">
        <w:rPr>
          <w:color w:val="FF0000"/>
        </w:rPr>
        <w:t>ersistence</w:t>
      </w:r>
      <w:r w:rsidRPr="00C131F5">
        <w:rPr>
          <w:rFonts w:hint="eastAsia"/>
          <w:color w:val="FF0000"/>
        </w:rPr>
        <w:t>.</w:t>
      </w:r>
    </w:p>
    <w:p w:rsidR="0094770B" w:rsidRPr="00C131F5" w:rsidRDefault="0094770B" w:rsidP="0094770B">
      <w:pPr>
        <w:numPr>
          <w:ilvl w:val="0"/>
          <w:numId w:val="7"/>
        </w:numPr>
        <w:rPr>
          <w:color w:val="FF0000"/>
        </w:rPr>
      </w:pPr>
      <w:r w:rsidRPr="00C131F5">
        <w:rPr>
          <w:rFonts w:hint="eastAsia"/>
          <w:color w:val="FF0000"/>
        </w:rPr>
        <w:t xml:space="preserve">Service level which is also composed of </w:t>
      </w:r>
      <w:r w:rsidRPr="00C131F5">
        <w:rPr>
          <w:color w:val="FF0000"/>
        </w:rPr>
        <w:t>service</w:t>
      </w:r>
      <w:r w:rsidRPr="00C131F5">
        <w:rPr>
          <w:rFonts w:hint="eastAsia"/>
          <w:color w:val="FF0000"/>
        </w:rPr>
        <w:t xml:space="preserve"> component for connection and exchanging of the data on the h</w:t>
      </w:r>
      <w:r w:rsidRPr="00C131F5">
        <w:rPr>
          <w:color w:val="FF0000"/>
        </w:rPr>
        <w:t>eterogeneous</w:t>
      </w:r>
      <w:r w:rsidRPr="00C131F5">
        <w:rPr>
          <w:rFonts w:hint="eastAsia"/>
          <w:color w:val="FF0000"/>
        </w:rPr>
        <w:t xml:space="preserve"> devices or system.</w:t>
      </w:r>
    </w:p>
    <w:p w:rsidR="00343C96" w:rsidRPr="00343C96" w:rsidRDefault="00343C96" w:rsidP="00343C96">
      <w:pPr>
        <w:tabs>
          <w:tab w:val="left" w:pos="720"/>
        </w:tabs>
        <w:spacing w:line="340" w:lineRule="exact"/>
        <w:jc w:val="left"/>
        <w:rPr>
          <w:bCs/>
          <w:color w:val="FF0000"/>
          <w:sz w:val="24"/>
        </w:rPr>
      </w:pPr>
      <w:r w:rsidRPr="00343C96">
        <w:rPr>
          <w:rFonts w:hint="eastAsia"/>
          <w:bCs/>
          <w:color w:val="FF0000"/>
          <w:sz w:val="24"/>
        </w:rPr>
        <w:t>如图所示，系统分为以下等级：</w:t>
      </w:r>
    </w:p>
    <w:p w:rsidR="00343C96" w:rsidRPr="00343C96" w:rsidRDefault="00343C96" w:rsidP="00343C96">
      <w:pPr>
        <w:tabs>
          <w:tab w:val="left" w:pos="720"/>
        </w:tabs>
        <w:spacing w:line="340" w:lineRule="exact"/>
        <w:jc w:val="left"/>
        <w:rPr>
          <w:bCs/>
          <w:color w:val="FF0000"/>
          <w:sz w:val="24"/>
        </w:rPr>
      </w:pPr>
      <w:r w:rsidRPr="00343C96">
        <w:rPr>
          <w:rFonts w:hint="eastAsia"/>
          <w:bCs/>
          <w:color w:val="FF0000"/>
          <w:sz w:val="24"/>
        </w:rPr>
        <w:t>（</w:t>
      </w:r>
      <w:r w:rsidRPr="00343C96">
        <w:rPr>
          <w:rFonts w:hint="eastAsia"/>
          <w:bCs/>
          <w:color w:val="FF0000"/>
          <w:sz w:val="24"/>
        </w:rPr>
        <w:t>1</w:t>
      </w:r>
      <w:r w:rsidRPr="00343C96">
        <w:rPr>
          <w:rFonts w:hint="eastAsia"/>
          <w:bCs/>
          <w:color w:val="FF0000"/>
          <w:sz w:val="24"/>
        </w:rPr>
        <w:t>）。认为一级由网页组成。</w:t>
      </w:r>
      <w:r w:rsidRPr="00343C96">
        <w:rPr>
          <w:rFonts w:hint="eastAsia"/>
          <w:bCs/>
          <w:color w:val="FF0000"/>
          <w:sz w:val="24"/>
        </w:rPr>
        <w:t>aspx</w:t>
      </w:r>
      <w:r w:rsidRPr="00343C96">
        <w:rPr>
          <w:rFonts w:hint="eastAsia"/>
          <w:bCs/>
          <w:color w:val="FF0000"/>
          <w:sz w:val="24"/>
        </w:rPr>
        <w:t>。</w:t>
      </w:r>
    </w:p>
    <w:p w:rsidR="00343C96" w:rsidRPr="00343C96" w:rsidRDefault="00343C96" w:rsidP="00343C96">
      <w:pPr>
        <w:tabs>
          <w:tab w:val="left" w:pos="720"/>
        </w:tabs>
        <w:spacing w:line="340" w:lineRule="exact"/>
        <w:jc w:val="left"/>
        <w:rPr>
          <w:bCs/>
          <w:color w:val="FF0000"/>
          <w:sz w:val="24"/>
        </w:rPr>
      </w:pPr>
      <w:r w:rsidRPr="00343C96">
        <w:rPr>
          <w:rFonts w:hint="eastAsia"/>
          <w:bCs/>
          <w:color w:val="FF0000"/>
          <w:sz w:val="24"/>
        </w:rPr>
        <w:t>（</w:t>
      </w:r>
      <w:r w:rsidRPr="00343C96">
        <w:rPr>
          <w:rFonts w:hint="eastAsia"/>
          <w:bCs/>
          <w:color w:val="FF0000"/>
          <w:sz w:val="24"/>
        </w:rPr>
        <w:t>2</w:t>
      </w:r>
      <w:r w:rsidRPr="00343C96">
        <w:rPr>
          <w:rFonts w:hint="eastAsia"/>
          <w:bCs/>
          <w:color w:val="FF0000"/>
          <w:sz w:val="24"/>
        </w:rPr>
        <w:t>）由控制器组件组成的控制器级处理业务逻辑。</w:t>
      </w:r>
    </w:p>
    <w:p w:rsidR="00343C96" w:rsidRPr="00343C96" w:rsidRDefault="00343C96" w:rsidP="00343C96">
      <w:pPr>
        <w:tabs>
          <w:tab w:val="left" w:pos="720"/>
        </w:tabs>
        <w:spacing w:line="340" w:lineRule="exact"/>
        <w:jc w:val="left"/>
        <w:rPr>
          <w:bCs/>
          <w:color w:val="FF0000"/>
          <w:sz w:val="24"/>
        </w:rPr>
      </w:pPr>
      <w:r w:rsidRPr="00343C96">
        <w:rPr>
          <w:rFonts w:hint="eastAsia"/>
          <w:bCs/>
          <w:color w:val="FF0000"/>
          <w:sz w:val="24"/>
        </w:rPr>
        <w:t>（</w:t>
      </w:r>
      <w:r w:rsidRPr="00343C96">
        <w:rPr>
          <w:rFonts w:hint="eastAsia"/>
          <w:bCs/>
          <w:color w:val="FF0000"/>
          <w:sz w:val="24"/>
        </w:rPr>
        <w:t>3</w:t>
      </w:r>
      <w:r w:rsidRPr="00343C96">
        <w:rPr>
          <w:rFonts w:hint="eastAsia"/>
          <w:bCs/>
          <w:color w:val="FF0000"/>
          <w:sz w:val="24"/>
        </w:rPr>
        <w:t>）由服务组件组成的模型级处理服务、模型组件和道组件。</w:t>
      </w:r>
    </w:p>
    <w:p w:rsidR="00343C96" w:rsidRPr="00343C96" w:rsidRDefault="00343C96" w:rsidP="00343C96">
      <w:pPr>
        <w:tabs>
          <w:tab w:val="left" w:pos="720"/>
        </w:tabs>
        <w:spacing w:line="340" w:lineRule="exact"/>
        <w:jc w:val="left"/>
        <w:rPr>
          <w:bCs/>
          <w:color w:val="FF0000"/>
          <w:sz w:val="24"/>
        </w:rPr>
      </w:pPr>
      <w:r w:rsidRPr="00343C96">
        <w:rPr>
          <w:rFonts w:hint="eastAsia"/>
          <w:bCs/>
          <w:color w:val="FF0000"/>
          <w:sz w:val="24"/>
        </w:rPr>
        <w:t>（</w:t>
      </w:r>
      <w:r w:rsidRPr="00343C96">
        <w:rPr>
          <w:rFonts w:hint="eastAsia"/>
          <w:bCs/>
          <w:color w:val="FF0000"/>
          <w:sz w:val="24"/>
        </w:rPr>
        <w:t>4</w:t>
      </w:r>
      <w:r w:rsidRPr="00343C96">
        <w:rPr>
          <w:rFonts w:hint="eastAsia"/>
          <w:bCs/>
          <w:color w:val="FF0000"/>
          <w:sz w:val="24"/>
        </w:rPr>
        <w:t>）。数据库由</w:t>
      </w:r>
      <w:r w:rsidRPr="00343C96">
        <w:rPr>
          <w:rFonts w:hint="eastAsia"/>
          <w:bCs/>
          <w:color w:val="FF0000"/>
          <w:sz w:val="24"/>
        </w:rPr>
        <w:t>SQL Server 2005</w:t>
      </w:r>
      <w:r w:rsidRPr="00343C96">
        <w:rPr>
          <w:rFonts w:hint="eastAsia"/>
          <w:bCs/>
          <w:color w:val="FF0000"/>
          <w:sz w:val="24"/>
        </w:rPr>
        <w:t>数据存储的持久性。</w:t>
      </w:r>
    </w:p>
    <w:p w:rsidR="0094770B" w:rsidRDefault="00343C96" w:rsidP="00343C96">
      <w:pPr>
        <w:tabs>
          <w:tab w:val="left" w:pos="720"/>
        </w:tabs>
        <w:spacing w:line="340" w:lineRule="exact"/>
        <w:jc w:val="left"/>
        <w:rPr>
          <w:bCs/>
          <w:color w:val="FF0000"/>
          <w:sz w:val="24"/>
        </w:rPr>
      </w:pPr>
      <w:r w:rsidRPr="00343C96">
        <w:rPr>
          <w:rFonts w:hint="eastAsia"/>
          <w:bCs/>
          <w:color w:val="FF0000"/>
          <w:sz w:val="24"/>
        </w:rPr>
        <w:t>（</w:t>
      </w:r>
      <w:r w:rsidRPr="00343C96">
        <w:rPr>
          <w:rFonts w:hint="eastAsia"/>
          <w:bCs/>
          <w:color w:val="FF0000"/>
          <w:sz w:val="24"/>
        </w:rPr>
        <w:t>5</w:t>
      </w:r>
      <w:r w:rsidRPr="00343C96">
        <w:rPr>
          <w:rFonts w:hint="eastAsia"/>
          <w:bCs/>
          <w:color w:val="FF0000"/>
          <w:sz w:val="24"/>
        </w:rPr>
        <w:t>）服务水平，也由服务组件组成，用于连接和交换异构设备或系统中的数据。</w:t>
      </w:r>
    </w:p>
    <w:p w:rsidR="00343C96" w:rsidRDefault="00343C96" w:rsidP="00343C96">
      <w:pPr>
        <w:tabs>
          <w:tab w:val="left" w:pos="720"/>
        </w:tabs>
        <w:spacing w:line="340" w:lineRule="exact"/>
        <w:jc w:val="left"/>
        <w:rPr>
          <w:bCs/>
          <w:color w:val="FF0000"/>
          <w:sz w:val="24"/>
        </w:rPr>
      </w:pPr>
    </w:p>
    <w:p w:rsidR="00343C96" w:rsidRPr="00C131F5" w:rsidRDefault="00343C96" w:rsidP="00343C96">
      <w:pPr>
        <w:tabs>
          <w:tab w:val="left" w:pos="720"/>
        </w:tabs>
        <w:spacing w:line="340" w:lineRule="exact"/>
        <w:jc w:val="left"/>
        <w:rPr>
          <w:bCs/>
          <w:color w:val="FF0000"/>
          <w:sz w:val="24"/>
        </w:rPr>
      </w:pPr>
    </w:p>
    <w:p w:rsidR="0094770B" w:rsidRPr="00C131F5" w:rsidRDefault="0094770B" w:rsidP="0094770B">
      <w:pPr>
        <w:tabs>
          <w:tab w:val="left" w:pos="720"/>
        </w:tabs>
        <w:spacing w:line="340" w:lineRule="exact"/>
        <w:jc w:val="left"/>
        <w:rPr>
          <w:bCs/>
          <w:color w:val="FF0000"/>
          <w:sz w:val="24"/>
        </w:rPr>
      </w:pPr>
      <w:r w:rsidRPr="00C131F5">
        <w:rPr>
          <w:rFonts w:hint="eastAsia"/>
          <w:bCs/>
          <w:color w:val="FF0000"/>
          <w:sz w:val="24"/>
        </w:rPr>
        <w:t>The technical rationale of the view includes:</w:t>
      </w:r>
    </w:p>
    <w:p w:rsidR="0094770B" w:rsidRPr="00C131F5" w:rsidRDefault="0094770B" w:rsidP="0094770B">
      <w:pPr>
        <w:numPr>
          <w:ilvl w:val="0"/>
          <w:numId w:val="5"/>
        </w:numPr>
        <w:tabs>
          <w:tab w:val="left" w:pos="720"/>
        </w:tabs>
        <w:rPr>
          <w:bCs/>
          <w:color w:val="FF0000"/>
          <w:sz w:val="24"/>
        </w:rPr>
      </w:pPr>
      <w:r w:rsidRPr="00C131F5">
        <w:rPr>
          <w:rFonts w:hint="eastAsia"/>
          <w:bCs/>
          <w:color w:val="FF0000"/>
          <w:sz w:val="24"/>
        </w:rPr>
        <w:t>Reference model: hierarchy model</w:t>
      </w:r>
    </w:p>
    <w:p w:rsidR="0094770B" w:rsidRPr="00C131F5" w:rsidRDefault="0094770B" w:rsidP="0094770B">
      <w:pPr>
        <w:numPr>
          <w:ilvl w:val="0"/>
          <w:numId w:val="5"/>
        </w:numPr>
        <w:tabs>
          <w:tab w:val="left" w:pos="720"/>
        </w:tabs>
        <w:rPr>
          <w:bCs/>
          <w:color w:val="FF0000"/>
          <w:sz w:val="24"/>
        </w:rPr>
      </w:pPr>
      <w:r w:rsidRPr="00C131F5">
        <w:rPr>
          <w:rFonts w:hint="eastAsia"/>
          <w:bCs/>
          <w:color w:val="FF0000"/>
          <w:sz w:val="24"/>
        </w:rPr>
        <w:t>A</w:t>
      </w:r>
      <w:r w:rsidRPr="00C131F5">
        <w:rPr>
          <w:bCs/>
          <w:color w:val="FF0000"/>
          <w:sz w:val="24"/>
        </w:rPr>
        <w:t>rchitecture</w:t>
      </w:r>
      <w:r w:rsidRPr="00C131F5">
        <w:rPr>
          <w:rFonts w:hint="eastAsia"/>
          <w:bCs/>
          <w:color w:val="FF0000"/>
          <w:sz w:val="24"/>
        </w:rPr>
        <w:t xml:space="preserve"> pattern: the CS and BS hybrid pattern for distribution system;</w:t>
      </w:r>
    </w:p>
    <w:p w:rsidR="0094770B" w:rsidRPr="00C131F5" w:rsidRDefault="0094770B" w:rsidP="0094770B">
      <w:pPr>
        <w:numPr>
          <w:ilvl w:val="0"/>
          <w:numId w:val="5"/>
        </w:numPr>
        <w:tabs>
          <w:tab w:val="left" w:pos="720"/>
        </w:tabs>
        <w:rPr>
          <w:bCs/>
          <w:color w:val="FF0000"/>
          <w:sz w:val="24"/>
        </w:rPr>
      </w:pPr>
      <w:r w:rsidRPr="00C131F5">
        <w:rPr>
          <w:rFonts w:hint="eastAsia"/>
          <w:bCs/>
          <w:color w:val="FF0000"/>
          <w:sz w:val="24"/>
        </w:rPr>
        <w:t xml:space="preserve">Reference framework: </w:t>
      </w:r>
    </w:p>
    <w:p w:rsidR="0094770B" w:rsidRPr="00C131F5" w:rsidRDefault="0094770B" w:rsidP="0094770B">
      <w:pPr>
        <w:numPr>
          <w:ilvl w:val="1"/>
          <w:numId w:val="5"/>
        </w:numPr>
        <w:tabs>
          <w:tab w:val="left" w:pos="720"/>
        </w:tabs>
        <w:rPr>
          <w:bCs/>
          <w:color w:val="FF0000"/>
          <w:sz w:val="24"/>
        </w:rPr>
      </w:pPr>
      <w:r w:rsidRPr="00C131F5">
        <w:rPr>
          <w:rFonts w:hint="eastAsia"/>
          <w:bCs/>
          <w:color w:val="FF0000"/>
          <w:sz w:val="24"/>
        </w:rPr>
        <w:t>WinForm GUI framework on the PDA part</w:t>
      </w:r>
      <w:r w:rsidRPr="00C131F5">
        <w:rPr>
          <w:rFonts w:hint="eastAsia"/>
          <w:bCs/>
          <w:color w:val="FF0000"/>
          <w:sz w:val="24"/>
        </w:rPr>
        <w:t>；</w:t>
      </w:r>
      <w:r w:rsidRPr="00C131F5">
        <w:rPr>
          <w:rFonts w:hint="eastAsia"/>
          <w:bCs/>
          <w:color w:val="FF0000"/>
          <w:sz w:val="24"/>
        </w:rPr>
        <w:t xml:space="preserve"> </w:t>
      </w:r>
    </w:p>
    <w:p w:rsidR="0094770B" w:rsidRPr="00C131F5" w:rsidRDefault="0094770B" w:rsidP="0094770B">
      <w:pPr>
        <w:numPr>
          <w:ilvl w:val="1"/>
          <w:numId w:val="5"/>
        </w:numPr>
        <w:tabs>
          <w:tab w:val="left" w:pos="720"/>
        </w:tabs>
        <w:rPr>
          <w:bCs/>
          <w:color w:val="FF0000"/>
          <w:sz w:val="24"/>
        </w:rPr>
      </w:pPr>
      <w:r w:rsidRPr="00C131F5">
        <w:rPr>
          <w:rFonts w:hint="eastAsia"/>
          <w:bCs/>
          <w:color w:val="FF0000"/>
          <w:sz w:val="24"/>
        </w:rPr>
        <w:t xml:space="preserve">Web service technology is used to exchange the data of PDA and database of SQL Server 2005. </w:t>
      </w:r>
    </w:p>
    <w:p w:rsidR="0094770B" w:rsidRPr="00C131F5" w:rsidRDefault="0094770B" w:rsidP="0094770B">
      <w:pPr>
        <w:numPr>
          <w:ilvl w:val="1"/>
          <w:numId w:val="5"/>
        </w:numPr>
        <w:tabs>
          <w:tab w:val="left" w:pos="720"/>
        </w:tabs>
        <w:rPr>
          <w:bCs/>
          <w:color w:val="FF0000"/>
          <w:sz w:val="24"/>
        </w:rPr>
      </w:pPr>
      <w:r w:rsidRPr="00C131F5">
        <w:rPr>
          <w:rFonts w:hint="eastAsia"/>
          <w:bCs/>
          <w:color w:val="FF0000"/>
          <w:sz w:val="24"/>
        </w:rPr>
        <w:t>Asp .NET MVC3 framework on the PC part</w:t>
      </w:r>
      <w:r w:rsidRPr="00C131F5">
        <w:rPr>
          <w:rFonts w:hint="eastAsia"/>
          <w:bCs/>
          <w:color w:val="FF0000"/>
          <w:sz w:val="24"/>
        </w:rPr>
        <w:t>；</w:t>
      </w:r>
    </w:p>
    <w:p w:rsidR="0094770B" w:rsidRPr="00C131F5" w:rsidRDefault="0094770B" w:rsidP="0094770B">
      <w:pPr>
        <w:numPr>
          <w:ilvl w:val="1"/>
          <w:numId w:val="5"/>
        </w:numPr>
        <w:tabs>
          <w:tab w:val="left" w:pos="720"/>
        </w:tabs>
        <w:rPr>
          <w:bCs/>
          <w:color w:val="FF0000"/>
          <w:sz w:val="24"/>
        </w:rPr>
      </w:pPr>
      <w:r w:rsidRPr="00C131F5">
        <w:rPr>
          <w:rFonts w:hint="eastAsia"/>
          <w:bCs/>
          <w:color w:val="FF0000"/>
          <w:sz w:val="24"/>
        </w:rPr>
        <w:t>ORM framework;</w:t>
      </w:r>
    </w:p>
    <w:p w:rsidR="0094770B" w:rsidRDefault="0094770B" w:rsidP="0094770B">
      <w:pPr>
        <w:numPr>
          <w:ilvl w:val="1"/>
          <w:numId w:val="5"/>
        </w:numPr>
        <w:tabs>
          <w:tab w:val="left" w:pos="720"/>
        </w:tabs>
        <w:rPr>
          <w:bCs/>
          <w:color w:val="FF0000"/>
          <w:sz w:val="24"/>
        </w:rPr>
      </w:pPr>
      <w:r w:rsidRPr="00C131F5">
        <w:rPr>
          <w:rFonts w:hint="eastAsia"/>
          <w:bCs/>
          <w:color w:val="FF0000"/>
          <w:sz w:val="24"/>
        </w:rPr>
        <w:t>Spring.Net MVC AOP framework</w:t>
      </w:r>
      <w:r w:rsidRPr="00C131F5">
        <w:rPr>
          <w:rFonts w:hint="eastAsia"/>
          <w:bCs/>
          <w:color w:val="FF0000"/>
          <w:sz w:val="24"/>
        </w:rPr>
        <w:t>：</w:t>
      </w:r>
      <w:r w:rsidRPr="00C131F5">
        <w:rPr>
          <w:rFonts w:hint="eastAsia"/>
          <w:bCs/>
          <w:color w:val="FF0000"/>
          <w:sz w:val="24"/>
        </w:rPr>
        <w:t xml:space="preserve">From the special business logic services, abstract the common services such as access control, system log, </w:t>
      </w:r>
      <w:r w:rsidRPr="00C131F5">
        <w:rPr>
          <w:bCs/>
          <w:color w:val="FF0000"/>
          <w:sz w:val="24"/>
        </w:rPr>
        <w:t>concurrency</w:t>
      </w:r>
      <w:r w:rsidRPr="00C131F5">
        <w:rPr>
          <w:rFonts w:hint="eastAsia"/>
          <w:bCs/>
          <w:color w:val="FF0000"/>
          <w:sz w:val="24"/>
        </w:rPr>
        <w:t xml:space="preserve"> control, transaction processing and so on, as a result, the </w:t>
      </w:r>
      <w:r w:rsidRPr="00C131F5">
        <w:rPr>
          <w:bCs/>
          <w:color w:val="FF0000"/>
          <w:sz w:val="24"/>
        </w:rPr>
        <w:t>modifiability</w:t>
      </w:r>
      <w:r w:rsidRPr="00C131F5">
        <w:rPr>
          <w:rFonts w:hint="eastAsia"/>
          <w:bCs/>
          <w:color w:val="FF0000"/>
          <w:sz w:val="24"/>
        </w:rPr>
        <w:t xml:space="preserve"> of the system is enhanced significantly.</w:t>
      </w:r>
    </w:p>
    <w:p w:rsidR="00343C96" w:rsidRPr="00343C96" w:rsidRDefault="00343C96" w:rsidP="00343C96">
      <w:pPr>
        <w:tabs>
          <w:tab w:val="left" w:pos="720"/>
        </w:tabs>
        <w:rPr>
          <w:bCs/>
          <w:color w:val="FF0000"/>
          <w:sz w:val="24"/>
        </w:rPr>
      </w:pPr>
      <w:r w:rsidRPr="00343C96">
        <w:rPr>
          <w:rFonts w:hint="eastAsia"/>
          <w:bCs/>
          <w:color w:val="FF0000"/>
          <w:sz w:val="24"/>
        </w:rPr>
        <w:t>视图的技术原理包括：</w:t>
      </w:r>
    </w:p>
    <w:p w:rsidR="00343C96" w:rsidRPr="00343C96" w:rsidRDefault="00343C96" w:rsidP="00343C96">
      <w:pPr>
        <w:tabs>
          <w:tab w:val="left" w:pos="720"/>
        </w:tabs>
        <w:rPr>
          <w:bCs/>
          <w:color w:val="FF0000"/>
          <w:sz w:val="24"/>
        </w:rPr>
      </w:pPr>
      <w:r w:rsidRPr="00343C96">
        <w:rPr>
          <w:rFonts w:hint="eastAsia"/>
          <w:bCs/>
          <w:color w:val="FF0000"/>
          <w:sz w:val="24"/>
        </w:rPr>
        <w:t>（</w:t>
      </w:r>
      <w:r w:rsidRPr="00343C96">
        <w:rPr>
          <w:rFonts w:hint="eastAsia"/>
          <w:bCs/>
          <w:color w:val="FF0000"/>
          <w:sz w:val="24"/>
        </w:rPr>
        <w:t>1</w:t>
      </w:r>
      <w:r w:rsidRPr="00343C96">
        <w:rPr>
          <w:rFonts w:hint="eastAsia"/>
          <w:bCs/>
          <w:color w:val="FF0000"/>
          <w:sz w:val="24"/>
        </w:rPr>
        <w:t>）参考模型：层次模型</w:t>
      </w:r>
    </w:p>
    <w:p w:rsidR="00343C96" w:rsidRPr="00343C96" w:rsidRDefault="00343C96" w:rsidP="00343C96">
      <w:pPr>
        <w:tabs>
          <w:tab w:val="left" w:pos="720"/>
        </w:tabs>
        <w:rPr>
          <w:bCs/>
          <w:color w:val="FF0000"/>
          <w:sz w:val="24"/>
        </w:rPr>
      </w:pPr>
      <w:r w:rsidRPr="00343C96">
        <w:rPr>
          <w:rFonts w:hint="eastAsia"/>
          <w:bCs/>
          <w:color w:val="FF0000"/>
          <w:sz w:val="24"/>
        </w:rPr>
        <w:t>（</w:t>
      </w:r>
      <w:r w:rsidRPr="00343C96">
        <w:rPr>
          <w:rFonts w:hint="eastAsia"/>
          <w:bCs/>
          <w:color w:val="FF0000"/>
          <w:sz w:val="24"/>
        </w:rPr>
        <w:t>2</w:t>
      </w:r>
      <w:r w:rsidRPr="00343C96">
        <w:rPr>
          <w:rFonts w:hint="eastAsia"/>
          <w:bCs/>
          <w:color w:val="FF0000"/>
          <w:sz w:val="24"/>
        </w:rPr>
        <w:t>）建筑模式：配电系统的政务和混合模式；</w:t>
      </w:r>
    </w:p>
    <w:p w:rsidR="00343C96" w:rsidRPr="00343C96" w:rsidRDefault="00343C96" w:rsidP="00343C96">
      <w:pPr>
        <w:tabs>
          <w:tab w:val="left" w:pos="720"/>
        </w:tabs>
        <w:rPr>
          <w:bCs/>
          <w:color w:val="FF0000"/>
          <w:sz w:val="24"/>
        </w:rPr>
      </w:pPr>
      <w:r w:rsidRPr="00343C96">
        <w:rPr>
          <w:rFonts w:hint="eastAsia"/>
          <w:bCs/>
          <w:color w:val="FF0000"/>
          <w:sz w:val="24"/>
        </w:rPr>
        <w:t>（</w:t>
      </w:r>
      <w:r w:rsidRPr="00343C96">
        <w:rPr>
          <w:rFonts w:hint="eastAsia"/>
          <w:bCs/>
          <w:color w:val="FF0000"/>
          <w:sz w:val="24"/>
        </w:rPr>
        <w:t>3</w:t>
      </w:r>
      <w:r w:rsidRPr="00343C96">
        <w:rPr>
          <w:rFonts w:hint="eastAsia"/>
          <w:bCs/>
          <w:color w:val="FF0000"/>
          <w:sz w:val="24"/>
        </w:rPr>
        <w:t>）参考框架：</w:t>
      </w:r>
    </w:p>
    <w:p w:rsidR="00343C96" w:rsidRPr="00343C96" w:rsidRDefault="00343C96" w:rsidP="00343C96">
      <w:pPr>
        <w:tabs>
          <w:tab w:val="left" w:pos="720"/>
        </w:tabs>
        <w:rPr>
          <w:bCs/>
          <w:color w:val="FF0000"/>
          <w:sz w:val="24"/>
        </w:rPr>
      </w:pPr>
      <w:r w:rsidRPr="00343C96">
        <w:rPr>
          <w:rFonts w:hint="eastAsia"/>
          <w:bCs/>
          <w:color w:val="FF0000"/>
          <w:sz w:val="24"/>
        </w:rPr>
        <w:t>a</w:t>
      </w:r>
      <w:r w:rsidRPr="00343C96">
        <w:rPr>
          <w:rFonts w:hint="eastAsia"/>
          <w:bCs/>
          <w:color w:val="FF0000"/>
          <w:sz w:val="24"/>
        </w:rPr>
        <w:t>）在</w:t>
      </w:r>
      <w:r w:rsidRPr="00343C96">
        <w:rPr>
          <w:rFonts w:hint="eastAsia"/>
          <w:bCs/>
          <w:color w:val="FF0000"/>
          <w:sz w:val="24"/>
        </w:rPr>
        <w:t>PDA</w:t>
      </w:r>
      <w:r w:rsidRPr="00343C96">
        <w:rPr>
          <w:rFonts w:hint="eastAsia"/>
          <w:bCs/>
          <w:color w:val="FF0000"/>
          <w:sz w:val="24"/>
        </w:rPr>
        <w:t>部分</w:t>
      </w:r>
      <w:r w:rsidRPr="00343C96">
        <w:rPr>
          <w:rFonts w:hint="eastAsia"/>
          <w:bCs/>
          <w:color w:val="FF0000"/>
          <w:sz w:val="24"/>
        </w:rPr>
        <w:t>WinForm</w:t>
      </w:r>
      <w:r w:rsidRPr="00343C96">
        <w:rPr>
          <w:rFonts w:hint="eastAsia"/>
          <w:bCs/>
          <w:color w:val="FF0000"/>
          <w:sz w:val="24"/>
        </w:rPr>
        <w:t>界面框架；</w:t>
      </w:r>
    </w:p>
    <w:p w:rsidR="00343C96" w:rsidRPr="00343C96" w:rsidRDefault="00343C96" w:rsidP="00343C96">
      <w:pPr>
        <w:tabs>
          <w:tab w:val="left" w:pos="720"/>
        </w:tabs>
        <w:rPr>
          <w:bCs/>
          <w:color w:val="FF0000"/>
          <w:sz w:val="24"/>
        </w:rPr>
      </w:pPr>
      <w:r w:rsidRPr="00343C96">
        <w:rPr>
          <w:rFonts w:hint="eastAsia"/>
          <w:bCs/>
          <w:color w:val="FF0000"/>
          <w:sz w:val="24"/>
        </w:rPr>
        <w:t>B</w:t>
      </w:r>
      <w:r w:rsidRPr="00343C96">
        <w:rPr>
          <w:rFonts w:hint="eastAsia"/>
          <w:bCs/>
          <w:color w:val="FF0000"/>
          <w:sz w:val="24"/>
        </w:rPr>
        <w:t>）</w:t>
      </w:r>
      <w:r w:rsidRPr="00343C96">
        <w:rPr>
          <w:rFonts w:hint="eastAsia"/>
          <w:bCs/>
          <w:color w:val="FF0000"/>
          <w:sz w:val="24"/>
        </w:rPr>
        <w:t>Web</w:t>
      </w:r>
      <w:r w:rsidRPr="00343C96">
        <w:rPr>
          <w:rFonts w:hint="eastAsia"/>
          <w:bCs/>
          <w:color w:val="FF0000"/>
          <w:sz w:val="24"/>
        </w:rPr>
        <w:t>服务技术应用到</w:t>
      </w:r>
      <w:r w:rsidRPr="00343C96">
        <w:rPr>
          <w:rFonts w:hint="eastAsia"/>
          <w:bCs/>
          <w:color w:val="FF0000"/>
          <w:sz w:val="24"/>
        </w:rPr>
        <w:t>PDA</w:t>
      </w:r>
      <w:r w:rsidRPr="00343C96">
        <w:rPr>
          <w:rFonts w:hint="eastAsia"/>
          <w:bCs/>
          <w:color w:val="FF0000"/>
          <w:sz w:val="24"/>
        </w:rPr>
        <w:t>和</w:t>
      </w:r>
      <w:r w:rsidRPr="00343C96">
        <w:rPr>
          <w:rFonts w:hint="eastAsia"/>
          <w:bCs/>
          <w:color w:val="FF0000"/>
          <w:sz w:val="24"/>
        </w:rPr>
        <w:t>SQL Server 2005</w:t>
      </w:r>
      <w:r w:rsidRPr="00343C96">
        <w:rPr>
          <w:rFonts w:hint="eastAsia"/>
          <w:bCs/>
          <w:color w:val="FF0000"/>
          <w:sz w:val="24"/>
        </w:rPr>
        <w:t>数据库的数据交换。</w:t>
      </w:r>
    </w:p>
    <w:p w:rsidR="00343C96" w:rsidRPr="00343C96" w:rsidRDefault="00343C96" w:rsidP="00343C96">
      <w:pPr>
        <w:tabs>
          <w:tab w:val="left" w:pos="720"/>
        </w:tabs>
        <w:rPr>
          <w:bCs/>
          <w:color w:val="FF0000"/>
          <w:sz w:val="24"/>
        </w:rPr>
      </w:pPr>
      <w:r w:rsidRPr="00343C96">
        <w:rPr>
          <w:rFonts w:hint="eastAsia"/>
          <w:bCs/>
          <w:color w:val="FF0000"/>
          <w:sz w:val="24"/>
        </w:rPr>
        <w:t>c</w:t>
      </w:r>
      <w:r w:rsidRPr="00343C96">
        <w:rPr>
          <w:rFonts w:hint="eastAsia"/>
          <w:bCs/>
          <w:color w:val="FF0000"/>
          <w:sz w:val="24"/>
        </w:rPr>
        <w:t>）在</w:t>
      </w:r>
      <w:r w:rsidRPr="00343C96">
        <w:rPr>
          <w:rFonts w:hint="eastAsia"/>
          <w:bCs/>
          <w:color w:val="FF0000"/>
          <w:sz w:val="24"/>
        </w:rPr>
        <w:t>PC</w:t>
      </w:r>
      <w:r w:rsidRPr="00343C96">
        <w:rPr>
          <w:rFonts w:hint="eastAsia"/>
          <w:bCs/>
          <w:color w:val="FF0000"/>
          <w:sz w:val="24"/>
        </w:rPr>
        <w:t>部分</w:t>
      </w:r>
      <w:r w:rsidRPr="00343C96">
        <w:rPr>
          <w:rFonts w:hint="eastAsia"/>
          <w:bCs/>
          <w:color w:val="FF0000"/>
          <w:sz w:val="24"/>
        </w:rPr>
        <w:t>ASP</w:t>
      </w:r>
      <w:r w:rsidRPr="00343C96">
        <w:rPr>
          <w:rFonts w:hint="eastAsia"/>
          <w:bCs/>
          <w:color w:val="FF0000"/>
          <w:sz w:val="24"/>
        </w:rPr>
        <w:t>。</w:t>
      </w:r>
      <w:r w:rsidRPr="00343C96">
        <w:rPr>
          <w:rFonts w:hint="eastAsia"/>
          <w:bCs/>
          <w:color w:val="FF0000"/>
          <w:sz w:val="24"/>
        </w:rPr>
        <w:t>NET MVC3</w:t>
      </w:r>
      <w:r w:rsidRPr="00343C96">
        <w:rPr>
          <w:rFonts w:hint="eastAsia"/>
          <w:bCs/>
          <w:color w:val="FF0000"/>
          <w:sz w:val="24"/>
        </w:rPr>
        <w:t>框架；</w:t>
      </w:r>
    </w:p>
    <w:p w:rsidR="00343C96" w:rsidRPr="00343C96" w:rsidRDefault="00343C96" w:rsidP="00343C96">
      <w:pPr>
        <w:tabs>
          <w:tab w:val="left" w:pos="720"/>
        </w:tabs>
        <w:rPr>
          <w:bCs/>
          <w:color w:val="FF0000"/>
          <w:sz w:val="24"/>
        </w:rPr>
      </w:pPr>
      <w:r w:rsidRPr="00343C96">
        <w:rPr>
          <w:rFonts w:hint="eastAsia"/>
          <w:bCs/>
          <w:color w:val="FF0000"/>
          <w:sz w:val="24"/>
        </w:rPr>
        <w:t>d</w:t>
      </w:r>
      <w:r w:rsidRPr="00343C96">
        <w:rPr>
          <w:rFonts w:hint="eastAsia"/>
          <w:bCs/>
          <w:color w:val="FF0000"/>
          <w:sz w:val="24"/>
        </w:rPr>
        <w:t>）</w:t>
      </w:r>
      <w:r w:rsidRPr="00343C96">
        <w:rPr>
          <w:rFonts w:hint="eastAsia"/>
          <w:bCs/>
          <w:color w:val="FF0000"/>
          <w:sz w:val="24"/>
        </w:rPr>
        <w:t>ORM</w:t>
      </w:r>
      <w:r w:rsidRPr="00343C96">
        <w:rPr>
          <w:rFonts w:hint="eastAsia"/>
          <w:bCs/>
          <w:color w:val="FF0000"/>
          <w:sz w:val="24"/>
        </w:rPr>
        <w:t>框架；</w:t>
      </w:r>
    </w:p>
    <w:p w:rsidR="00343C96" w:rsidRPr="00C131F5" w:rsidRDefault="00343C96" w:rsidP="00343C96">
      <w:pPr>
        <w:tabs>
          <w:tab w:val="left" w:pos="720"/>
        </w:tabs>
        <w:rPr>
          <w:bCs/>
          <w:color w:val="FF0000"/>
          <w:sz w:val="24"/>
        </w:rPr>
      </w:pPr>
      <w:r w:rsidRPr="00343C96">
        <w:rPr>
          <w:rFonts w:hint="eastAsia"/>
          <w:bCs/>
          <w:color w:val="FF0000"/>
          <w:sz w:val="24"/>
        </w:rPr>
        <w:t>e</w:t>
      </w:r>
      <w:r w:rsidRPr="00343C96">
        <w:rPr>
          <w:rFonts w:hint="eastAsia"/>
          <w:bCs/>
          <w:color w:val="FF0000"/>
          <w:sz w:val="24"/>
        </w:rPr>
        <w:t>）</w:t>
      </w:r>
      <w:r w:rsidRPr="00343C96">
        <w:rPr>
          <w:rFonts w:hint="eastAsia"/>
          <w:bCs/>
          <w:color w:val="FF0000"/>
          <w:sz w:val="24"/>
        </w:rPr>
        <w:t>Spring.NET AOP</w:t>
      </w:r>
      <w:r w:rsidRPr="00343C96">
        <w:rPr>
          <w:rFonts w:hint="eastAsia"/>
          <w:bCs/>
          <w:color w:val="FF0000"/>
          <w:sz w:val="24"/>
        </w:rPr>
        <w:t>框架：</w:t>
      </w:r>
      <w:r w:rsidRPr="00343C96">
        <w:rPr>
          <w:rFonts w:hint="eastAsia"/>
          <w:bCs/>
          <w:color w:val="FF0000"/>
          <w:sz w:val="24"/>
        </w:rPr>
        <w:t>MVC</w:t>
      </w:r>
      <w:r w:rsidRPr="00343C96">
        <w:rPr>
          <w:rFonts w:hint="eastAsia"/>
          <w:bCs/>
          <w:color w:val="FF0000"/>
          <w:sz w:val="24"/>
        </w:rPr>
        <w:t>从特定业务逻辑服务，摘要共同服务，如访问控制、系统日志、并发控制、事务处理等，因此，系统的可修改性显著提高。</w:t>
      </w:r>
    </w:p>
    <w:p w:rsidR="0094770B" w:rsidRPr="00C131F5" w:rsidRDefault="0094770B" w:rsidP="0094770B">
      <w:pPr>
        <w:ind w:firstLine="480"/>
        <w:jc w:val="center"/>
        <w:rPr>
          <w:rFonts w:ascii="宋体" w:hAnsi="宋体" w:cs="Arial"/>
          <w:color w:val="FF0000"/>
          <w:sz w:val="24"/>
        </w:rPr>
      </w:pPr>
      <w:r>
        <w:rPr>
          <w:rFonts w:ascii="宋体" w:hAnsi="宋体" w:cs="Arial" w:hint="eastAsia"/>
          <w:noProof/>
          <w:color w:val="FF0000"/>
          <w:sz w:val="24"/>
        </w:rPr>
        <w:lastRenderedPageBreak/>
        <w:drawing>
          <wp:inline distT="0" distB="0" distL="0" distR="0">
            <wp:extent cx="4468495" cy="2691130"/>
            <wp:effectExtent l="19050" t="0" r="8255" b="0"/>
            <wp:docPr id="30" name="图片 30" descr="完整系统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完整系统架构图"/>
                    <pic:cNvPicPr>
                      <a:picLocks noChangeAspect="1" noChangeArrowheads="1"/>
                    </pic:cNvPicPr>
                  </pic:nvPicPr>
                  <pic:blipFill>
                    <a:blip r:embed="rId9"/>
                    <a:srcRect/>
                    <a:stretch>
                      <a:fillRect/>
                    </a:stretch>
                  </pic:blipFill>
                  <pic:spPr bwMode="auto">
                    <a:xfrm>
                      <a:off x="0" y="0"/>
                      <a:ext cx="4468495" cy="2691130"/>
                    </a:xfrm>
                    <a:prstGeom prst="rect">
                      <a:avLst/>
                    </a:prstGeom>
                    <a:noFill/>
                    <a:ln w="9525">
                      <a:noFill/>
                      <a:miter lim="800000"/>
                      <a:headEnd/>
                      <a:tailEnd/>
                    </a:ln>
                  </pic:spPr>
                </pic:pic>
              </a:graphicData>
            </a:graphic>
          </wp:inline>
        </w:drawing>
      </w:r>
    </w:p>
    <w:p w:rsidR="0094770B" w:rsidRDefault="0094770B" w:rsidP="0094770B">
      <w:pPr>
        <w:rPr>
          <w:rFonts w:ascii="宋体" w:hAnsi="宋体" w:cs="Arial"/>
          <w:color w:val="FF0000"/>
          <w:sz w:val="24"/>
        </w:rPr>
      </w:pPr>
      <w:r w:rsidRPr="00C131F5">
        <w:rPr>
          <w:rFonts w:ascii="宋体" w:hAnsi="宋体" w:cs="Arial" w:hint="eastAsia"/>
          <w:color w:val="FF0000"/>
          <w:sz w:val="24"/>
        </w:rPr>
        <w:t>(4)The model level of the system could be divided into the following parts:</w:t>
      </w:r>
    </w:p>
    <w:p w:rsidR="00343C96" w:rsidRPr="00C131F5" w:rsidRDefault="00343C96" w:rsidP="0094770B">
      <w:pPr>
        <w:rPr>
          <w:rFonts w:ascii="宋体" w:hAnsi="宋体" w:cs="Arial"/>
          <w:color w:val="FF0000"/>
          <w:sz w:val="24"/>
        </w:rPr>
      </w:pPr>
      <w:r w:rsidRPr="00343C96">
        <w:rPr>
          <w:rFonts w:ascii="宋体" w:hAnsi="宋体" w:cs="Arial" w:hint="eastAsia"/>
          <w:color w:val="FF0000"/>
          <w:sz w:val="24"/>
        </w:rPr>
        <w:t>该系统的模型水平可以分为以下几个部分</w:t>
      </w:r>
      <w:bookmarkStart w:id="0" w:name="_GoBack"/>
      <w:bookmarkEnd w:id="0"/>
      <w:r w:rsidRPr="00343C96">
        <w:rPr>
          <w:rFonts w:ascii="宋体" w:hAnsi="宋体" w:cs="Arial" w:hint="eastAsia"/>
          <w:color w:val="FF0000"/>
          <w:sz w:val="24"/>
        </w:rPr>
        <w:t>：</w:t>
      </w:r>
    </w:p>
    <w:p w:rsidR="0094770B" w:rsidRPr="00512300" w:rsidRDefault="0094770B" w:rsidP="0094770B">
      <w:pPr>
        <w:jc w:val="center"/>
      </w:pPr>
      <w:r>
        <w:rPr>
          <w:rFonts w:hint="eastAsia"/>
          <w:bCs/>
          <w:noProof/>
          <w:sz w:val="24"/>
        </w:rPr>
        <w:drawing>
          <wp:inline distT="0" distB="0" distL="0" distR="0">
            <wp:extent cx="4425315" cy="3303905"/>
            <wp:effectExtent l="1905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a:srcRect/>
                    <a:stretch>
                      <a:fillRect/>
                    </a:stretch>
                  </pic:blipFill>
                  <pic:spPr bwMode="auto">
                    <a:xfrm>
                      <a:off x="0" y="0"/>
                      <a:ext cx="4425315" cy="3303905"/>
                    </a:xfrm>
                    <a:prstGeom prst="rect">
                      <a:avLst/>
                    </a:prstGeom>
                    <a:noFill/>
                    <a:ln w="9525">
                      <a:noFill/>
                      <a:miter lim="800000"/>
                      <a:headEnd/>
                      <a:tailEnd/>
                    </a:ln>
                  </pic:spPr>
                </pic:pic>
              </a:graphicData>
            </a:graphic>
          </wp:inline>
        </w:drawing>
      </w:r>
    </w:p>
    <w:p w:rsidR="00BE41DB" w:rsidRDefault="00BE41DB"/>
    <w:sectPr w:rsidR="00BE41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5E27" w:rsidRDefault="00525E27" w:rsidP="00C632FE">
      <w:r>
        <w:separator/>
      </w:r>
    </w:p>
  </w:endnote>
  <w:endnote w:type="continuationSeparator" w:id="0">
    <w:p w:rsidR="00525E27" w:rsidRDefault="00525E27" w:rsidP="00C632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5E27" w:rsidRDefault="00525E27" w:rsidP="00C632FE">
      <w:r>
        <w:separator/>
      </w:r>
    </w:p>
  </w:footnote>
  <w:footnote w:type="continuationSeparator" w:id="0">
    <w:p w:rsidR="00525E27" w:rsidRDefault="00525E27" w:rsidP="00C632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E21D0"/>
    <w:multiLevelType w:val="hybridMultilevel"/>
    <w:tmpl w:val="84C84B80"/>
    <w:lvl w:ilvl="0" w:tplc="761C91D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BFF4C65"/>
    <w:multiLevelType w:val="hybridMultilevel"/>
    <w:tmpl w:val="BE66E1A0"/>
    <w:lvl w:ilvl="0" w:tplc="F8B49FAA">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 w15:restartNumberingAfterBreak="0">
    <w:nsid w:val="24D65BED"/>
    <w:multiLevelType w:val="hybridMultilevel"/>
    <w:tmpl w:val="AB822BCE"/>
    <w:lvl w:ilvl="0" w:tplc="939687F6">
      <w:start w:val="1"/>
      <w:numFmt w:val="decimal"/>
      <w:lvlText w:val="%1)"/>
      <w:lvlJc w:val="left"/>
      <w:pPr>
        <w:ind w:left="20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0A65C46"/>
    <w:multiLevelType w:val="hybridMultilevel"/>
    <w:tmpl w:val="86CA8EBA"/>
    <w:lvl w:ilvl="0" w:tplc="761C91DC">
      <w:start w:val="1"/>
      <w:numFmt w:val="decimal"/>
      <w:lvlText w:val="(%1)."/>
      <w:lvlJc w:val="left"/>
      <w:pPr>
        <w:ind w:left="1260" w:hanging="420"/>
      </w:pPr>
      <w:rPr>
        <w:rFonts w:hint="eastAsia"/>
      </w:r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45336B0B"/>
    <w:multiLevelType w:val="hybridMultilevel"/>
    <w:tmpl w:val="14BA89EA"/>
    <w:lvl w:ilvl="0" w:tplc="761C91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A5B1B1D"/>
    <w:multiLevelType w:val="hybridMultilevel"/>
    <w:tmpl w:val="14BA89EA"/>
    <w:lvl w:ilvl="0" w:tplc="761C91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EC902E5"/>
    <w:multiLevelType w:val="hybridMultilevel"/>
    <w:tmpl w:val="BE008464"/>
    <w:lvl w:ilvl="0" w:tplc="939687F6">
      <w:start w:val="1"/>
      <w:numFmt w:val="decimal"/>
      <w:lvlText w:val="%1)"/>
      <w:lvlJc w:val="left"/>
      <w:pPr>
        <w:ind w:left="20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AEA672B"/>
    <w:multiLevelType w:val="hybridMultilevel"/>
    <w:tmpl w:val="777A155A"/>
    <w:lvl w:ilvl="0" w:tplc="4AB43A7A">
      <w:start w:val="1"/>
      <w:numFmt w:val="japaneseCounting"/>
      <w:lvlText w:val="%1、"/>
      <w:lvlJc w:val="left"/>
      <w:pPr>
        <w:tabs>
          <w:tab w:val="num" w:pos="660"/>
        </w:tabs>
        <w:ind w:left="660" w:hanging="480"/>
      </w:pPr>
      <w:rPr>
        <w:rFonts w:hint="default"/>
        <w:lang w:val="en-US"/>
      </w:rPr>
    </w:lvl>
    <w:lvl w:ilvl="1" w:tplc="6D107FE2">
      <w:start w:val="1"/>
      <w:numFmt w:val="decimal"/>
      <w:lvlText w:val="%2."/>
      <w:lvlJc w:val="left"/>
      <w:pPr>
        <w:tabs>
          <w:tab w:val="num" w:pos="840"/>
        </w:tabs>
        <w:ind w:left="840" w:hanging="420"/>
      </w:pPr>
      <w:rPr>
        <w:rFonts w:hint="eastAsia"/>
      </w:rPr>
    </w:lvl>
    <w:lvl w:ilvl="2" w:tplc="0409001B">
      <w:start w:val="1"/>
      <w:numFmt w:val="lowerRoman"/>
      <w:lvlText w:val="%3."/>
      <w:lvlJc w:val="right"/>
      <w:pPr>
        <w:tabs>
          <w:tab w:val="num" w:pos="1260"/>
        </w:tabs>
        <w:ind w:left="1260" w:hanging="420"/>
      </w:pPr>
    </w:lvl>
    <w:lvl w:ilvl="3" w:tplc="5D46D2A2">
      <w:start w:val="1"/>
      <w:numFmt w:val="upperLetter"/>
      <w:lvlText w:val="%4."/>
      <w:lvlJc w:val="left"/>
      <w:pPr>
        <w:tabs>
          <w:tab w:val="num" w:pos="1620"/>
        </w:tabs>
        <w:ind w:left="1620" w:hanging="360"/>
      </w:pPr>
      <w:rPr>
        <w:rFonts w:hint="default"/>
      </w:rPr>
    </w:lvl>
    <w:lvl w:ilvl="4" w:tplc="939687F6">
      <w:start w:val="1"/>
      <w:numFmt w:val="decimal"/>
      <w:lvlText w:val="%5)"/>
      <w:lvlJc w:val="left"/>
      <w:pPr>
        <w:ind w:left="2040" w:hanging="360"/>
      </w:pPr>
      <w:rPr>
        <w:rFonts w:hint="default"/>
      </w:r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7F330FF2"/>
    <w:multiLevelType w:val="hybridMultilevel"/>
    <w:tmpl w:val="BE008464"/>
    <w:lvl w:ilvl="0" w:tplc="939687F6">
      <w:start w:val="1"/>
      <w:numFmt w:val="decimal"/>
      <w:lvlText w:val="%1)"/>
      <w:lvlJc w:val="left"/>
      <w:pPr>
        <w:ind w:left="20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
  </w:num>
  <w:num w:numId="3">
    <w:abstractNumId w:val="4"/>
  </w:num>
  <w:num w:numId="4">
    <w:abstractNumId w:val="5"/>
  </w:num>
  <w:num w:numId="5">
    <w:abstractNumId w:val="3"/>
  </w:num>
  <w:num w:numId="6">
    <w:abstractNumId w:val="8"/>
  </w:num>
  <w:num w:numId="7">
    <w:abstractNumId w:val="0"/>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4770B"/>
    <w:rsid w:val="00235220"/>
    <w:rsid w:val="00343C96"/>
    <w:rsid w:val="00525E27"/>
    <w:rsid w:val="00703E32"/>
    <w:rsid w:val="0094770B"/>
    <w:rsid w:val="00BA0264"/>
    <w:rsid w:val="00BE41DB"/>
    <w:rsid w:val="00C632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15829F5-E3B9-48B5-B421-4819D6660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94770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ocemphasis">
    <w:name w:val="docemphasis"/>
    <w:basedOn w:val="a0"/>
    <w:rsid w:val="0094770B"/>
  </w:style>
  <w:style w:type="paragraph" w:styleId="a4">
    <w:name w:val="List Paragraph"/>
    <w:basedOn w:val="a"/>
    <w:uiPriority w:val="34"/>
    <w:qFormat/>
    <w:rsid w:val="0094770B"/>
    <w:pPr>
      <w:ind w:firstLineChars="200" w:firstLine="420"/>
    </w:pPr>
    <w:rPr>
      <w:rFonts w:ascii="Calibri" w:eastAsia="宋体" w:hAnsi="Calibri" w:cs="Times New Roman"/>
    </w:rPr>
  </w:style>
  <w:style w:type="paragraph" w:styleId="a5">
    <w:name w:val="Balloon Text"/>
    <w:basedOn w:val="a"/>
    <w:link w:val="Char"/>
    <w:uiPriority w:val="99"/>
    <w:semiHidden/>
    <w:unhideWhenUsed/>
    <w:rsid w:val="0094770B"/>
    <w:rPr>
      <w:sz w:val="18"/>
      <w:szCs w:val="18"/>
    </w:rPr>
  </w:style>
  <w:style w:type="character" w:customStyle="1" w:styleId="Char">
    <w:name w:val="批注框文本 Char"/>
    <w:basedOn w:val="a0"/>
    <w:link w:val="a5"/>
    <w:uiPriority w:val="99"/>
    <w:semiHidden/>
    <w:rsid w:val="0094770B"/>
    <w:rPr>
      <w:sz w:val="18"/>
      <w:szCs w:val="18"/>
    </w:rPr>
  </w:style>
  <w:style w:type="paragraph" w:styleId="a6">
    <w:name w:val="header"/>
    <w:basedOn w:val="a"/>
    <w:link w:val="Char0"/>
    <w:uiPriority w:val="99"/>
    <w:unhideWhenUsed/>
    <w:rsid w:val="00C632F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C632FE"/>
    <w:rPr>
      <w:sz w:val="18"/>
      <w:szCs w:val="18"/>
    </w:rPr>
  </w:style>
  <w:style w:type="paragraph" w:styleId="a7">
    <w:name w:val="footer"/>
    <w:basedOn w:val="a"/>
    <w:link w:val="Char1"/>
    <w:uiPriority w:val="99"/>
    <w:unhideWhenUsed/>
    <w:rsid w:val="00C632FE"/>
    <w:pPr>
      <w:tabs>
        <w:tab w:val="center" w:pos="4153"/>
        <w:tab w:val="right" w:pos="8306"/>
      </w:tabs>
      <w:snapToGrid w:val="0"/>
      <w:jc w:val="left"/>
    </w:pPr>
    <w:rPr>
      <w:sz w:val="18"/>
      <w:szCs w:val="18"/>
    </w:rPr>
  </w:style>
  <w:style w:type="character" w:customStyle="1" w:styleId="Char1">
    <w:name w:val="页脚 Char"/>
    <w:basedOn w:val="a0"/>
    <w:link w:val="a7"/>
    <w:uiPriority w:val="99"/>
    <w:rsid w:val="00C632F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1072</Words>
  <Characters>6113</Characters>
  <Application>Microsoft Office Word</Application>
  <DocSecurity>0</DocSecurity>
  <Lines>50</Lines>
  <Paragraphs>14</Paragraphs>
  <ScaleCrop>false</ScaleCrop>
  <Company/>
  <LinksUpToDate>false</LinksUpToDate>
  <CharactersWithSpaces>7171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dc:creator>
  <cp:keywords/>
  <dc:description/>
  <cp:lastModifiedBy>Lotus Black</cp:lastModifiedBy>
  <cp:revision>5</cp:revision>
  <dcterms:created xsi:type="dcterms:W3CDTF">2015-11-24T00:25:00Z</dcterms:created>
  <dcterms:modified xsi:type="dcterms:W3CDTF">2015-12-29T15:37:00Z</dcterms:modified>
</cp:coreProperties>
</file>