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NK</w:t>
      </w:r>
      <w:r>
        <w:t xml:space="preserve"> </w:t>
      </w:r>
      <w:r>
        <w:t xml:space="preserve">Ezeobele</w:t>
      </w:r>
    </w:p>
    <w:p>
      <w:pPr>
        <w:pStyle w:val="Date"/>
      </w:pPr>
      <w:r>
        <w:t xml:space="preserve">2024-06-16</w:t>
      </w:r>
    </w:p>
    <w:p>
      <w:pPr>
        <w:pStyle w:val="FirstParagraph"/>
      </w:pPr>
      <w:r>
        <w:t xml:space="preserve">The dataset used is the</w:t>
      </w:r>
      <w:r>
        <w:t xml:space="preserve"> </w:t>
      </w:r>
      <w:r>
        <w:t xml:space="preserve">“</w:t>
      </w:r>
      <w:r>
        <w:t xml:space="preserve">Global Power Plant Database</w:t>
      </w:r>
      <w:r>
        <w:t xml:space="preserve">”</w:t>
      </w:r>
      <w:r>
        <w:t xml:space="preserve"> </w:t>
      </w:r>
      <w:r>
        <w:t xml:space="preserve">from the World Resources Institute. This dataset contains information about power plants around the world, including their location, type, capacity, and more. It is collected from various sources, including government reports, company disclosures, and other databases. I will be using this dataset to answer questions related to energy production, distribution, and the impact of power plants on the environment.</w:t>
      </w:r>
    </w:p>
    <w:p>
      <w:pPr>
        <w:pStyle w:val="BodyText"/>
      </w:pPr>
      <w:r>
        <w:t xml:space="preserve">This dataset is saved in a CSV (Comma-Separated Values) file, which is a type of flat file. The data is delimited by commas, and CSV files can be opened using spreadsheet programs like Microsoft Excel or data analysis software such as R.</w:t>
      </w:r>
    </w:p>
    <w:p>
      <w:pPr>
        <w:pStyle w:val="SourceCode"/>
      </w:pPr>
      <w:r>
        <w:rPr>
          <w:rStyle w:val="CommentTok"/>
        </w:rPr>
        <w:t xml:space="preserve"># Number of rows and columns</w:t>
      </w:r>
      <w:r>
        <w:br/>
      </w:r>
      <w:r>
        <w:rPr>
          <w:rStyle w:val="NormalTok"/>
        </w:rPr>
        <w:t xml:space="preserve">num_rows </w:t>
      </w:r>
      <w:r>
        <w:rPr>
          <w:rStyle w:val="OtherTok"/>
        </w:rPr>
        <w:t xml:space="preserve">&lt;-</w:t>
      </w:r>
      <w:r>
        <w:rPr>
          <w:rStyle w:val="NormalTok"/>
        </w:rPr>
        <w:t xml:space="preserve"> </w:t>
      </w:r>
      <w:r>
        <w:rPr>
          <w:rStyle w:val="FunctionTok"/>
        </w:rPr>
        <w:t xml:space="preserve">nrow</w:t>
      </w:r>
      <w:r>
        <w:rPr>
          <w:rStyle w:val="NormalTok"/>
        </w:rPr>
        <w:t xml:space="preserve">(cleaned_data)</w:t>
      </w:r>
      <w:r>
        <w:br/>
      </w:r>
      <w:r>
        <w:rPr>
          <w:rStyle w:val="NormalTok"/>
        </w:rPr>
        <w:t xml:space="preserve">num_columns </w:t>
      </w:r>
      <w:r>
        <w:rPr>
          <w:rStyle w:val="OtherTok"/>
        </w:rPr>
        <w:t xml:space="preserve">&lt;-</w:t>
      </w:r>
      <w:r>
        <w:rPr>
          <w:rStyle w:val="NormalTok"/>
        </w:rPr>
        <w:t xml:space="preserve"> </w:t>
      </w:r>
      <w:r>
        <w:rPr>
          <w:rStyle w:val="FunctionTok"/>
        </w:rPr>
        <w:t xml:space="preserve">ncol</w:t>
      </w:r>
      <w:r>
        <w:rPr>
          <w:rStyle w:val="NormalTok"/>
        </w:rPr>
        <w:t xml:space="preserve">(cleaned_data)</w:t>
      </w:r>
      <w:r>
        <w:br/>
      </w:r>
      <w:r>
        <w:br/>
      </w:r>
      <w:r>
        <w:rPr>
          <w:rStyle w:val="CommentTok"/>
        </w:rPr>
        <w:t xml:space="preserve"># Inline R code to display in Markdown</w:t>
      </w:r>
      <w:r>
        <w:br/>
      </w:r>
      <w:r>
        <w:rPr>
          <w:rStyle w:val="FunctionTok"/>
        </w:rPr>
        <w:t xml:space="preserve">cat</w:t>
      </w:r>
      <w:r>
        <w:rPr>
          <w:rStyle w:val="NormalTok"/>
        </w:rPr>
        <w:t xml:space="preserve">(</w:t>
      </w:r>
      <w:r>
        <w:rPr>
          <w:rStyle w:val="StringTok"/>
        </w:rPr>
        <w:t xml:space="preserve">"This dataframe has"</w:t>
      </w:r>
      <w:r>
        <w:rPr>
          <w:rStyle w:val="NormalTok"/>
        </w:rPr>
        <w:t xml:space="preserve">, num_rows, </w:t>
      </w:r>
      <w:r>
        <w:rPr>
          <w:rStyle w:val="StringTok"/>
        </w:rPr>
        <w:t xml:space="preserve">"rows and"</w:t>
      </w:r>
      <w:r>
        <w:rPr>
          <w:rStyle w:val="NormalTok"/>
        </w:rPr>
        <w:t xml:space="preserve">, num_columns, </w:t>
      </w:r>
      <w:r>
        <w:rPr>
          <w:rStyle w:val="StringTok"/>
        </w:rPr>
        <w:t xml:space="preserve">"columns."</w:t>
      </w:r>
      <w:r>
        <w:rPr>
          <w:rStyle w:val="NormalTok"/>
        </w:rPr>
        <w:t xml:space="preserve">)</w:t>
      </w:r>
    </w:p>
    <w:p>
      <w:pPr>
        <w:pStyle w:val="SourceCode"/>
      </w:pPr>
      <w:r>
        <w:rPr>
          <w:rStyle w:val="VerbatimChar"/>
        </w:rPr>
        <w:t xml:space="preserve">## This dataframe has 34936 rows and 36 columns.</w:t>
      </w:r>
    </w:p>
    <w:p>
      <w:pPr>
        <w:pStyle w:val="SourceCode"/>
      </w:pPr>
      <w:r>
        <w:rPr>
          <w:rStyle w:val="CommentTok"/>
        </w:rPr>
        <w:t xml:space="preserve"># Create a table with column names and descriptions</w:t>
      </w:r>
      <w:r>
        <w:br/>
      </w:r>
      <w:r>
        <w:rPr>
          <w:rStyle w:val="FunctionTok"/>
        </w:rPr>
        <w:t xml:space="preserve">library</w:t>
      </w:r>
      <w:r>
        <w:rPr>
          <w:rStyle w:val="NormalTok"/>
        </w:rPr>
        <w:t xml:space="preserve">(knitr)</w:t>
      </w:r>
      <w:r>
        <w:br/>
      </w:r>
      <w:r>
        <w:br/>
      </w:r>
      <w:r>
        <w:rPr>
          <w:rStyle w:val="CommentTok"/>
        </w:rPr>
        <w:t xml:space="preserve"># Specific descriptions for some columns</w:t>
      </w:r>
      <w:r>
        <w:br/>
      </w:r>
      <w:r>
        <w:rPr>
          <w:rStyle w:val="NormalTok"/>
        </w:rPr>
        <w:t xml:space="preserve">specific_descriptions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ISO 3166-1 alpha-3 country code"</w:t>
      </w:r>
      <w:r>
        <w:rPr>
          <w:rStyle w:val="NormalTok"/>
        </w:rPr>
        <w:t xml:space="preserve">,</w:t>
      </w:r>
      <w:r>
        <w:br/>
      </w:r>
      <w:r>
        <w:rPr>
          <w:rStyle w:val="NormalTok"/>
        </w:rPr>
        <w:t xml:space="preserve">  </w:t>
      </w:r>
      <w:r>
        <w:rPr>
          <w:rStyle w:val="StringTok"/>
        </w:rPr>
        <w:t xml:space="preserve">"The full name of the country"</w:t>
      </w:r>
      <w:r>
        <w:rPr>
          <w:rStyle w:val="NormalTok"/>
        </w:rPr>
        <w:t xml:space="preserve">,</w:t>
      </w:r>
      <w:r>
        <w:br/>
      </w:r>
      <w:r>
        <w:rPr>
          <w:rStyle w:val="NormalTok"/>
        </w:rPr>
        <w:t xml:space="preserve">  </w:t>
      </w:r>
      <w:r>
        <w:rPr>
          <w:rStyle w:val="StringTok"/>
        </w:rPr>
        <w:t xml:space="preserve">"The name of the power plant"</w:t>
      </w:r>
      <w:r>
        <w:rPr>
          <w:rStyle w:val="NormalTok"/>
        </w:rPr>
        <w:t xml:space="preserve">,</w:t>
      </w:r>
      <w:r>
        <w:br/>
      </w:r>
      <w:r>
        <w:rPr>
          <w:rStyle w:val="NormalTok"/>
        </w:rPr>
        <w:t xml:space="preserve">  </w:t>
      </w:r>
      <w:r>
        <w:rPr>
          <w:rStyle w:val="StringTok"/>
        </w:rPr>
        <w:t xml:space="preserve">"The Global Power Plant Database identifier number"</w:t>
      </w:r>
      <w:r>
        <w:rPr>
          <w:rStyle w:val="NormalTok"/>
        </w:rPr>
        <w:t xml:space="preserve">,</w:t>
      </w:r>
      <w:r>
        <w:br/>
      </w:r>
      <w:r>
        <w:rPr>
          <w:rStyle w:val="NormalTok"/>
        </w:rPr>
        <w:t xml:space="preserve">  </w:t>
      </w:r>
      <w:r>
        <w:rPr>
          <w:rStyle w:val="StringTok"/>
        </w:rPr>
        <w:t xml:space="preserve">"The installed capacity of the power plant in megawatts (MW)"</w:t>
      </w:r>
      <w:r>
        <w:rPr>
          <w:rStyle w:val="NormalTok"/>
        </w:rPr>
        <w:t xml:space="preserve">,</w:t>
      </w:r>
      <w:r>
        <w:br/>
      </w:r>
      <w:r>
        <w:rPr>
          <w:rStyle w:val="NormalTok"/>
        </w:rPr>
        <w:t xml:space="preserve">  </w:t>
      </w:r>
      <w:r>
        <w:rPr>
          <w:rStyle w:val="StringTok"/>
        </w:rPr>
        <w:t xml:space="preserve">"The latitude coordinate of the power plant's location"</w:t>
      </w:r>
      <w:r>
        <w:rPr>
          <w:rStyle w:val="NormalTok"/>
        </w:rPr>
        <w:t xml:space="preserve">,</w:t>
      </w:r>
      <w:r>
        <w:br/>
      </w:r>
      <w:r>
        <w:rPr>
          <w:rStyle w:val="NormalTok"/>
        </w:rPr>
        <w:t xml:space="preserve">  </w:t>
      </w:r>
      <w:r>
        <w:rPr>
          <w:rStyle w:val="StringTok"/>
        </w:rPr>
        <w:t xml:space="preserve">"The longitude coordinate of the power plant's location"</w:t>
      </w:r>
      <w:r>
        <w:rPr>
          <w:rStyle w:val="NormalTok"/>
        </w:rPr>
        <w:t xml:space="preserve">,</w:t>
      </w:r>
      <w:r>
        <w:br/>
      </w:r>
      <w:r>
        <w:rPr>
          <w:rStyle w:val="NormalTok"/>
        </w:rPr>
        <w:t xml:space="preserve">  </w:t>
      </w:r>
      <w:r>
        <w:rPr>
          <w:rStyle w:val="StringTok"/>
        </w:rPr>
        <w:t xml:space="preserve">"The primary fuel used by the power plant"</w:t>
      </w:r>
      <w:r>
        <w:rPr>
          <w:rStyle w:val="NormalTok"/>
        </w:rPr>
        <w:t xml:space="preserve">,</w:t>
      </w:r>
      <w:r>
        <w:br/>
      </w:r>
      <w:r>
        <w:rPr>
          <w:rStyle w:val="NormalTok"/>
        </w:rPr>
        <w:t xml:space="preserve">  </w:t>
      </w:r>
      <w:r>
        <w:rPr>
          <w:rStyle w:val="StringTok"/>
        </w:rPr>
        <w:t xml:space="preserve">"The secondary fuel used by the power plant (if any)"</w:t>
      </w:r>
      <w:r>
        <w:rPr>
          <w:rStyle w:val="NormalTok"/>
        </w:rPr>
        <w:t xml:space="preserve">,</w:t>
      </w:r>
      <w:r>
        <w:br/>
      </w:r>
      <w:r>
        <w:rPr>
          <w:rStyle w:val="NormalTok"/>
        </w:rPr>
        <w:t xml:space="preserve">  </w:t>
      </w:r>
      <w:r>
        <w:rPr>
          <w:rStyle w:val="StringTok"/>
        </w:rPr>
        <w:t xml:space="preserve">"The tertiary fuel used by the power plant (if any)"</w:t>
      </w:r>
      <w:r>
        <w:rPr>
          <w:rStyle w:val="NormalTok"/>
        </w:rPr>
        <w:t xml:space="preserve">,</w:t>
      </w:r>
      <w:r>
        <w:br/>
      </w:r>
      <w:r>
        <w:rPr>
          <w:rStyle w:val="NormalTok"/>
        </w:rPr>
        <w:t xml:space="preserve">  </w:t>
      </w:r>
      <w:r>
        <w:rPr>
          <w:rStyle w:val="StringTok"/>
        </w:rPr>
        <w:t xml:space="preserve">"The quaternary fuel used by the power plant (if any)"</w:t>
      </w:r>
      <w:r>
        <w:rPr>
          <w:rStyle w:val="NormalTok"/>
        </w:rPr>
        <w:t xml:space="preserve">,</w:t>
      </w:r>
      <w:r>
        <w:br/>
      </w:r>
      <w:r>
        <w:rPr>
          <w:rStyle w:val="NormalTok"/>
        </w:rPr>
        <w:t xml:space="preserve">  </w:t>
      </w:r>
      <w:r>
        <w:rPr>
          <w:rStyle w:val="StringTok"/>
        </w:rPr>
        <w:t xml:space="preserve">"The year the power plant was commissioned"</w:t>
      </w:r>
      <w:r>
        <w:rPr>
          <w:rStyle w:val="NormalTok"/>
        </w:rPr>
        <w:t xml:space="preserve">,</w:t>
      </w:r>
      <w:r>
        <w:br/>
      </w:r>
      <w:r>
        <w:rPr>
          <w:rStyle w:val="NormalTok"/>
        </w:rPr>
        <w:t xml:space="preserve">  </w:t>
      </w:r>
      <w:r>
        <w:rPr>
          <w:rStyle w:val="StringTok"/>
        </w:rPr>
        <w:t xml:space="preserve">"The owner of the power plant"</w:t>
      </w:r>
      <w:r>
        <w:rPr>
          <w:rStyle w:val="NormalTok"/>
        </w:rPr>
        <w:t xml:space="preserve">,</w:t>
      </w:r>
      <w:r>
        <w:br/>
      </w:r>
      <w:r>
        <w:rPr>
          <w:rStyle w:val="NormalTok"/>
        </w:rPr>
        <w:t xml:space="preserve">  </w:t>
      </w:r>
      <w:r>
        <w:rPr>
          <w:rStyle w:val="StringTok"/>
        </w:rPr>
        <w:t xml:space="preserve">"The source of the power plant data"</w:t>
      </w:r>
      <w:r>
        <w:rPr>
          <w:rStyle w:val="NormalTok"/>
        </w:rPr>
        <w:t xml:space="preserve">,</w:t>
      </w:r>
      <w:r>
        <w:br/>
      </w:r>
      <w:r>
        <w:rPr>
          <w:rStyle w:val="NormalTok"/>
        </w:rPr>
        <w:t xml:space="preserve">  </w:t>
      </w:r>
      <w:r>
        <w:rPr>
          <w:rStyle w:val="StringTok"/>
        </w:rPr>
        <w:t xml:space="preserve">"The URL to the source of the power plant data"</w:t>
      </w:r>
      <w:r>
        <w:rPr>
          <w:rStyle w:val="NormalTok"/>
        </w:rPr>
        <w:t xml:space="preserve">,</w:t>
      </w:r>
      <w:r>
        <w:br/>
      </w:r>
      <w:r>
        <w:rPr>
          <w:rStyle w:val="NormalTok"/>
        </w:rPr>
        <w:t xml:space="preserve">  </w:t>
      </w:r>
      <w:r>
        <w:rPr>
          <w:rStyle w:val="StringTok"/>
        </w:rPr>
        <w:t xml:space="preserve">"The source of the geolocation data"</w:t>
      </w:r>
      <w:r>
        <w:rPr>
          <w:rStyle w:val="NormalTok"/>
        </w:rPr>
        <w:t xml:space="preserve">,</w:t>
      </w:r>
      <w:r>
        <w:br/>
      </w:r>
      <w:r>
        <w:rPr>
          <w:rStyle w:val="NormalTok"/>
        </w:rPr>
        <w:t xml:space="preserve">  </w:t>
      </w:r>
      <w:r>
        <w:rPr>
          <w:rStyle w:val="StringTok"/>
        </w:rPr>
        <w:t xml:space="preserve">"The World Electric Power Plants database identifier"</w:t>
      </w:r>
      <w:r>
        <w:rPr>
          <w:rStyle w:val="NormalTok"/>
        </w:rPr>
        <w:t xml:space="preserve">,</w:t>
      </w:r>
      <w:r>
        <w:br/>
      </w:r>
      <w:r>
        <w:rPr>
          <w:rStyle w:val="NormalTok"/>
        </w:rPr>
        <w:t xml:space="preserve">  </w:t>
      </w:r>
      <w:r>
        <w:rPr>
          <w:rStyle w:val="StringTok"/>
        </w:rPr>
        <w:t xml:space="preserve">"The year of the capacity data"</w:t>
      </w:r>
      <w:r>
        <w:rPr>
          <w:rStyle w:val="NormalTok"/>
        </w:rPr>
        <w:t xml:space="preserve">,</w:t>
      </w:r>
      <w:r>
        <w:br/>
      </w:r>
      <w:r>
        <w:rPr>
          <w:rStyle w:val="NormalTok"/>
        </w:rPr>
        <w:t xml:space="preserve">  </w:t>
      </w:r>
      <w:r>
        <w:rPr>
          <w:rStyle w:val="StringTok"/>
        </w:rPr>
        <w:t xml:space="preserve">"The power generation in GWh for the year 2013"</w:t>
      </w:r>
      <w:r>
        <w:rPr>
          <w:rStyle w:val="NormalTok"/>
        </w:rPr>
        <w:t xml:space="preserve">,</w:t>
      </w:r>
      <w:r>
        <w:br/>
      </w:r>
      <w:r>
        <w:rPr>
          <w:rStyle w:val="NormalTok"/>
        </w:rPr>
        <w:t xml:space="preserve">  </w:t>
      </w:r>
      <w:r>
        <w:rPr>
          <w:rStyle w:val="StringTok"/>
        </w:rPr>
        <w:t xml:space="preserve">"The power generation in GWh for the year 2014"</w:t>
      </w:r>
      <w:r>
        <w:rPr>
          <w:rStyle w:val="NormalTok"/>
        </w:rPr>
        <w:t xml:space="preserve">,</w:t>
      </w:r>
      <w:r>
        <w:br/>
      </w:r>
      <w:r>
        <w:rPr>
          <w:rStyle w:val="NormalTok"/>
        </w:rPr>
        <w:t xml:space="preserve">  </w:t>
      </w:r>
      <w:r>
        <w:rPr>
          <w:rStyle w:val="StringTok"/>
        </w:rPr>
        <w:t xml:space="preserve">"The power generation in GWh for the year 2015"</w:t>
      </w:r>
      <w:r>
        <w:rPr>
          <w:rStyle w:val="NormalTok"/>
        </w:rPr>
        <w:t xml:space="preserve">,</w:t>
      </w:r>
      <w:r>
        <w:br/>
      </w:r>
      <w:r>
        <w:rPr>
          <w:rStyle w:val="NormalTok"/>
        </w:rPr>
        <w:t xml:space="preserve">  </w:t>
      </w:r>
      <w:r>
        <w:rPr>
          <w:rStyle w:val="StringTok"/>
        </w:rPr>
        <w:t xml:space="preserve">"The power generation in GWh for the year 2016"</w:t>
      </w:r>
      <w:r>
        <w:rPr>
          <w:rStyle w:val="NormalTok"/>
        </w:rPr>
        <w:t xml:space="preserve">,</w:t>
      </w:r>
      <w:r>
        <w:br/>
      </w:r>
      <w:r>
        <w:rPr>
          <w:rStyle w:val="NormalTok"/>
        </w:rPr>
        <w:t xml:space="preserve">  </w:t>
      </w:r>
      <w:r>
        <w:rPr>
          <w:rStyle w:val="StringTok"/>
        </w:rPr>
        <w:t xml:space="preserve">"The power generation in GWh for the year 2017"</w:t>
      </w:r>
      <w:r>
        <w:rPr>
          <w:rStyle w:val="NormalTok"/>
        </w:rPr>
        <w:t xml:space="preserve">,</w:t>
      </w:r>
      <w:r>
        <w:br/>
      </w:r>
      <w:r>
        <w:rPr>
          <w:rStyle w:val="NormalTok"/>
        </w:rPr>
        <w:t xml:space="preserve">  </w:t>
      </w:r>
      <w:r>
        <w:rPr>
          <w:rStyle w:val="StringTok"/>
        </w:rPr>
        <w:t xml:space="preserve">"The power generation in GWh for the year 2018"</w:t>
      </w:r>
      <w:r>
        <w:rPr>
          <w:rStyle w:val="NormalTok"/>
        </w:rPr>
        <w:t xml:space="preserve">,</w:t>
      </w:r>
      <w:r>
        <w:br/>
      </w:r>
      <w:r>
        <w:rPr>
          <w:rStyle w:val="NormalTok"/>
        </w:rPr>
        <w:t xml:space="preserve">  </w:t>
      </w:r>
      <w:r>
        <w:rPr>
          <w:rStyle w:val="StringTok"/>
        </w:rPr>
        <w:t xml:space="preserve">"The power generation in GWh for the year 2019"</w:t>
      </w:r>
      <w:r>
        <w:rPr>
          <w:rStyle w:val="NormalTok"/>
        </w:rPr>
        <w:t xml:space="preserve">,</w:t>
      </w:r>
      <w:r>
        <w:br/>
      </w:r>
      <w:r>
        <w:rPr>
          <w:rStyle w:val="NormalTok"/>
        </w:rPr>
        <w:t xml:space="preserve">  </w:t>
      </w:r>
      <w:r>
        <w:rPr>
          <w:rStyle w:val="StringTok"/>
        </w:rPr>
        <w:t xml:space="preserve">"The source of the generation data"</w:t>
      </w:r>
      <w:r>
        <w:rPr>
          <w:rStyle w:val="NormalTok"/>
        </w:rPr>
        <w:t xml:space="preserve">,</w:t>
      </w:r>
      <w:r>
        <w:br/>
      </w:r>
      <w:r>
        <w:rPr>
          <w:rStyle w:val="NormalTok"/>
        </w:rPr>
        <w:t xml:space="preserve">  </w:t>
      </w:r>
      <w:r>
        <w:rPr>
          <w:rStyle w:val="StringTok"/>
        </w:rPr>
        <w:t xml:space="preserve">"The estimated power generation in GWh for the year 2013"</w:t>
      </w:r>
      <w:r>
        <w:rPr>
          <w:rStyle w:val="NormalTok"/>
        </w:rPr>
        <w:t xml:space="preserve">,</w:t>
      </w:r>
      <w:r>
        <w:br/>
      </w:r>
      <w:r>
        <w:rPr>
          <w:rStyle w:val="NormalTok"/>
        </w:rPr>
        <w:t xml:space="preserve">  </w:t>
      </w:r>
      <w:r>
        <w:rPr>
          <w:rStyle w:val="StringTok"/>
        </w:rPr>
        <w:t xml:space="preserve">"The estimated power generation in GWh for the year 2014"</w:t>
      </w:r>
      <w:r>
        <w:rPr>
          <w:rStyle w:val="NormalTok"/>
        </w:rPr>
        <w:t xml:space="preserve">,</w:t>
      </w:r>
      <w:r>
        <w:br/>
      </w:r>
      <w:r>
        <w:rPr>
          <w:rStyle w:val="NormalTok"/>
        </w:rPr>
        <w:t xml:space="preserve">  </w:t>
      </w:r>
      <w:r>
        <w:rPr>
          <w:rStyle w:val="StringTok"/>
        </w:rPr>
        <w:t xml:space="preserve">"The estimated power generation in GWh for the year 2015"</w:t>
      </w:r>
      <w:r>
        <w:rPr>
          <w:rStyle w:val="NormalTok"/>
        </w:rPr>
        <w:t xml:space="preserve">,</w:t>
      </w:r>
      <w:r>
        <w:br/>
      </w:r>
      <w:r>
        <w:rPr>
          <w:rStyle w:val="NormalTok"/>
        </w:rPr>
        <w:t xml:space="preserve">  </w:t>
      </w:r>
      <w:r>
        <w:rPr>
          <w:rStyle w:val="StringTok"/>
        </w:rPr>
        <w:t xml:space="preserve">"The estimated power generation in GWh for the year 2016"</w:t>
      </w:r>
      <w:r>
        <w:rPr>
          <w:rStyle w:val="NormalTok"/>
        </w:rPr>
        <w:t xml:space="preserve">,</w:t>
      </w:r>
      <w:r>
        <w:br/>
      </w:r>
      <w:r>
        <w:rPr>
          <w:rStyle w:val="NormalTok"/>
        </w:rPr>
        <w:t xml:space="preserve">  </w:t>
      </w:r>
      <w:r>
        <w:rPr>
          <w:rStyle w:val="StringTok"/>
        </w:rPr>
        <w:t xml:space="preserve">"The estimated power generation in GWh for the year 2017"</w:t>
      </w:r>
      <w:r>
        <w:rPr>
          <w:rStyle w:val="NormalTok"/>
        </w:rPr>
        <w:t xml:space="preserve">,</w:t>
      </w:r>
      <w:r>
        <w:br/>
      </w:r>
      <w:r>
        <w:rPr>
          <w:rStyle w:val="NormalTok"/>
        </w:rPr>
        <w:t xml:space="preserve">  </w:t>
      </w:r>
      <w:r>
        <w:rPr>
          <w:rStyle w:val="StringTok"/>
        </w:rPr>
        <w:t xml:space="preserve">"Notes on the estimated generation data for 2013"</w:t>
      </w:r>
      <w:r>
        <w:rPr>
          <w:rStyle w:val="NormalTok"/>
        </w:rPr>
        <w:t xml:space="preserve">,</w:t>
      </w:r>
      <w:r>
        <w:br/>
      </w:r>
      <w:r>
        <w:rPr>
          <w:rStyle w:val="NormalTok"/>
        </w:rPr>
        <w:t xml:space="preserve">  </w:t>
      </w:r>
      <w:r>
        <w:rPr>
          <w:rStyle w:val="StringTok"/>
        </w:rPr>
        <w:t xml:space="preserve">"Notes on the estimated generation data for 2014"</w:t>
      </w:r>
      <w:r>
        <w:rPr>
          <w:rStyle w:val="NormalTok"/>
        </w:rPr>
        <w:t xml:space="preserve">,</w:t>
      </w:r>
      <w:r>
        <w:br/>
      </w:r>
      <w:r>
        <w:rPr>
          <w:rStyle w:val="NormalTok"/>
        </w:rPr>
        <w:t xml:space="preserve">  </w:t>
      </w:r>
      <w:r>
        <w:rPr>
          <w:rStyle w:val="StringTok"/>
        </w:rPr>
        <w:t xml:space="preserve">"Notes on the estimated generation data for 2015"</w:t>
      </w:r>
      <w:r>
        <w:rPr>
          <w:rStyle w:val="NormalTok"/>
        </w:rPr>
        <w:t xml:space="preserve">,</w:t>
      </w:r>
      <w:r>
        <w:br/>
      </w:r>
      <w:r>
        <w:rPr>
          <w:rStyle w:val="NormalTok"/>
        </w:rPr>
        <w:t xml:space="preserve">  </w:t>
      </w:r>
      <w:r>
        <w:rPr>
          <w:rStyle w:val="StringTok"/>
        </w:rPr>
        <w:t xml:space="preserve">"Notes on the estimated generation data for 2016"</w:t>
      </w:r>
      <w:r>
        <w:rPr>
          <w:rStyle w:val="NormalTok"/>
        </w:rPr>
        <w:t xml:space="preserve">,</w:t>
      </w:r>
      <w:r>
        <w:br/>
      </w:r>
      <w:r>
        <w:rPr>
          <w:rStyle w:val="NormalTok"/>
        </w:rPr>
        <w:t xml:space="preserve">  </w:t>
      </w:r>
      <w:r>
        <w:rPr>
          <w:rStyle w:val="StringTok"/>
        </w:rPr>
        <w:t xml:space="preserve">"Notes on the estimated generation data for 2017"</w:t>
      </w:r>
      <w:r>
        <w:br/>
      </w:r>
      <w:r>
        <w:rPr>
          <w:rStyle w:val="NormalTok"/>
        </w:rPr>
        <w:t xml:space="preserve">)</w:t>
      </w:r>
      <w:r>
        <w:br/>
      </w:r>
      <w:r>
        <w:br/>
      </w:r>
      <w:r>
        <w:rPr>
          <w:rStyle w:val="CommentTok"/>
        </w:rPr>
        <w:t xml:space="preserve"># Generate descriptions for remaining columns</w:t>
      </w:r>
      <w:r>
        <w:br/>
      </w:r>
      <w:r>
        <w:rPr>
          <w:rStyle w:val="ControlFlowTok"/>
        </w:rPr>
        <w:t xml:space="preserve">if</w:t>
      </w:r>
      <w:r>
        <w:rPr>
          <w:rStyle w:val="NormalTok"/>
        </w:rPr>
        <w:t xml:space="preserve"> (</w:t>
      </w:r>
      <w:r>
        <w:rPr>
          <w:rStyle w:val="FunctionTok"/>
        </w:rPr>
        <w:t xml:space="preserve">length</w:t>
      </w:r>
      <w:r>
        <w:rPr>
          <w:rStyle w:val="NormalTok"/>
        </w:rPr>
        <w:t xml:space="preserve">(specific_descriptions) </w:t>
      </w:r>
      <w:r>
        <w:rPr>
          <w:rStyle w:val="SpecialCharTok"/>
        </w:rPr>
        <w:t xml:space="preserve">&lt;</w:t>
      </w:r>
      <w:r>
        <w:rPr>
          <w:rStyle w:val="NormalTok"/>
        </w:rPr>
        <w:t xml:space="preserve"> num_columns) {</w:t>
      </w:r>
      <w:r>
        <w:br/>
      </w:r>
      <w:r>
        <w:rPr>
          <w:rStyle w:val="NormalTok"/>
        </w:rPr>
        <w:t xml:space="preserve">  descriptions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specific_descriptions,</w:t>
      </w:r>
      <w:r>
        <w:br/>
      </w:r>
      <w:r>
        <w:rPr>
          <w:rStyle w:val="NormalTok"/>
        </w:rPr>
        <w:t xml:space="preserve">    </w:t>
      </w:r>
      <w:r>
        <w:rPr>
          <w:rStyle w:val="FunctionTok"/>
        </w:rPr>
        <w:t xml:space="preserve">rep</w:t>
      </w:r>
      <w:r>
        <w:rPr>
          <w:rStyle w:val="NormalTok"/>
        </w:rPr>
        <w:t xml:space="preserve">(</w:t>
      </w:r>
      <w:r>
        <w:rPr>
          <w:rStyle w:val="StringTok"/>
        </w:rPr>
        <w:t xml:space="preserve">"Additional column with relevant information"</w:t>
      </w:r>
      <w:r>
        <w:rPr>
          <w:rStyle w:val="NormalTok"/>
        </w:rPr>
        <w:t xml:space="preserve">, num_columns </w:t>
      </w:r>
      <w:r>
        <w:rPr>
          <w:rStyle w:val="SpecialCharTok"/>
        </w:rPr>
        <w:t xml:space="preserve">-</w:t>
      </w:r>
      <w:r>
        <w:rPr>
          <w:rStyle w:val="NormalTok"/>
        </w:rPr>
        <w:t xml:space="preserve"> </w:t>
      </w:r>
      <w:r>
        <w:rPr>
          <w:rStyle w:val="FunctionTok"/>
        </w:rPr>
        <w:t xml:space="preserve">length</w:t>
      </w:r>
      <w:r>
        <w:rPr>
          <w:rStyle w:val="NormalTok"/>
        </w:rPr>
        <w:t xml:space="preserve">(specific_descriptions))</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descriptions </w:t>
      </w:r>
      <w:r>
        <w:rPr>
          <w:rStyle w:val="OtherTok"/>
        </w:rPr>
        <w:t xml:space="preserve">&lt;-</w:t>
      </w:r>
      <w:r>
        <w:rPr>
          <w:rStyle w:val="NormalTok"/>
        </w:rPr>
        <w:t xml:space="preserve"> specific_descriptions</w:t>
      </w:r>
      <w:r>
        <w:br/>
      </w:r>
      <w:r>
        <w:rPr>
          <w:rStyle w:val="NormalTok"/>
        </w:rPr>
        <w:t xml:space="preserve">}</w:t>
      </w:r>
      <w:r>
        <w:br/>
      </w:r>
      <w:r>
        <w:br/>
      </w:r>
      <w:r>
        <w:rPr>
          <w:rStyle w:val="CommentTok"/>
        </w:rPr>
        <w:t xml:space="preserve"># Create a dataframe for the column information</w:t>
      </w:r>
      <w:r>
        <w:br/>
      </w:r>
      <w:r>
        <w:rPr>
          <w:rStyle w:val="NormalTok"/>
        </w:rPr>
        <w:t xml:space="preserve">column_info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Column_Name =</w:t>
      </w:r>
      <w:r>
        <w:rPr>
          <w:rStyle w:val="NormalTok"/>
        </w:rPr>
        <w:t xml:space="preserve"> </w:t>
      </w:r>
      <w:r>
        <w:rPr>
          <w:rStyle w:val="FunctionTok"/>
        </w:rPr>
        <w:t xml:space="preserve">colnames</w:t>
      </w:r>
      <w:r>
        <w:rPr>
          <w:rStyle w:val="NormalTok"/>
        </w:rPr>
        <w:t xml:space="preserve">(cleaned_data),</w:t>
      </w:r>
      <w:r>
        <w:br/>
      </w:r>
      <w:r>
        <w:rPr>
          <w:rStyle w:val="NormalTok"/>
        </w:rPr>
        <w:t xml:space="preserve">  </w:t>
      </w:r>
      <w:r>
        <w:rPr>
          <w:rStyle w:val="AttributeTok"/>
        </w:rPr>
        <w:t xml:space="preserve">Description =</w:t>
      </w:r>
      <w:r>
        <w:rPr>
          <w:rStyle w:val="NormalTok"/>
        </w:rPr>
        <w:t xml:space="preserve"> descriptions</w:t>
      </w:r>
      <w:r>
        <w:br/>
      </w:r>
      <w:r>
        <w:rPr>
          <w:rStyle w:val="NormalTok"/>
        </w:rPr>
        <w:t xml:space="preserve">)</w:t>
      </w:r>
      <w:r>
        <w:br/>
      </w:r>
      <w:r>
        <w:br/>
      </w:r>
      <w:r>
        <w:rPr>
          <w:rStyle w:val="FunctionTok"/>
        </w:rPr>
        <w:t xml:space="preserve">kable</w:t>
      </w:r>
      <w:r>
        <w:rPr>
          <w:rStyle w:val="NormalTok"/>
        </w:rPr>
        <w:t xml:space="preserve">(column_info,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 Name"</w:t>
      </w:r>
      <w:r>
        <w:rPr>
          <w:rStyle w:val="NormalTok"/>
        </w:rPr>
        <w:t xml:space="preserve">, </w:t>
      </w:r>
      <w:r>
        <w:rPr>
          <w:rStyle w:val="StringTok"/>
        </w:rPr>
        <w:t xml:space="preserve">"Description"</w:t>
      </w:r>
      <w:r>
        <w:rPr>
          <w:rStyle w:val="NormalTok"/>
        </w:rPr>
        <w:t xml:space="preserve">))</w:t>
      </w:r>
    </w:p>
    <w:tbl>
      <w:tblPr>
        <w:tblStyle w:val="Table"/>
        <w:tblW w:type="pct" w:w="5000"/>
        <w:tblLook w:firstRow="1" w:lastRow="0" w:firstColumn="0" w:lastColumn="0" w:noHBand="0" w:noVBand="0" w:val="0020"/>
        <w:jc w:val="start"/>
        <w:tblLayout w:type="fixed"/>
      </w:tblPr>
      <w:tblGrid>
        <w:gridCol w:w="2698"/>
        <w:gridCol w:w="5221"/>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country</w:t>
            </w:r>
          </w:p>
        </w:tc>
        <w:tc>
          <w:tcPr/>
          <w:p>
            <w:pPr>
              <w:pStyle w:val="Compact"/>
              <w:jc w:val="left"/>
            </w:pPr>
            <w:r>
              <w:t xml:space="preserve">The ISO 3166-1 alpha-3 country code</w:t>
            </w:r>
          </w:p>
        </w:tc>
      </w:tr>
      <w:tr>
        <w:tc>
          <w:tcPr/>
          <w:p>
            <w:pPr>
              <w:pStyle w:val="Compact"/>
              <w:jc w:val="left"/>
            </w:pPr>
            <w:r>
              <w:t xml:space="preserve">country_long</w:t>
            </w:r>
          </w:p>
        </w:tc>
        <w:tc>
          <w:tcPr/>
          <w:p>
            <w:pPr>
              <w:pStyle w:val="Compact"/>
              <w:jc w:val="left"/>
            </w:pPr>
            <w:r>
              <w:t xml:space="preserve">The full name of the country</w:t>
            </w:r>
          </w:p>
        </w:tc>
      </w:tr>
      <w:tr>
        <w:tc>
          <w:tcPr/>
          <w:p>
            <w:pPr>
              <w:pStyle w:val="Compact"/>
              <w:jc w:val="left"/>
            </w:pPr>
            <w:r>
              <w:t xml:space="preserve">Plant_Name</w:t>
            </w:r>
          </w:p>
        </w:tc>
        <w:tc>
          <w:tcPr/>
          <w:p>
            <w:pPr>
              <w:pStyle w:val="Compact"/>
              <w:jc w:val="left"/>
            </w:pPr>
            <w:r>
              <w:t xml:space="preserve">The name of the power plant</w:t>
            </w:r>
          </w:p>
        </w:tc>
      </w:tr>
      <w:tr>
        <w:tc>
          <w:tcPr/>
          <w:p>
            <w:pPr>
              <w:pStyle w:val="Compact"/>
              <w:jc w:val="left"/>
            </w:pPr>
            <w:r>
              <w:t xml:space="preserve">Plant_ID</w:t>
            </w:r>
          </w:p>
        </w:tc>
        <w:tc>
          <w:tcPr/>
          <w:p>
            <w:pPr>
              <w:pStyle w:val="Compact"/>
              <w:jc w:val="left"/>
            </w:pPr>
            <w:r>
              <w:t xml:space="preserve">The Global Power Plant Database identifier number</w:t>
            </w:r>
          </w:p>
        </w:tc>
      </w:tr>
      <w:tr>
        <w:tc>
          <w:tcPr/>
          <w:p>
            <w:pPr>
              <w:pStyle w:val="Compact"/>
              <w:jc w:val="left"/>
            </w:pPr>
            <w:r>
              <w:t xml:space="preserve">Plant_Capacity</w:t>
            </w:r>
          </w:p>
        </w:tc>
        <w:tc>
          <w:tcPr/>
          <w:p>
            <w:pPr>
              <w:pStyle w:val="Compact"/>
              <w:jc w:val="left"/>
            </w:pPr>
            <w:r>
              <w:t xml:space="preserve">The installed capacity of the power plant in megawatts (MW)</w:t>
            </w:r>
          </w:p>
        </w:tc>
      </w:tr>
      <w:tr>
        <w:tc>
          <w:tcPr/>
          <w:p>
            <w:pPr>
              <w:pStyle w:val="Compact"/>
              <w:jc w:val="left"/>
            </w:pPr>
            <w:r>
              <w:t xml:space="preserve">latitude</w:t>
            </w:r>
          </w:p>
        </w:tc>
        <w:tc>
          <w:tcPr/>
          <w:p>
            <w:pPr>
              <w:pStyle w:val="Compact"/>
              <w:jc w:val="left"/>
            </w:pPr>
            <w:r>
              <w:t xml:space="preserve">The latitude coordinate of the power plant’s location</w:t>
            </w:r>
          </w:p>
        </w:tc>
      </w:tr>
      <w:tr>
        <w:tc>
          <w:tcPr/>
          <w:p>
            <w:pPr>
              <w:pStyle w:val="Compact"/>
              <w:jc w:val="left"/>
            </w:pPr>
            <w:r>
              <w:t xml:space="preserve">longitude</w:t>
            </w:r>
          </w:p>
        </w:tc>
        <w:tc>
          <w:tcPr/>
          <w:p>
            <w:pPr>
              <w:pStyle w:val="Compact"/>
              <w:jc w:val="left"/>
            </w:pPr>
            <w:r>
              <w:t xml:space="preserve">The longitude coordinate of the power plant’s location</w:t>
            </w:r>
          </w:p>
        </w:tc>
      </w:tr>
      <w:tr>
        <w:tc>
          <w:tcPr/>
          <w:p>
            <w:pPr>
              <w:pStyle w:val="Compact"/>
              <w:jc w:val="left"/>
            </w:pPr>
            <w:r>
              <w:t xml:space="preserve">Primary_Fuel</w:t>
            </w:r>
          </w:p>
        </w:tc>
        <w:tc>
          <w:tcPr/>
          <w:p>
            <w:pPr>
              <w:pStyle w:val="Compact"/>
              <w:jc w:val="left"/>
            </w:pPr>
            <w:r>
              <w:t xml:space="preserve">The primary fuel used by the power plant</w:t>
            </w:r>
          </w:p>
        </w:tc>
      </w:tr>
      <w:tr>
        <w:tc>
          <w:tcPr/>
          <w:p>
            <w:pPr>
              <w:pStyle w:val="Compact"/>
              <w:jc w:val="left"/>
            </w:pPr>
            <w:r>
              <w:t xml:space="preserve">other_fuel1</w:t>
            </w:r>
          </w:p>
        </w:tc>
        <w:tc>
          <w:tcPr/>
          <w:p>
            <w:pPr>
              <w:pStyle w:val="Compact"/>
              <w:jc w:val="left"/>
            </w:pPr>
            <w:r>
              <w:t xml:space="preserve">The secondary fuel used by the power plant (if any)</w:t>
            </w:r>
          </w:p>
        </w:tc>
      </w:tr>
      <w:tr>
        <w:tc>
          <w:tcPr/>
          <w:p>
            <w:pPr>
              <w:pStyle w:val="Compact"/>
              <w:jc w:val="left"/>
            </w:pPr>
            <w:r>
              <w:t xml:space="preserve">other_fuel2</w:t>
            </w:r>
          </w:p>
        </w:tc>
        <w:tc>
          <w:tcPr/>
          <w:p>
            <w:pPr>
              <w:pStyle w:val="Compact"/>
              <w:jc w:val="left"/>
            </w:pPr>
            <w:r>
              <w:t xml:space="preserve">The tertiary fuel used by the power plant (if any)</w:t>
            </w:r>
          </w:p>
        </w:tc>
      </w:tr>
      <w:tr>
        <w:tc>
          <w:tcPr/>
          <w:p>
            <w:pPr>
              <w:pStyle w:val="Compact"/>
              <w:jc w:val="left"/>
            </w:pPr>
            <w:r>
              <w:t xml:space="preserve">other_fuel3</w:t>
            </w:r>
          </w:p>
        </w:tc>
        <w:tc>
          <w:tcPr/>
          <w:p>
            <w:pPr>
              <w:pStyle w:val="Compact"/>
              <w:jc w:val="left"/>
            </w:pPr>
            <w:r>
              <w:t xml:space="preserve">The quaternary fuel used by the power plant (if any)</w:t>
            </w:r>
          </w:p>
        </w:tc>
      </w:tr>
      <w:tr>
        <w:tc>
          <w:tcPr/>
          <w:p>
            <w:pPr>
              <w:pStyle w:val="Compact"/>
              <w:jc w:val="left"/>
            </w:pPr>
            <w:r>
              <w:t xml:space="preserve">commissioning_year</w:t>
            </w:r>
          </w:p>
        </w:tc>
        <w:tc>
          <w:tcPr/>
          <w:p>
            <w:pPr>
              <w:pStyle w:val="Compact"/>
              <w:jc w:val="left"/>
            </w:pPr>
            <w:r>
              <w:t xml:space="preserve">The year the power plant was commissioned</w:t>
            </w:r>
          </w:p>
        </w:tc>
      </w:tr>
      <w:tr>
        <w:tc>
          <w:tcPr/>
          <w:p>
            <w:pPr>
              <w:pStyle w:val="Compact"/>
              <w:jc w:val="left"/>
            </w:pPr>
            <w:r>
              <w:t xml:space="preserve">owner</w:t>
            </w:r>
          </w:p>
        </w:tc>
        <w:tc>
          <w:tcPr/>
          <w:p>
            <w:pPr>
              <w:pStyle w:val="Compact"/>
              <w:jc w:val="left"/>
            </w:pPr>
            <w:r>
              <w:t xml:space="preserve">The owner of the power plant</w:t>
            </w:r>
          </w:p>
        </w:tc>
      </w:tr>
      <w:tr>
        <w:tc>
          <w:tcPr/>
          <w:p>
            <w:pPr>
              <w:pStyle w:val="Compact"/>
              <w:jc w:val="left"/>
            </w:pPr>
            <w:r>
              <w:t xml:space="preserve">source</w:t>
            </w:r>
          </w:p>
        </w:tc>
        <w:tc>
          <w:tcPr/>
          <w:p>
            <w:pPr>
              <w:pStyle w:val="Compact"/>
              <w:jc w:val="left"/>
            </w:pPr>
            <w:r>
              <w:t xml:space="preserve">The source of the power plant data</w:t>
            </w:r>
          </w:p>
        </w:tc>
      </w:tr>
      <w:tr>
        <w:tc>
          <w:tcPr/>
          <w:p>
            <w:pPr>
              <w:pStyle w:val="Compact"/>
              <w:jc w:val="left"/>
            </w:pPr>
            <w:r>
              <w:t xml:space="preserve">url</w:t>
            </w:r>
          </w:p>
        </w:tc>
        <w:tc>
          <w:tcPr/>
          <w:p>
            <w:pPr>
              <w:pStyle w:val="Compact"/>
              <w:jc w:val="left"/>
            </w:pPr>
            <w:r>
              <w:t xml:space="preserve">The URL to the source of the power plant data</w:t>
            </w:r>
          </w:p>
        </w:tc>
      </w:tr>
      <w:tr>
        <w:tc>
          <w:tcPr/>
          <w:p>
            <w:pPr>
              <w:pStyle w:val="Compact"/>
              <w:jc w:val="left"/>
            </w:pPr>
            <w:r>
              <w:t xml:space="preserve">geolocation_source</w:t>
            </w:r>
          </w:p>
        </w:tc>
        <w:tc>
          <w:tcPr/>
          <w:p>
            <w:pPr>
              <w:pStyle w:val="Compact"/>
              <w:jc w:val="left"/>
            </w:pPr>
            <w:r>
              <w:t xml:space="preserve">The source of the geolocation data</w:t>
            </w:r>
          </w:p>
        </w:tc>
      </w:tr>
      <w:tr>
        <w:tc>
          <w:tcPr/>
          <w:p>
            <w:pPr>
              <w:pStyle w:val="Compact"/>
              <w:jc w:val="left"/>
            </w:pPr>
            <w:r>
              <w:t xml:space="preserve">wepp_id</w:t>
            </w:r>
          </w:p>
        </w:tc>
        <w:tc>
          <w:tcPr/>
          <w:p>
            <w:pPr>
              <w:pStyle w:val="Compact"/>
              <w:jc w:val="left"/>
            </w:pPr>
            <w:r>
              <w:t xml:space="preserve">The World Electric Power Plants database identifier</w:t>
            </w:r>
          </w:p>
        </w:tc>
      </w:tr>
      <w:tr>
        <w:tc>
          <w:tcPr/>
          <w:p>
            <w:pPr>
              <w:pStyle w:val="Compact"/>
              <w:jc w:val="left"/>
            </w:pPr>
            <w:r>
              <w:t xml:space="preserve">year_of_capacity_data</w:t>
            </w:r>
          </w:p>
        </w:tc>
        <w:tc>
          <w:tcPr/>
          <w:p>
            <w:pPr>
              <w:pStyle w:val="Compact"/>
              <w:jc w:val="left"/>
            </w:pPr>
            <w:r>
              <w:t xml:space="preserve">The year of the capacity data</w:t>
            </w:r>
          </w:p>
        </w:tc>
      </w:tr>
      <w:tr>
        <w:tc>
          <w:tcPr/>
          <w:p>
            <w:pPr>
              <w:pStyle w:val="Compact"/>
              <w:jc w:val="left"/>
            </w:pPr>
            <w:r>
              <w:t xml:space="preserve">generation_gwh_2013</w:t>
            </w:r>
          </w:p>
        </w:tc>
        <w:tc>
          <w:tcPr/>
          <w:p>
            <w:pPr>
              <w:pStyle w:val="Compact"/>
              <w:jc w:val="left"/>
            </w:pPr>
            <w:r>
              <w:t xml:space="preserve">The power generation in GWh for the year 2013</w:t>
            </w:r>
          </w:p>
        </w:tc>
      </w:tr>
      <w:tr>
        <w:tc>
          <w:tcPr/>
          <w:p>
            <w:pPr>
              <w:pStyle w:val="Compact"/>
              <w:jc w:val="left"/>
            </w:pPr>
            <w:r>
              <w:t xml:space="preserve">generation_gwh_2014</w:t>
            </w:r>
          </w:p>
        </w:tc>
        <w:tc>
          <w:tcPr/>
          <w:p>
            <w:pPr>
              <w:pStyle w:val="Compact"/>
              <w:jc w:val="left"/>
            </w:pPr>
            <w:r>
              <w:t xml:space="preserve">The power generation in GWh for the year 2014</w:t>
            </w:r>
          </w:p>
        </w:tc>
      </w:tr>
      <w:tr>
        <w:tc>
          <w:tcPr/>
          <w:p>
            <w:pPr>
              <w:pStyle w:val="Compact"/>
              <w:jc w:val="left"/>
            </w:pPr>
            <w:r>
              <w:t xml:space="preserve">generation_gwh_2015</w:t>
            </w:r>
          </w:p>
        </w:tc>
        <w:tc>
          <w:tcPr/>
          <w:p>
            <w:pPr>
              <w:pStyle w:val="Compact"/>
              <w:jc w:val="left"/>
            </w:pPr>
            <w:r>
              <w:t xml:space="preserve">The power generation in GWh for the year 2015</w:t>
            </w:r>
          </w:p>
        </w:tc>
      </w:tr>
      <w:tr>
        <w:tc>
          <w:tcPr/>
          <w:p>
            <w:pPr>
              <w:pStyle w:val="Compact"/>
              <w:jc w:val="left"/>
            </w:pPr>
            <w:r>
              <w:t xml:space="preserve">generation_gwh_2016</w:t>
            </w:r>
          </w:p>
        </w:tc>
        <w:tc>
          <w:tcPr/>
          <w:p>
            <w:pPr>
              <w:pStyle w:val="Compact"/>
              <w:jc w:val="left"/>
            </w:pPr>
            <w:r>
              <w:t xml:space="preserve">The power generation in GWh for the year 2016</w:t>
            </w:r>
          </w:p>
        </w:tc>
      </w:tr>
      <w:tr>
        <w:tc>
          <w:tcPr/>
          <w:p>
            <w:pPr>
              <w:pStyle w:val="Compact"/>
              <w:jc w:val="left"/>
            </w:pPr>
            <w:r>
              <w:t xml:space="preserve">generation_gwh_2017</w:t>
            </w:r>
          </w:p>
        </w:tc>
        <w:tc>
          <w:tcPr/>
          <w:p>
            <w:pPr>
              <w:pStyle w:val="Compact"/>
              <w:jc w:val="left"/>
            </w:pPr>
            <w:r>
              <w:t xml:space="preserve">The power generation in GWh for the year 2017</w:t>
            </w:r>
          </w:p>
        </w:tc>
      </w:tr>
      <w:tr>
        <w:tc>
          <w:tcPr/>
          <w:p>
            <w:pPr>
              <w:pStyle w:val="Compact"/>
              <w:jc w:val="left"/>
            </w:pPr>
            <w:r>
              <w:t xml:space="preserve">generation_gwh_2018</w:t>
            </w:r>
          </w:p>
        </w:tc>
        <w:tc>
          <w:tcPr/>
          <w:p>
            <w:pPr>
              <w:pStyle w:val="Compact"/>
              <w:jc w:val="left"/>
            </w:pPr>
            <w:r>
              <w:t xml:space="preserve">The power generation in GWh for the year 2018</w:t>
            </w:r>
          </w:p>
        </w:tc>
      </w:tr>
      <w:tr>
        <w:tc>
          <w:tcPr/>
          <w:p>
            <w:pPr>
              <w:pStyle w:val="Compact"/>
              <w:jc w:val="left"/>
            </w:pPr>
            <w:r>
              <w:t xml:space="preserve">generation_gwh_2019</w:t>
            </w:r>
          </w:p>
        </w:tc>
        <w:tc>
          <w:tcPr/>
          <w:p>
            <w:pPr>
              <w:pStyle w:val="Compact"/>
              <w:jc w:val="left"/>
            </w:pPr>
            <w:r>
              <w:t xml:space="preserve">The power generation in GWh for the year 2019</w:t>
            </w:r>
          </w:p>
        </w:tc>
      </w:tr>
      <w:tr>
        <w:tc>
          <w:tcPr/>
          <w:p>
            <w:pPr>
              <w:pStyle w:val="Compact"/>
              <w:jc w:val="left"/>
            </w:pPr>
            <w:r>
              <w:t xml:space="preserve">generation_data_source</w:t>
            </w:r>
          </w:p>
        </w:tc>
        <w:tc>
          <w:tcPr/>
          <w:p>
            <w:pPr>
              <w:pStyle w:val="Compact"/>
              <w:jc w:val="left"/>
            </w:pPr>
            <w:r>
              <w:t xml:space="preserve">The source of the generation data</w:t>
            </w:r>
          </w:p>
        </w:tc>
      </w:tr>
      <w:tr>
        <w:tc>
          <w:tcPr/>
          <w:p>
            <w:pPr>
              <w:pStyle w:val="Compact"/>
              <w:jc w:val="left"/>
            </w:pPr>
            <w:r>
              <w:t xml:space="preserve">estimated_generation_gwh_2013</w:t>
            </w:r>
          </w:p>
        </w:tc>
        <w:tc>
          <w:tcPr/>
          <w:p>
            <w:pPr>
              <w:pStyle w:val="Compact"/>
              <w:jc w:val="left"/>
            </w:pPr>
            <w:r>
              <w:t xml:space="preserve">The estimated power generation in GWh for the year 2013</w:t>
            </w:r>
          </w:p>
        </w:tc>
      </w:tr>
      <w:tr>
        <w:tc>
          <w:tcPr/>
          <w:p>
            <w:pPr>
              <w:pStyle w:val="Compact"/>
              <w:jc w:val="left"/>
            </w:pPr>
            <w:r>
              <w:t xml:space="preserve">estimated_generation_gwh_2014</w:t>
            </w:r>
          </w:p>
        </w:tc>
        <w:tc>
          <w:tcPr/>
          <w:p>
            <w:pPr>
              <w:pStyle w:val="Compact"/>
              <w:jc w:val="left"/>
            </w:pPr>
            <w:r>
              <w:t xml:space="preserve">The estimated power generation in GWh for the year 2014</w:t>
            </w:r>
          </w:p>
        </w:tc>
      </w:tr>
      <w:tr>
        <w:tc>
          <w:tcPr/>
          <w:p>
            <w:pPr>
              <w:pStyle w:val="Compact"/>
              <w:jc w:val="left"/>
            </w:pPr>
            <w:r>
              <w:t xml:space="preserve">estimated_generation_gwh_2015</w:t>
            </w:r>
          </w:p>
        </w:tc>
        <w:tc>
          <w:tcPr/>
          <w:p>
            <w:pPr>
              <w:pStyle w:val="Compact"/>
              <w:jc w:val="left"/>
            </w:pPr>
            <w:r>
              <w:t xml:space="preserve">The estimated power generation in GWh for the year 2015</w:t>
            </w:r>
          </w:p>
        </w:tc>
      </w:tr>
      <w:tr>
        <w:tc>
          <w:tcPr/>
          <w:p>
            <w:pPr>
              <w:pStyle w:val="Compact"/>
              <w:jc w:val="left"/>
            </w:pPr>
            <w:r>
              <w:t xml:space="preserve">estimated_generation_gwh_2016</w:t>
            </w:r>
          </w:p>
        </w:tc>
        <w:tc>
          <w:tcPr/>
          <w:p>
            <w:pPr>
              <w:pStyle w:val="Compact"/>
              <w:jc w:val="left"/>
            </w:pPr>
            <w:r>
              <w:t xml:space="preserve">The estimated power generation in GWh for the year 2016</w:t>
            </w:r>
          </w:p>
        </w:tc>
      </w:tr>
      <w:tr>
        <w:tc>
          <w:tcPr/>
          <w:p>
            <w:pPr>
              <w:pStyle w:val="Compact"/>
              <w:jc w:val="left"/>
            </w:pPr>
            <w:r>
              <w:t xml:space="preserve">estimated_generation_gwh_2017</w:t>
            </w:r>
          </w:p>
        </w:tc>
        <w:tc>
          <w:tcPr/>
          <w:p>
            <w:pPr>
              <w:pStyle w:val="Compact"/>
              <w:jc w:val="left"/>
            </w:pPr>
            <w:r>
              <w:t xml:space="preserve">The estimated power generation in GWh for the year 2017</w:t>
            </w:r>
          </w:p>
        </w:tc>
      </w:tr>
      <w:tr>
        <w:tc>
          <w:tcPr/>
          <w:p>
            <w:pPr>
              <w:pStyle w:val="Compact"/>
              <w:jc w:val="left"/>
            </w:pPr>
            <w:r>
              <w:t xml:space="preserve">estimated_generation_note_2013</w:t>
            </w:r>
          </w:p>
        </w:tc>
        <w:tc>
          <w:tcPr/>
          <w:p>
            <w:pPr>
              <w:pStyle w:val="Compact"/>
              <w:jc w:val="left"/>
            </w:pPr>
            <w:r>
              <w:t xml:space="preserve">Notes on the estimated generation data for 2013</w:t>
            </w:r>
          </w:p>
        </w:tc>
      </w:tr>
      <w:tr>
        <w:tc>
          <w:tcPr/>
          <w:p>
            <w:pPr>
              <w:pStyle w:val="Compact"/>
              <w:jc w:val="left"/>
            </w:pPr>
            <w:r>
              <w:t xml:space="preserve">estimated_generation_note_2014</w:t>
            </w:r>
          </w:p>
        </w:tc>
        <w:tc>
          <w:tcPr/>
          <w:p>
            <w:pPr>
              <w:pStyle w:val="Compact"/>
              <w:jc w:val="left"/>
            </w:pPr>
            <w:r>
              <w:t xml:space="preserve">Notes on the estimated generation data for 2014</w:t>
            </w:r>
          </w:p>
        </w:tc>
      </w:tr>
      <w:tr>
        <w:tc>
          <w:tcPr/>
          <w:p>
            <w:pPr>
              <w:pStyle w:val="Compact"/>
              <w:jc w:val="left"/>
            </w:pPr>
            <w:r>
              <w:t xml:space="preserve">estimated_generation_note_2015</w:t>
            </w:r>
          </w:p>
        </w:tc>
        <w:tc>
          <w:tcPr/>
          <w:p>
            <w:pPr>
              <w:pStyle w:val="Compact"/>
              <w:jc w:val="left"/>
            </w:pPr>
            <w:r>
              <w:t xml:space="preserve">Notes on the estimated generation data for 2015</w:t>
            </w:r>
          </w:p>
        </w:tc>
      </w:tr>
      <w:tr>
        <w:tc>
          <w:tcPr/>
          <w:p>
            <w:pPr>
              <w:pStyle w:val="Compact"/>
              <w:jc w:val="left"/>
            </w:pPr>
            <w:r>
              <w:t xml:space="preserve">estimated_generation_note_2016</w:t>
            </w:r>
          </w:p>
        </w:tc>
        <w:tc>
          <w:tcPr/>
          <w:p>
            <w:pPr>
              <w:pStyle w:val="Compact"/>
              <w:jc w:val="left"/>
            </w:pPr>
            <w:r>
              <w:t xml:space="preserve">Notes on the estimated generation data for 2016</w:t>
            </w:r>
          </w:p>
        </w:tc>
      </w:tr>
      <w:tr>
        <w:tc>
          <w:tcPr/>
          <w:p>
            <w:pPr>
              <w:pStyle w:val="Compact"/>
              <w:jc w:val="left"/>
            </w:pPr>
            <w:r>
              <w:t xml:space="preserve">estimated_generation_note_2017</w:t>
            </w:r>
          </w:p>
        </w:tc>
        <w:tc>
          <w:tcPr/>
          <w:p>
            <w:pPr>
              <w:pStyle w:val="Compact"/>
              <w:jc w:val="left"/>
            </w:pPr>
            <w:r>
              <w:t xml:space="preserve">Notes on the estimated generation data for 2017</w:t>
            </w:r>
          </w:p>
        </w:tc>
      </w:tr>
    </w:tbl>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Select three columns for summary statistics</w:t>
      </w:r>
      <w:r>
        <w:br/>
      </w:r>
      <w:r>
        <w:rPr>
          <w:rStyle w:val="NormalTok"/>
        </w:rPr>
        <w:t xml:space="preserve">selected_columns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select</w:t>
      </w:r>
      <w:r>
        <w:rPr>
          <w:rStyle w:val="NormalTok"/>
        </w:rPr>
        <w:t xml:space="preserve">(Plant_Capacity, Primary_Fuel, Plant_ID)  </w:t>
      </w:r>
      <w:r>
        <w:rPr>
          <w:rStyle w:val="CommentTok"/>
        </w:rPr>
        <w:t xml:space="preserve"># Example columns</w:t>
      </w:r>
      <w:r>
        <w:br/>
      </w:r>
      <w:r>
        <w:br/>
      </w:r>
      <w:r>
        <w:rPr>
          <w:rStyle w:val="CommentTok"/>
        </w:rPr>
        <w:t xml:space="preserve"># Summary statistics</w:t>
      </w:r>
      <w:r>
        <w:br/>
      </w:r>
      <w:r>
        <w:rPr>
          <w:rStyle w:val="NormalTok"/>
        </w:rPr>
        <w:t xml:space="preserve">summary_stats </w:t>
      </w:r>
      <w:r>
        <w:rPr>
          <w:rStyle w:val="OtherTok"/>
        </w:rPr>
        <w:t xml:space="preserve">&lt;-</w:t>
      </w:r>
      <w:r>
        <w:rPr>
          <w:rStyle w:val="NormalTok"/>
        </w:rPr>
        <w:t xml:space="preserve"> selected_columns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Min_Capacity =</w:t>
      </w:r>
      <w:r>
        <w:rPr>
          <w:rStyle w:val="NormalTok"/>
        </w:rPr>
        <w:t xml:space="preserve"> </w:t>
      </w:r>
      <w:r>
        <w:rPr>
          <w:rStyle w:val="FunctionTok"/>
        </w:rPr>
        <w:t xml:space="preserve">min</w:t>
      </w:r>
      <w:r>
        <w:rPr>
          <w:rStyle w:val="NormalTok"/>
        </w:rPr>
        <w:t xml:space="preserve">(Plant_Capacity,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Max_Capacity =</w:t>
      </w:r>
      <w:r>
        <w:rPr>
          <w:rStyle w:val="NormalTok"/>
        </w:rPr>
        <w:t xml:space="preserve"> </w:t>
      </w:r>
      <w:r>
        <w:rPr>
          <w:rStyle w:val="FunctionTok"/>
        </w:rPr>
        <w:t xml:space="preserve">max</w:t>
      </w:r>
      <w:r>
        <w:rPr>
          <w:rStyle w:val="NormalTok"/>
        </w:rPr>
        <w:t xml:space="preserve">(Plant_Capacity,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Mean_Capacity =</w:t>
      </w:r>
      <w:r>
        <w:rPr>
          <w:rStyle w:val="NormalTok"/>
        </w:rPr>
        <w:t xml:space="preserve"> </w:t>
      </w:r>
      <w:r>
        <w:rPr>
          <w:rStyle w:val="FunctionTok"/>
        </w:rPr>
        <w:t xml:space="preserve">mean</w:t>
      </w:r>
      <w:r>
        <w:rPr>
          <w:rStyle w:val="NormalTok"/>
        </w:rPr>
        <w:t xml:space="preserve">(Plant_Capacity,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Missing_Capacity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(Plant_Capacity)),</w:t>
      </w:r>
      <w:r>
        <w:br/>
      </w:r>
      <w:r>
        <w:rPr>
          <w:rStyle w:val="NormalTok"/>
        </w:rPr>
        <w:t xml:space="preserve">    </w:t>
      </w:r>
      <w:r>
        <w:rPr>
          <w:rStyle w:val="AttributeTok"/>
        </w:rPr>
        <w:t xml:space="preserve">Unique_Fuels =</w:t>
      </w:r>
      <w:r>
        <w:rPr>
          <w:rStyle w:val="NormalTok"/>
        </w:rPr>
        <w:t xml:space="preserve"> </w:t>
      </w:r>
      <w:r>
        <w:rPr>
          <w:rStyle w:val="FunctionTok"/>
        </w:rPr>
        <w:t xml:space="preserve">n_distinct</w:t>
      </w:r>
      <w:r>
        <w:rPr>
          <w:rStyle w:val="NormalTok"/>
        </w:rPr>
        <w:t xml:space="preserve">(Primary_Fuel),</w:t>
      </w:r>
      <w:r>
        <w:br/>
      </w:r>
      <w:r>
        <w:rPr>
          <w:rStyle w:val="NormalTok"/>
        </w:rPr>
        <w:t xml:space="preserve">    </w:t>
      </w:r>
      <w:r>
        <w:rPr>
          <w:rStyle w:val="AttributeTok"/>
        </w:rPr>
        <w:t xml:space="preserve">Missing_Fuels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(Primary_Fuel)),</w:t>
      </w:r>
      <w:r>
        <w:br/>
      </w:r>
      <w:r>
        <w:rPr>
          <w:rStyle w:val="NormalTok"/>
        </w:rPr>
        <w:t xml:space="preserve">    </w:t>
      </w:r>
      <w:r>
        <w:rPr>
          <w:rStyle w:val="AttributeTok"/>
        </w:rPr>
        <w:t xml:space="preserve">Total_Plants =</w:t>
      </w:r>
      <w:r>
        <w:rPr>
          <w:rStyle w:val="NormalTok"/>
        </w:rPr>
        <w:t xml:space="preserve"> </w:t>
      </w:r>
      <w:r>
        <w:rPr>
          <w:rStyle w:val="FunctionTok"/>
        </w:rPr>
        <w:t xml:space="preserve">n_distinct</w:t>
      </w:r>
      <w:r>
        <w:rPr>
          <w:rStyle w:val="NormalTok"/>
        </w:rPr>
        <w:t xml:space="preserve">(Plant_ID)</w:t>
      </w:r>
      <w:r>
        <w:br/>
      </w:r>
      <w:r>
        <w:rPr>
          <w:rStyle w:val="NormalTok"/>
        </w:rPr>
        <w:t xml:space="preserve">  )</w:t>
      </w:r>
      <w:r>
        <w:br/>
      </w:r>
      <w:r>
        <w:br/>
      </w:r>
      <w:r>
        <w:rPr>
          <w:rStyle w:val="CommentTok"/>
        </w:rPr>
        <w:t xml:space="preserve"># Display the summary statistics</w:t>
      </w:r>
      <w:r>
        <w:br/>
      </w:r>
      <w:r>
        <w:rPr>
          <w:rStyle w:val="NormalTok"/>
        </w:rPr>
        <w:t xml:space="preserve">summary_stats</w:t>
      </w:r>
    </w:p>
    <w:p>
      <w:pPr>
        <w:pStyle w:val="SourceCode"/>
      </w:pPr>
      <w:r>
        <w:rPr>
          <w:rStyle w:val="VerbatimChar"/>
        </w:rPr>
        <w:t xml:space="preserve">## # A tibble: 1 × 7</w:t>
      </w:r>
      <w:r>
        <w:br/>
      </w:r>
      <w:r>
        <w:rPr>
          <w:rStyle w:val="VerbatimChar"/>
        </w:rPr>
        <w:t xml:space="preserve">##   Min_Capacity Max_Capacity Mean_Capacity Missing_Capacity Unique_Fuels</w:t>
      </w:r>
      <w:r>
        <w:br/>
      </w:r>
      <w:r>
        <w:rPr>
          <w:rStyle w:val="VerbatimChar"/>
        </w:rPr>
        <w:t xml:space="preserve">##          &lt;dbl&gt;        &lt;dbl&gt;         &lt;dbl&gt;            &lt;int&gt;        &lt;int&gt;</w:t>
      </w:r>
      <w:r>
        <w:br/>
      </w:r>
      <w:r>
        <w:rPr>
          <w:rStyle w:val="VerbatimChar"/>
        </w:rPr>
        <w:t xml:space="preserve">## 1            1        22500          163.                0           15</w:t>
      </w:r>
      <w:r>
        <w:br/>
      </w:r>
      <w:r>
        <w:rPr>
          <w:rStyle w:val="VerbatimChar"/>
        </w:rPr>
        <w:t xml:space="preserve">## # ℹ 2 more variables: Missing_Fuels &lt;int&gt;, Total_Plants &lt;int&gt;</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"sf"</w:t>
      </w:r>
      <w:r>
        <w:rPr>
          <w:rStyle w:val="NormalTok"/>
        </w:rPr>
        <w:t xml:space="preserve">, </w:t>
      </w:r>
      <w:r>
        <w:rPr>
          <w:rStyle w:val="StringTok"/>
        </w:rPr>
        <w:t xml:space="preserve">"rnaturalearth"</w:t>
      </w:r>
      <w:r>
        <w:rPr>
          <w:rStyle w:val="NormalTok"/>
        </w:rPr>
        <w:t xml:space="preserve">, </w:t>
      </w:r>
      <w:r>
        <w:rPr>
          <w:rStyle w:val="StringTok"/>
        </w:rPr>
        <w:t xml:space="preserve">"rnaturalearthdata"</w:t>
      </w:r>
      <w:r>
        <w:rPr>
          <w:rStyle w:val="NormalTok"/>
        </w:rPr>
        <w:t xml:space="preserve">, </w:t>
      </w:r>
      <w:r>
        <w:rPr>
          <w:rStyle w:val="StringTok"/>
        </w:rPr>
        <w:t xml:space="preserve">"ggspatial"</w:t>
      </w:r>
      <w:r>
        <w:rPr>
          <w:rStyle w:val="NormalTok"/>
        </w:rPr>
        <w:t xml:space="preserve">, </w:t>
      </w:r>
      <w:r>
        <w:rPr>
          <w:rStyle w:val="StringTok"/>
        </w:rPr>
        <w:t xml:space="preserve">"ggplot2"</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/var/folders/10/00f992ks07ggx1r41cw2_bgc0000gn/T//RtmpC3Pe5J/downloaded_packages</w:t>
      </w:r>
    </w:p>
    <w:p>
      <w:pPr>
        <w:pStyle w:val="SourceCode"/>
      </w:pPr>
      <w:r>
        <w:rPr>
          <w:rStyle w:val="CommentTok"/>
        </w:rPr>
        <w:t xml:space="preserve"># Load required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(sf)</w:t>
      </w:r>
    </w:p>
    <w:p>
      <w:pPr>
        <w:pStyle w:val="SourceCode"/>
      </w:pPr>
      <w:r>
        <w:rPr>
          <w:rStyle w:val="VerbatimChar"/>
        </w:rPr>
        <w:t xml:space="preserve">## Linking to GEOS 3.11.0, GDAL 3.5.3, PROJ 9.1.0; sf_use_s2() is TRUE</w:t>
      </w:r>
    </w:p>
    <w:p>
      <w:pPr>
        <w:pStyle w:val="SourceCode"/>
      </w:pP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p>
    <w:p>
      <w:pPr>
        <w:pStyle w:val="SourceCode"/>
      </w:pPr>
      <w:r>
        <w:rPr>
          <w:rStyle w:val="VerbatimChar"/>
        </w:rPr>
        <w:t xml:space="preserve">## </w:t>
      </w:r>
      <w:r>
        <w:br/>
      </w:r>
      <w:r>
        <w:rPr>
          <w:rStyle w:val="VerbatimChar"/>
        </w:rPr>
        <w:t xml:space="preserve">## Attaching package: 'rnaturalearthdata'</w:t>
      </w:r>
    </w:p>
    <w:p>
      <w:pPr>
        <w:pStyle w:val="SourceCode"/>
      </w:pPr>
      <w:r>
        <w:rPr>
          <w:rStyle w:val="VerbatimChar"/>
        </w:rPr>
        <w:t xml:space="preserve">## The following object is masked from 'package:rnaturalearth':</w:t>
      </w:r>
      <w:r>
        <w:br/>
      </w:r>
      <w:r>
        <w:rPr>
          <w:rStyle w:val="VerbatimChar"/>
        </w:rPr>
        <w:t xml:space="preserve">## </w:t>
      </w:r>
      <w:r>
        <w:br/>
      </w:r>
      <w:r>
        <w:rPr>
          <w:rStyle w:val="VerbatimChar"/>
        </w:rPr>
        <w:t xml:space="preserve">##     countries110</w:t>
      </w:r>
    </w:p>
    <w:p>
      <w:pPr>
        <w:pStyle w:val="SourceCode"/>
      </w:pPr>
      <w:r>
        <w:rPr>
          <w:rStyle w:val="FunctionTok"/>
        </w:rPr>
        <w:t xml:space="preserve">library</w:t>
      </w:r>
      <w:r>
        <w:rPr>
          <w:rStyle w:val="NormalTok"/>
        </w:rPr>
        <w:t xml:space="preserve">(ggspatial)</w:t>
      </w:r>
      <w:r>
        <w:br/>
      </w:r>
      <w:r>
        <w:br/>
      </w:r>
      <w:r>
        <w:rPr>
          <w:rStyle w:val="CommentTok"/>
        </w:rPr>
        <w:t xml:space="preserve"># Load the dataset</w:t>
      </w:r>
      <w:r>
        <w:br/>
      </w:r>
      <w:r>
        <w:rPr>
          <w:rStyle w:val="NormalTok"/>
        </w:rPr>
        <w:t xml:space="preserve">power_plant_data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"/Users/odinakaezeobele/Desktop/global_power_plant_database_v_1_3/global_power_plant_database.csv"</w:t>
      </w:r>
      <w:r>
        <w:rPr>
          <w:rStyle w:val="NormalTok"/>
        </w:rPr>
        <w:t xml:space="preserve">)</w:t>
      </w:r>
      <w:r>
        <w:br/>
      </w:r>
      <w:r>
        <w:br/>
      </w:r>
      <w:r>
        <w:rPr>
          <w:rStyle w:val="CommentTok"/>
        </w:rPr>
        <w:t xml:space="preserve"># Convert the data to an sf object</w:t>
      </w:r>
      <w:r>
        <w:br/>
      </w:r>
      <w:r>
        <w:rPr>
          <w:rStyle w:val="NormalTok"/>
        </w:rPr>
        <w:t xml:space="preserve">power_plant_data_sf </w:t>
      </w:r>
      <w:r>
        <w:rPr>
          <w:rStyle w:val="OtherTok"/>
        </w:rPr>
        <w:t xml:space="preserve">&lt;-</w:t>
      </w:r>
      <w:r>
        <w:rPr>
          <w:rStyle w:val="NormalTok"/>
        </w:rPr>
        <w:t xml:space="preserve"> </w:t>
      </w:r>
      <w:r>
        <w:rPr>
          <w:rStyle w:val="FunctionTok"/>
        </w:rPr>
        <w:t xml:space="preserve">st_as_sf</w:t>
      </w:r>
      <w:r>
        <w:rPr>
          <w:rStyle w:val="NormalTok"/>
        </w:rPr>
        <w:t xml:space="preserve">(power_plant_data,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Load world map data</w:t>
      </w:r>
      <w:r>
        <w:br/>
      </w: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p>
    <w:p>
      <w:pPr>
        <w:pStyle w:val="SourceCode"/>
      </w:pPr>
      <w:r>
        <w:rPr>
          <w:rStyle w:val="CommentTok"/>
        </w:rPr>
        <w:t xml:space="preserve"># Plot the world map with power plant locations</w:t>
      </w:r>
      <w:r>
        <w:br/>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power_plant_data_sf, </w:t>
      </w:r>
      <w:r>
        <w:rPr>
          <w:rStyle w:val="FunctionTok"/>
        </w:rPr>
        <w:t xml:space="preserve">aes</w:t>
      </w:r>
      <w:r>
        <w:rPr>
          <w:rStyle w:val="NormalTok"/>
        </w:rPr>
        <w:t xml:space="preserve">(</w:t>
      </w:r>
      <w:r>
        <w:rPr>
          <w:rStyle w:val="AttributeTok"/>
        </w:rPr>
        <w:t xml:space="preserve">color =</w:t>
      </w:r>
      <w:r>
        <w:rPr>
          <w:rStyle w:val="NormalTok"/>
        </w:rPr>
        <w:t xml:space="preserve"> primary_fuel),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Distribution of Power Plants"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2_files/figure-docx/location-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heat map for density visualization</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geom_bin2d</w:t>
      </w:r>
      <w:r>
        <w:rPr>
          <w:rStyle w:val="NormalTok"/>
        </w:rPr>
        <w:t xml:space="preserve">(</w:t>
      </w:r>
      <w:r>
        <w:rPr>
          <w:rStyle w:val="AttributeTok"/>
        </w:rPr>
        <w:t xml:space="preserve">data =</w:t>
      </w:r>
      <w:r>
        <w:rPr>
          <w:rStyle w:val="NormalTok"/>
        </w:rPr>
        <w:t xml:space="preserve"> </w:t>
      </w:r>
      <w:r>
        <w:rPr>
          <w:rStyle w:val="FunctionTok"/>
        </w:rPr>
        <w:t xml:space="preserve">st_coordinates</w:t>
      </w:r>
      <w:r>
        <w:rPr>
          <w:rStyle w:val="NormalTok"/>
        </w:rPr>
        <w:t xml:space="preserve">(power_plant_data_sf), </w:t>
      </w:r>
      <w:r>
        <w:rPr>
          <w:rStyle w:val="FunctionTok"/>
        </w:rPr>
        <w:t xml:space="preserve">aes</w:t>
      </w:r>
      <w:r>
        <w:rPr>
          <w:rStyle w:val="NormalTok"/>
        </w:rPr>
        <w:t xml:space="preserve">(X, Y),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world,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 Map of Global Power Plant Density (plants/sq.km)"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AttributeTok"/>
        </w:rPr>
        <w:t xml:space="preserve">fill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2_files/figure-docx/heatmap-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NK Ezeobele</dc:creator>
  <cp:keywords/>
  <dcterms:created xsi:type="dcterms:W3CDTF">2024-06-23T20:40:27Z</dcterms:created>
  <dcterms:modified xsi:type="dcterms:W3CDTF">2024-06-23T20:40:27Z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2024-06-16</vt:lpwstr>
  </property>
  <property fmtid="{D5CDD505-2E9C-101B-9397-08002B2CF9AE}" pid="3" name="output">
    <vt:lpwstr>word_document</vt:lpwstr>
  </property>
</Properties>
</file>