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4B7E" w:rsidRPr="00D55D52" w:rsidRDefault="009D3075" w:rsidP="009D3075">
      <w:pPr>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672576" behindDoc="0" locked="0" layoutInCell="1" allowOverlap="1" wp14:anchorId="36F85B1E" wp14:editId="70CC6B8E">
                <wp:simplePos x="0" y="0"/>
                <wp:positionH relativeFrom="margin">
                  <wp:align>center</wp:align>
                </wp:positionH>
                <wp:positionV relativeFrom="margin">
                  <wp:posOffset>-635</wp:posOffset>
                </wp:positionV>
                <wp:extent cx="4351020" cy="140970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4351020" cy="1409700"/>
                        </a:xfrm>
                        <a:prstGeom prst="rect">
                          <a:avLst/>
                        </a:prstGeom>
                        <a:noFill/>
                        <a:ln w="6350">
                          <a:noFill/>
                        </a:ln>
                      </wps:spPr>
                      <wps:txbx>
                        <w:txbxContent>
                          <w:p w:rsidR="009D3075" w:rsidRDefault="009D3075" w:rsidP="009D3075">
                            <w:pPr>
                              <w:spacing w:after="0"/>
                              <w:jc w:val="center"/>
                              <w:rPr>
                                <w:rFonts w:ascii="Times New Roman" w:hAnsi="Times New Roman" w:cs="Times New Roman"/>
                                <w:sz w:val="32"/>
                                <w:szCs w:val="32"/>
                              </w:rPr>
                            </w:pPr>
                            <w:r w:rsidRPr="00DF5ACB">
                              <w:rPr>
                                <w:rFonts w:ascii="Times New Roman" w:hAnsi="Times New Roman" w:cs="Times New Roman"/>
                                <w:sz w:val="32"/>
                                <w:szCs w:val="32"/>
                              </w:rPr>
                              <w:t>ASSOCIATION AIDE ET RÉCONFORT POUR L’HUMANITÉ (AARH-ONG)</w:t>
                            </w:r>
                          </w:p>
                          <w:p w:rsidR="009D3075" w:rsidRDefault="009D3075" w:rsidP="009D3075">
                            <w:pPr>
                              <w:spacing w:after="0" w:line="240" w:lineRule="auto"/>
                              <w:ind w:firstLine="708"/>
                              <w:jc w:val="both"/>
                              <w:rPr>
                                <w:rFonts w:ascii="Times New Roman" w:hAnsi="Times New Roman" w:cs="Times New Roman"/>
                                <w:sz w:val="16"/>
                                <w:szCs w:val="16"/>
                              </w:rPr>
                            </w:pPr>
                          </w:p>
                          <w:p w:rsidR="009D3075" w:rsidRPr="009D3075" w:rsidRDefault="009D3075" w:rsidP="009D3075">
                            <w:pPr>
                              <w:spacing w:after="0" w:line="240" w:lineRule="auto"/>
                              <w:ind w:firstLine="708"/>
                              <w:jc w:val="both"/>
                              <w:rPr>
                                <w:rFonts w:ascii="Times New Roman" w:hAnsi="Times New Roman" w:cs="Times New Roman"/>
                                <w:sz w:val="20"/>
                                <w:szCs w:val="20"/>
                              </w:rPr>
                            </w:pPr>
                            <w:r w:rsidRPr="009D3075">
                              <w:rPr>
                                <w:rFonts w:ascii="Times New Roman" w:hAnsi="Times New Roman" w:cs="Times New Roman"/>
                                <w:sz w:val="20"/>
                                <w:szCs w:val="20"/>
                              </w:rPr>
                              <w:t xml:space="preserve"> (ONG AARH, enregistré sous le n°2010 3/165 PDM-C/SG/STCCD)</w:t>
                            </w:r>
                          </w:p>
                          <w:p w:rsidR="009D3075" w:rsidRPr="007525DF" w:rsidRDefault="009D3075" w:rsidP="009D3075">
                            <w:pPr>
                              <w:spacing w:after="0" w:line="240" w:lineRule="auto"/>
                              <w:jc w:val="both"/>
                              <w:rPr>
                                <w:rFonts w:ascii="Times New Roman" w:hAnsi="Times New Roman" w:cs="Times New Roman"/>
                                <w:sz w:val="6"/>
                                <w:szCs w:val="6"/>
                              </w:rPr>
                            </w:pPr>
                          </w:p>
                          <w:p w:rsidR="009D3075" w:rsidRPr="009D3075" w:rsidRDefault="009D3075" w:rsidP="009D3075">
                            <w:pPr>
                              <w:spacing w:after="0" w:line="240" w:lineRule="auto"/>
                              <w:ind w:firstLine="708"/>
                              <w:rPr>
                                <w:rFonts w:ascii="Times New Roman" w:hAnsi="Times New Roman" w:cs="Times New Roman"/>
                              </w:rPr>
                            </w:pPr>
                            <w:r w:rsidRPr="009D3075">
                              <w:rPr>
                                <w:rFonts w:ascii="Times New Roman" w:hAnsi="Times New Roman" w:cs="Times New Roman"/>
                              </w:rPr>
                              <w:t>Siège Social : Azové, Gbofoly, Maison AZONDOGA K. Chantal</w:t>
                            </w:r>
                          </w:p>
                          <w:p w:rsidR="009D3075" w:rsidRPr="009D3075" w:rsidRDefault="009D3075" w:rsidP="009D3075">
                            <w:pPr>
                              <w:spacing w:after="0" w:line="240" w:lineRule="auto"/>
                              <w:ind w:firstLine="708"/>
                              <w:rPr>
                                <w:rFonts w:ascii="Times New Roman" w:hAnsi="Times New Roman" w:cs="Times New Roman"/>
                                <w:sz w:val="16"/>
                                <w:szCs w:val="16"/>
                              </w:rPr>
                            </w:pPr>
                            <w:r w:rsidRPr="009D3075">
                              <w:rPr>
                                <w:rFonts w:ascii="Times New Roman" w:hAnsi="Times New Roman" w:cs="Times New Roman"/>
                              </w:rPr>
                              <w:t>Tel : +229 96 98 95 46 /</w:t>
                            </w:r>
                            <w:r w:rsidR="003714C0">
                              <w:rPr>
                                <w:rFonts w:ascii="Times New Roman" w:hAnsi="Times New Roman" w:cs="Times New Roman"/>
                              </w:rPr>
                              <w:t xml:space="preserve">94 92 96 71/ </w:t>
                            </w:r>
                            <w:r w:rsidRPr="009D3075">
                              <w:rPr>
                                <w:rFonts w:ascii="Times New Roman" w:hAnsi="Times New Roman" w:cs="Times New Roman"/>
                              </w:rPr>
                              <w:t>+1 434 305 9213</w:t>
                            </w:r>
                          </w:p>
                          <w:p w:rsidR="009D3075" w:rsidRPr="009D3075" w:rsidRDefault="009D3075" w:rsidP="009D3075">
                            <w:pPr>
                              <w:spacing w:after="0" w:line="240" w:lineRule="auto"/>
                              <w:ind w:firstLine="708"/>
                              <w:rPr>
                                <w:rFonts w:ascii="Times New Roman" w:hAnsi="Times New Roman" w:cs="Times New Roman"/>
                                <w:sz w:val="18"/>
                                <w:szCs w:val="18"/>
                              </w:rPr>
                            </w:pPr>
                            <w:r w:rsidRPr="009D3075">
                              <w:rPr>
                                <w:rFonts w:ascii="Times New Roman" w:hAnsi="Times New Roman" w:cs="Times New Roman"/>
                              </w:rPr>
                              <w:t>E-mail </w:t>
                            </w:r>
                            <w:r w:rsidRPr="009D3075">
                              <w:rPr>
                                <w:rFonts w:ascii="Times New Roman" w:hAnsi="Times New Roman" w:cs="Times New Roman"/>
                                <w:sz w:val="20"/>
                                <w:szCs w:val="20"/>
                              </w:rPr>
                              <w:t xml:space="preserve">: </w:t>
                            </w:r>
                            <w:hyperlink r:id="rId8" w:history="1">
                              <w:r w:rsidR="001701E8" w:rsidRPr="00E12728">
                                <w:rPr>
                                  <w:rStyle w:val="Lienhypertexte"/>
                                  <w:rFonts w:ascii="Times New Roman" w:hAnsi="Times New Roman" w:cs="Times New Roman"/>
                                  <w:sz w:val="20"/>
                                  <w:szCs w:val="20"/>
                                </w:rPr>
                                <w:t>aarhchantal@gmail.com</w:t>
                              </w:r>
                            </w:hyperlink>
                            <w:r w:rsidRPr="009D3075">
                              <w:rPr>
                                <w:rStyle w:val="Lienhypertexte"/>
                                <w:rFonts w:ascii="Times New Roman" w:hAnsi="Times New Roman" w:cs="Times New Roman"/>
                                <w:sz w:val="20"/>
                                <w:szCs w:val="20"/>
                              </w:rPr>
                              <w:t xml:space="preserve"> </w:t>
                            </w:r>
                            <w:r w:rsidRPr="009D3075">
                              <w:rPr>
                                <w:rFonts w:ascii="Times New Roman" w:hAnsi="Times New Roman" w:cs="Times New Roman"/>
                                <w:sz w:val="18"/>
                                <w:szCs w:val="18"/>
                              </w:rPr>
                              <w:t xml:space="preserve">; </w:t>
                            </w:r>
                            <w:r w:rsidRPr="009D3075">
                              <w:rPr>
                                <w:rFonts w:ascii="Times New Roman" w:hAnsi="Times New Roman" w:cs="Times New Roman"/>
                              </w:rPr>
                              <w:t>B.P: 69 Azové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85B1E" id="_x0000_t202" coordsize="21600,21600" o:spt="202" path="m,l,21600r21600,l21600,xe">
                <v:stroke joinstyle="miter"/>
                <v:path gradientshapeok="t" o:connecttype="rect"/>
              </v:shapetype>
              <v:shape id="Zone de texte 8" o:spid="_x0000_s1026" type="#_x0000_t202" style="position:absolute;margin-left:0;margin-top:-.05pt;width:342.6pt;height:11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" filled="f" stroked="f" strokeweight=".5pt">
                <v:textbox>
                  <w:txbxContent>
                    <w:p w:rsidR="009D3075" w:rsidRDefault="009D3075" w:rsidP="009D3075">
                      <w:pPr>
                        <w:spacing w:after="0"/>
                        <w:jc w:val="center"/>
                        <w:rPr>
                          <w:rFonts w:ascii="Times New Roman" w:hAnsi="Times New Roman" w:cs="Times New Roman"/>
                          <w:sz w:val="32"/>
                          <w:szCs w:val="32"/>
                        </w:rPr>
                      </w:pPr>
                      <w:r w:rsidRPr="00DF5ACB">
                        <w:rPr>
                          <w:rFonts w:ascii="Times New Roman" w:hAnsi="Times New Roman" w:cs="Times New Roman"/>
                          <w:sz w:val="32"/>
                          <w:szCs w:val="32"/>
                        </w:rPr>
                        <w:t>ASSOCIATION AIDE ET RÉCONFORT POUR L’HUMANITÉ (AARH-ONG)</w:t>
                      </w:r>
                    </w:p>
                    <w:p w:rsidR="009D3075" w:rsidRDefault="009D3075" w:rsidP="009D3075">
                      <w:pPr>
                        <w:spacing w:after="0" w:line="240" w:lineRule="auto"/>
                        <w:ind w:firstLine="708"/>
                        <w:jc w:val="both"/>
                        <w:rPr>
                          <w:rFonts w:ascii="Times New Roman" w:hAnsi="Times New Roman" w:cs="Times New Roman"/>
                          <w:sz w:val="16"/>
                          <w:szCs w:val="16"/>
                        </w:rPr>
                      </w:pPr>
                    </w:p>
                    <w:p w:rsidR="009D3075" w:rsidRPr="009D3075" w:rsidRDefault="009D3075" w:rsidP="009D3075">
                      <w:pPr>
                        <w:spacing w:after="0" w:line="240" w:lineRule="auto"/>
                        <w:ind w:firstLine="708"/>
                        <w:jc w:val="both"/>
                        <w:rPr>
                          <w:rFonts w:ascii="Times New Roman" w:hAnsi="Times New Roman" w:cs="Times New Roman"/>
                          <w:sz w:val="20"/>
                          <w:szCs w:val="20"/>
                        </w:rPr>
                      </w:pPr>
                      <w:r w:rsidRPr="009D3075">
                        <w:rPr>
                          <w:rFonts w:ascii="Times New Roman" w:hAnsi="Times New Roman" w:cs="Times New Roman"/>
                          <w:sz w:val="20"/>
                          <w:szCs w:val="20"/>
                        </w:rPr>
                        <w:t xml:space="preserve"> (ONG AARH, enregistré sous le n°2010 3/165 PDM-C/SG/STCCD)</w:t>
                      </w:r>
                    </w:p>
                    <w:p w:rsidR="009D3075" w:rsidRPr="007525DF" w:rsidRDefault="009D3075" w:rsidP="009D3075">
                      <w:pPr>
                        <w:spacing w:after="0" w:line="240" w:lineRule="auto"/>
                        <w:jc w:val="both"/>
                        <w:rPr>
                          <w:rFonts w:ascii="Times New Roman" w:hAnsi="Times New Roman" w:cs="Times New Roman"/>
                          <w:sz w:val="6"/>
                          <w:szCs w:val="6"/>
                        </w:rPr>
                      </w:pPr>
                    </w:p>
                    <w:p w:rsidR="009D3075" w:rsidRPr="009D3075" w:rsidRDefault="009D3075" w:rsidP="009D3075">
                      <w:pPr>
                        <w:spacing w:after="0" w:line="240" w:lineRule="auto"/>
                        <w:ind w:firstLine="708"/>
                        <w:rPr>
                          <w:rFonts w:ascii="Times New Roman" w:hAnsi="Times New Roman" w:cs="Times New Roman"/>
                        </w:rPr>
                      </w:pPr>
                      <w:r w:rsidRPr="009D3075">
                        <w:rPr>
                          <w:rFonts w:ascii="Times New Roman" w:hAnsi="Times New Roman" w:cs="Times New Roman"/>
                        </w:rPr>
                        <w:t>Siège Social : Azové, Gbofoly, Maison AZONDOGA K. Chantal</w:t>
                      </w:r>
                    </w:p>
                    <w:p w:rsidR="009D3075" w:rsidRPr="009D3075" w:rsidRDefault="009D3075" w:rsidP="009D3075">
                      <w:pPr>
                        <w:spacing w:after="0" w:line="240" w:lineRule="auto"/>
                        <w:ind w:firstLine="708"/>
                        <w:rPr>
                          <w:rFonts w:ascii="Times New Roman" w:hAnsi="Times New Roman" w:cs="Times New Roman"/>
                          <w:sz w:val="16"/>
                          <w:szCs w:val="16"/>
                        </w:rPr>
                      </w:pPr>
                      <w:r w:rsidRPr="009D3075">
                        <w:rPr>
                          <w:rFonts w:ascii="Times New Roman" w:hAnsi="Times New Roman" w:cs="Times New Roman"/>
                        </w:rPr>
                        <w:t>Tel : +229 96 98 95 46 /</w:t>
                      </w:r>
                      <w:r w:rsidR="003714C0">
                        <w:rPr>
                          <w:rFonts w:ascii="Times New Roman" w:hAnsi="Times New Roman" w:cs="Times New Roman"/>
                        </w:rPr>
                        <w:t xml:space="preserve">94 92 96 71/ </w:t>
                      </w:r>
                      <w:r w:rsidRPr="009D3075">
                        <w:rPr>
                          <w:rFonts w:ascii="Times New Roman" w:hAnsi="Times New Roman" w:cs="Times New Roman"/>
                        </w:rPr>
                        <w:t>+1 434 305 9213</w:t>
                      </w:r>
                    </w:p>
                    <w:p w:rsidR="009D3075" w:rsidRPr="009D3075" w:rsidRDefault="009D3075" w:rsidP="009D3075">
                      <w:pPr>
                        <w:spacing w:after="0" w:line="240" w:lineRule="auto"/>
                        <w:ind w:firstLine="708"/>
                        <w:rPr>
                          <w:rFonts w:ascii="Times New Roman" w:hAnsi="Times New Roman" w:cs="Times New Roman"/>
                          <w:sz w:val="18"/>
                          <w:szCs w:val="18"/>
                        </w:rPr>
                      </w:pPr>
                      <w:r w:rsidRPr="009D3075">
                        <w:rPr>
                          <w:rFonts w:ascii="Times New Roman" w:hAnsi="Times New Roman" w:cs="Times New Roman"/>
                        </w:rPr>
                        <w:t>E-mail </w:t>
                      </w:r>
                      <w:r w:rsidRPr="009D3075">
                        <w:rPr>
                          <w:rFonts w:ascii="Times New Roman" w:hAnsi="Times New Roman" w:cs="Times New Roman"/>
                          <w:sz w:val="20"/>
                          <w:szCs w:val="20"/>
                        </w:rPr>
                        <w:t xml:space="preserve">: </w:t>
                      </w:r>
                      <w:hyperlink r:id="rId9" w:history="1">
                        <w:r w:rsidR="001701E8" w:rsidRPr="00E12728">
                          <w:rPr>
                            <w:rStyle w:val="Lienhypertexte"/>
                            <w:rFonts w:ascii="Times New Roman" w:hAnsi="Times New Roman" w:cs="Times New Roman"/>
                            <w:sz w:val="20"/>
                            <w:szCs w:val="20"/>
                          </w:rPr>
                          <w:t>aarhchantal@gmail.com</w:t>
                        </w:r>
                      </w:hyperlink>
                      <w:r w:rsidRPr="009D3075">
                        <w:rPr>
                          <w:rStyle w:val="Lienhypertexte"/>
                          <w:rFonts w:ascii="Times New Roman" w:hAnsi="Times New Roman" w:cs="Times New Roman"/>
                          <w:sz w:val="20"/>
                          <w:szCs w:val="20"/>
                        </w:rPr>
                        <w:t xml:space="preserve"> </w:t>
                      </w:r>
                      <w:r w:rsidRPr="009D3075">
                        <w:rPr>
                          <w:rFonts w:ascii="Times New Roman" w:hAnsi="Times New Roman" w:cs="Times New Roman"/>
                          <w:sz w:val="18"/>
                          <w:szCs w:val="18"/>
                        </w:rPr>
                        <w:t xml:space="preserve">; </w:t>
                      </w:r>
                      <w:r w:rsidRPr="009D3075">
                        <w:rPr>
                          <w:rFonts w:ascii="Times New Roman" w:hAnsi="Times New Roman" w:cs="Times New Roman"/>
                        </w:rPr>
                        <w:t>B.P: 69 Azové</w:t>
                      </w:r>
                    </w:p>
                  </w:txbxContent>
                </v:textbox>
                <w10:wrap type="square" anchorx="margin" anchory="margin"/>
              </v:shape>
            </w:pict>
          </mc:Fallback>
        </mc:AlternateContent>
      </w:r>
      <w:r w:rsidRPr="00D55D52">
        <w:rPr>
          <w:rFonts w:ascii="Times New Roman" w:hAnsi="Times New Roman" w:cs="Times New Roman"/>
          <w:b/>
          <w:bCs/>
          <w:noProof/>
          <w:sz w:val="28"/>
          <w:szCs w:val="28"/>
          <w:u w:val="single"/>
        </w:rPr>
        <mc:AlternateContent>
          <mc:Choice Requires="wps">
            <w:drawing>
              <wp:anchor distT="0" distB="0" distL="114300" distR="114300" simplePos="0" relativeHeight="251666432" behindDoc="0" locked="0" layoutInCell="1" allowOverlap="1">
                <wp:simplePos x="0" y="0"/>
                <wp:positionH relativeFrom="column">
                  <wp:posOffset>-90170</wp:posOffset>
                </wp:positionH>
                <wp:positionV relativeFrom="paragraph">
                  <wp:posOffset>1560195</wp:posOffset>
                </wp:positionV>
                <wp:extent cx="6038850" cy="0"/>
                <wp:effectExtent l="0" t="19050" r="38100" b="38100"/>
                <wp:wrapNone/>
                <wp:docPr id="9" name="Connecteur droit 9"/>
                <wp:cNvGraphicFramePr/>
                <a:graphic xmlns:a="http://schemas.openxmlformats.org/drawingml/2006/main">
                  <a:graphicData uri="http://schemas.microsoft.com/office/word/2010/wordprocessingShape">
                    <wps:wsp>
                      <wps:cNvCnPr/>
                      <wps:spPr>
                        <a:xfrm>
                          <a:off x="0" y="0"/>
                          <a:ext cx="6038850" cy="0"/>
                        </a:xfrm>
                        <a:prstGeom prst="line">
                          <a:avLst/>
                        </a:prstGeom>
                        <a:ln w="50800" cmpd="dbl"/>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45FEB" id="Connecteur droit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1pt,122.85pt" to="468.4pt,1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" strokecolor="black [3200]" strokeweight="4pt">
                <v:stroke linestyle="thinThin" joinstyle="miter"/>
              </v:line>
            </w:pict>
          </mc:Fallback>
        </mc:AlternateContent>
      </w:r>
      <w:r w:rsidR="00A3213E" w:rsidRPr="00D55D52">
        <w:rPr>
          <w:rFonts w:ascii="Times New Roman" w:hAnsi="Times New Roman" w:cs="Times New Roman"/>
          <w:b/>
          <w:bCs/>
          <w:noProof/>
          <w:sz w:val="28"/>
          <w:szCs w:val="28"/>
          <w:u w:val="single"/>
        </w:rPr>
        <w:drawing>
          <wp:anchor distT="0" distB="0" distL="114300" distR="114300" simplePos="0" relativeHeight="251670528" behindDoc="1" locked="0" layoutInCell="1" allowOverlap="1" wp14:anchorId="78EFFEA8" wp14:editId="2A097DF3">
            <wp:simplePos x="0" y="0"/>
            <wp:positionH relativeFrom="column">
              <wp:posOffset>-239395</wp:posOffset>
            </wp:positionH>
            <wp:positionV relativeFrom="paragraph">
              <wp:posOffset>0</wp:posOffset>
            </wp:positionV>
            <wp:extent cx="918210" cy="1331595"/>
            <wp:effectExtent l="0" t="0" r="0" b="1905"/>
            <wp:wrapTight wrapText="bothSides">
              <wp:wrapPolygon edited="0">
                <wp:start x="0" y="0"/>
                <wp:lineTo x="0" y="21322"/>
                <wp:lineTo x="21062" y="21322"/>
                <wp:lineTo x="2106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B_IMG_15986098228028445.jpg"/>
                    <pic:cNvPicPr/>
                  </pic:nvPicPr>
                  <pic:blipFill>
                    <a:blip r:embed="rId10">
                      <a:extLst>
                        <a:ext uri="{28A0092B-C50C-407E-A947-70E740481C1C}">
                          <a14:useLocalDpi xmlns:a14="http://schemas.microsoft.com/office/drawing/2010/main" val="0"/>
                        </a:ext>
                      </a:extLst>
                    </a:blip>
                    <a:stretch>
                      <a:fillRect/>
                    </a:stretch>
                  </pic:blipFill>
                  <pic:spPr>
                    <a:xfrm>
                      <a:off x="0" y="0"/>
                      <a:ext cx="918210" cy="1331595"/>
                    </a:xfrm>
                    <a:prstGeom prst="rect">
                      <a:avLst/>
                    </a:prstGeom>
                  </pic:spPr>
                </pic:pic>
              </a:graphicData>
            </a:graphic>
            <wp14:sizeRelH relativeFrom="margin">
              <wp14:pctWidth>0</wp14:pctWidth>
            </wp14:sizeRelH>
            <wp14:sizeRelV relativeFrom="margin">
              <wp14:pctHeight>0</wp14:pctHeight>
            </wp14:sizeRelV>
          </wp:anchor>
        </w:drawing>
      </w:r>
      <w:r w:rsidR="00A3213E" w:rsidRPr="00D55D52">
        <w:rPr>
          <w:rFonts w:ascii="Times New Roman" w:hAnsi="Times New Roman" w:cs="Times New Roman"/>
          <w:b/>
          <w:bCs/>
          <w:noProof/>
          <w:sz w:val="28"/>
          <w:szCs w:val="28"/>
          <w:u w:val="single"/>
        </w:rPr>
        <w:drawing>
          <wp:anchor distT="0" distB="0" distL="114300" distR="114300" simplePos="0" relativeHeight="251668480" behindDoc="1" locked="0" layoutInCell="1" allowOverlap="1">
            <wp:simplePos x="0" y="0"/>
            <wp:positionH relativeFrom="column">
              <wp:posOffset>5113655</wp:posOffset>
            </wp:positionH>
            <wp:positionV relativeFrom="paragraph">
              <wp:posOffset>0</wp:posOffset>
            </wp:positionV>
            <wp:extent cx="918548" cy="1332000"/>
            <wp:effectExtent l="0" t="0" r="0" b="1905"/>
            <wp:wrapTight wrapText="bothSides">
              <wp:wrapPolygon edited="0">
                <wp:start x="0" y="0"/>
                <wp:lineTo x="0" y="21322"/>
                <wp:lineTo x="21062" y="21322"/>
                <wp:lineTo x="2106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B_IMG_15986098228028445.jpg"/>
                    <pic:cNvPicPr/>
                  </pic:nvPicPr>
                  <pic:blipFill>
                    <a:blip r:embed="rId10">
                      <a:extLst>
                        <a:ext uri="{28A0092B-C50C-407E-A947-70E740481C1C}">
                          <a14:useLocalDpi xmlns:a14="http://schemas.microsoft.com/office/drawing/2010/main" val="0"/>
                        </a:ext>
                      </a:extLst>
                    </a:blip>
                    <a:stretch>
                      <a:fillRect/>
                    </a:stretch>
                  </pic:blipFill>
                  <pic:spPr>
                    <a:xfrm>
                      <a:off x="0" y="0"/>
                      <a:ext cx="918548" cy="1332000"/>
                    </a:xfrm>
                    <a:prstGeom prst="rect">
                      <a:avLst/>
                    </a:prstGeom>
                  </pic:spPr>
                </pic:pic>
              </a:graphicData>
            </a:graphic>
            <wp14:sizeRelH relativeFrom="margin">
              <wp14:pctWidth>0</wp14:pctWidth>
            </wp14:sizeRelH>
            <wp14:sizeRelV relativeFrom="margin">
              <wp14:pctHeight>0</wp14:pctHeight>
            </wp14:sizeRelV>
          </wp:anchor>
        </w:drawing>
      </w:r>
      <w:r w:rsidR="00963789" w:rsidRPr="00D55D52">
        <w:rPr>
          <w:rFonts w:ascii="Times New Roman" w:hAnsi="Times New Roman" w:cs="Times New Roman"/>
          <w:b/>
          <w:bCs/>
          <w:noProof/>
          <w:sz w:val="28"/>
          <w:szCs w:val="28"/>
          <w:u w:val="single"/>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margin">
                  <wp:align>center</wp:align>
                </wp:positionV>
                <wp:extent cx="4352925" cy="1219200"/>
                <wp:effectExtent l="19050" t="19050" r="47625" b="38100"/>
                <wp:wrapSquare wrapText="bothSides"/>
                <wp:docPr id="10" name="Zone de texte 10"/>
                <wp:cNvGraphicFramePr/>
                <a:graphic xmlns:a="http://schemas.openxmlformats.org/drawingml/2006/main">
                  <a:graphicData uri="http://schemas.microsoft.com/office/word/2010/wordprocessingShape">
                    <wps:wsp>
                      <wps:cNvSpPr txBox="1"/>
                      <wps:spPr>
                        <a:xfrm>
                          <a:off x="0" y="0"/>
                          <a:ext cx="4352925" cy="1219200"/>
                        </a:xfrm>
                        <a:prstGeom prst="rect">
                          <a:avLst/>
                        </a:prstGeom>
                        <a:solidFill>
                          <a:schemeClr val="accent1">
                            <a:lumMod val="20000"/>
                            <a:lumOff val="80000"/>
                          </a:schemeClr>
                        </a:solidFill>
                        <a:ln w="47625" cap="rnd" cmpd="dbl">
                          <a:solidFill>
                            <a:srgbClr val="0070C0"/>
                          </a:solidFill>
                        </a:ln>
                      </wps:spPr>
                      <wps:txbx>
                        <w:txbxContent>
                          <w:p w:rsidR="00D83CAD" w:rsidRPr="005C68C2" w:rsidRDefault="0082701D" w:rsidP="00A043BC">
                            <w:pPr>
                              <w:jc w:val="center"/>
                              <w:rPr>
                                <w:rFonts w:ascii="Times New Roman" w:hAnsi="Times New Roman" w:cs="Times New Roman"/>
                                <w:sz w:val="28"/>
                                <w:szCs w:val="28"/>
                                <w:u w:val="single"/>
                              </w:rPr>
                            </w:pPr>
                            <w:r w:rsidRPr="005C68C2">
                              <w:rPr>
                                <w:rFonts w:ascii="Times New Roman" w:hAnsi="Times New Roman" w:cs="Times New Roman"/>
                                <w:sz w:val="28"/>
                                <w:szCs w:val="28"/>
                                <w:u w:val="single"/>
                              </w:rPr>
                              <w:t>PROJET :</w:t>
                            </w:r>
                          </w:p>
                          <w:p w:rsidR="0082701D" w:rsidRPr="00963789" w:rsidRDefault="00A043BC" w:rsidP="00A043BC">
                            <w:pPr>
                              <w:jc w:val="center"/>
                              <w:rPr>
                                <w:rFonts w:ascii="Times New Roman" w:hAnsi="Times New Roman" w:cs="Times New Roman"/>
                                <w:b/>
                                <w:bCs/>
                                <w:sz w:val="36"/>
                                <w:szCs w:val="36"/>
                              </w:rPr>
                            </w:pPr>
                            <w:r w:rsidRPr="00963789">
                              <w:rPr>
                                <w:rFonts w:ascii="Times New Roman" w:hAnsi="Times New Roman" w:cs="Times New Roman"/>
                                <w:b/>
                                <w:bCs/>
                                <w:sz w:val="36"/>
                                <w:szCs w:val="36"/>
                              </w:rPr>
                              <w:t>STOP COVID-19 APLAHOUÉ</w:t>
                            </w:r>
                          </w:p>
                          <w:p w:rsidR="0012073C" w:rsidRPr="00963789" w:rsidRDefault="005C68C2" w:rsidP="00A043BC">
                            <w:pPr>
                              <w:jc w:val="center"/>
                              <w:rPr>
                                <w:rFonts w:ascii="Times New Roman" w:hAnsi="Times New Roman" w:cs="Times New Roman"/>
                                <w:sz w:val="36"/>
                                <w:szCs w:val="36"/>
                              </w:rPr>
                            </w:pPr>
                            <w:r w:rsidRPr="00963789">
                              <w:rPr>
                                <w:rFonts w:ascii="Times New Roman" w:hAnsi="Times New Roman" w:cs="Times New Roman"/>
                                <w:sz w:val="36"/>
                                <w:szCs w:val="36"/>
                              </w:rPr>
                              <w:t>(</w:t>
                            </w:r>
                            <w:r w:rsidR="0012073C" w:rsidRPr="00963789">
                              <w:rPr>
                                <w:rFonts w:ascii="Times New Roman" w:hAnsi="Times New Roman" w:cs="Times New Roman"/>
                                <w:sz w:val="36"/>
                                <w:szCs w:val="36"/>
                              </w:rPr>
                              <w:t>RÉDUIRE L’INCIDENCE DU COVID-19</w:t>
                            </w:r>
                            <w:r w:rsidRPr="00963789">
                              <w:rPr>
                                <w:rFonts w:ascii="Times New Roman" w:hAnsi="Times New Roman" w:cs="Times New Roman"/>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27" type="#_x0000_t202" style="position:absolute;margin-left:0;margin-top:0;width:342.75pt;height:96pt;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" fillcolor="#d9e2f3 [660]" strokecolor="#0070c0" strokeweight="3.75pt">
                <v:stroke linestyle="thinThin" endcap="round"/>
                <v:textbox>
                  <w:txbxContent>
                    <w:p w:rsidR="00D83CAD" w:rsidRPr="005C68C2" w:rsidRDefault="0082701D" w:rsidP="00A043BC">
                      <w:pPr>
                        <w:jc w:val="center"/>
                        <w:rPr>
                          <w:rFonts w:ascii="Times New Roman" w:hAnsi="Times New Roman" w:cs="Times New Roman"/>
                          <w:sz w:val="28"/>
                          <w:szCs w:val="28"/>
                          <w:u w:val="single"/>
                        </w:rPr>
                      </w:pPr>
                      <w:r w:rsidRPr="005C68C2">
                        <w:rPr>
                          <w:rFonts w:ascii="Times New Roman" w:hAnsi="Times New Roman" w:cs="Times New Roman"/>
                          <w:sz w:val="28"/>
                          <w:szCs w:val="28"/>
                          <w:u w:val="single"/>
                        </w:rPr>
                        <w:t>PROJET :</w:t>
                      </w:r>
                    </w:p>
                    <w:p w:rsidR="0082701D" w:rsidRPr="00963789" w:rsidRDefault="00A043BC" w:rsidP="00A043BC">
                      <w:pPr>
                        <w:jc w:val="center"/>
                        <w:rPr>
                          <w:rFonts w:ascii="Times New Roman" w:hAnsi="Times New Roman" w:cs="Times New Roman"/>
                          <w:b/>
                          <w:bCs/>
                          <w:sz w:val="36"/>
                          <w:szCs w:val="36"/>
                        </w:rPr>
                      </w:pPr>
                      <w:r w:rsidRPr="00963789">
                        <w:rPr>
                          <w:rFonts w:ascii="Times New Roman" w:hAnsi="Times New Roman" w:cs="Times New Roman"/>
                          <w:b/>
                          <w:bCs/>
                          <w:sz w:val="36"/>
                          <w:szCs w:val="36"/>
                        </w:rPr>
                        <w:t>STOP COVID-19 APLAHOUÉ</w:t>
                      </w:r>
                    </w:p>
                    <w:p w:rsidR="0012073C" w:rsidRPr="00963789" w:rsidRDefault="005C68C2" w:rsidP="00A043BC">
                      <w:pPr>
                        <w:jc w:val="center"/>
                        <w:rPr>
                          <w:rFonts w:ascii="Times New Roman" w:hAnsi="Times New Roman" w:cs="Times New Roman"/>
                          <w:sz w:val="36"/>
                          <w:szCs w:val="36"/>
                        </w:rPr>
                      </w:pPr>
                      <w:r w:rsidRPr="00963789">
                        <w:rPr>
                          <w:rFonts w:ascii="Times New Roman" w:hAnsi="Times New Roman" w:cs="Times New Roman"/>
                          <w:sz w:val="36"/>
                          <w:szCs w:val="36"/>
                        </w:rPr>
                        <w:t>(</w:t>
                      </w:r>
                      <w:r w:rsidR="0012073C" w:rsidRPr="00963789">
                        <w:rPr>
                          <w:rFonts w:ascii="Times New Roman" w:hAnsi="Times New Roman" w:cs="Times New Roman"/>
                          <w:sz w:val="36"/>
                          <w:szCs w:val="36"/>
                        </w:rPr>
                        <w:t>RÉDUIRE L’INCIDENCE DU COVID-19</w:t>
                      </w:r>
                      <w:r w:rsidRPr="00963789">
                        <w:rPr>
                          <w:rFonts w:ascii="Times New Roman" w:hAnsi="Times New Roman" w:cs="Times New Roman"/>
                          <w:sz w:val="36"/>
                          <w:szCs w:val="36"/>
                        </w:rPr>
                        <w:t>)</w:t>
                      </w:r>
                    </w:p>
                  </w:txbxContent>
                </v:textbox>
                <w10:wrap type="square" anchorx="margin" anchory="margin"/>
              </v:shape>
            </w:pict>
          </mc:Fallback>
        </mc:AlternateContent>
      </w:r>
      <w:r w:rsidR="00564B7E" w:rsidRPr="00D55D52">
        <w:rPr>
          <w:rFonts w:ascii="Times New Roman" w:hAnsi="Times New Roman" w:cs="Times New Roman"/>
          <w:b/>
          <w:bCs/>
          <w:sz w:val="28"/>
          <w:szCs w:val="28"/>
          <w:u w:val="single"/>
        </w:rPr>
        <w:br w:type="page"/>
      </w:r>
    </w:p>
    <w:p w:rsidR="00E772BF" w:rsidRPr="00D55D52" w:rsidRDefault="000464F9" w:rsidP="00A97A65">
      <w:pPr>
        <w:pBdr>
          <w:top w:val="single" w:sz="4" w:space="1" w:color="auto"/>
          <w:left w:val="single" w:sz="4" w:space="4" w:color="auto"/>
          <w:bottom w:val="single" w:sz="4" w:space="0" w:color="auto"/>
          <w:right w:val="single" w:sz="4" w:space="4" w:color="auto"/>
        </w:pBdr>
        <w:shd w:val="clear" w:color="auto" w:fill="D9D9D9" w:themeFill="background1" w:themeFillShade="D9"/>
        <w:spacing w:after="0" w:line="360" w:lineRule="auto"/>
        <w:jc w:val="center"/>
        <w:rPr>
          <w:rFonts w:ascii="Times New Roman" w:hAnsi="Times New Roman" w:cs="Times New Roman"/>
          <w:b/>
          <w:bCs/>
          <w:sz w:val="28"/>
          <w:szCs w:val="28"/>
        </w:rPr>
      </w:pPr>
      <w:r w:rsidRPr="00D55D52">
        <w:rPr>
          <w:rFonts w:ascii="Times New Roman" w:hAnsi="Times New Roman" w:cs="Times New Roman"/>
          <w:b/>
          <w:bCs/>
          <w:sz w:val="28"/>
          <w:szCs w:val="28"/>
        </w:rPr>
        <w:lastRenderedPageBreak/>
        <w:t>FICHE D’IDENTITÉ SYNTHÉTIQUE</w:t>
      </w:r>
    </w:p>
    <w:p w:rsidR="00D51E50" w:rsidRPr="00D55D52" w:rsidRDefault="00D51E50" w:rsidP="003D4D13">
      <w:pPr>
        <w:spacing w:after="0" w:line="360" w:lineRule="auto"/>
        <w:jc w:val="both"/>
        <w:rPr>
          <w:rFonts w:ascii="Times New Roman" w:hAnsi="Times New Roman" w:cs="Times New Roman"/>
          <w:b/>
          <w:bCs/>
          <w:sz w:val="12"/>
          <w:szCs w:val="12"/>
        </w:rPr>
      </w:pPr>
    </w:p>
    <w:p w:rsidR="00450D6D" w:rsidRPr="00D55D52" w:rsidRDefault="000464F9" w:rsidP="003D4D13">
      <w:pPr>
        <w:spacing w:after="0" w:line="360" w:lineRule="auto"/>
        <w:jc w:val="both"/>
        <w:rPr>
          <w:rFonts w:ascii="Times New Roman" w:hAnsi="Times New Roman" w:cs="Times New Roman"/>
          <w:b/>
          <w:bCs/>
          <w:sz w:val="32"/>
          <w:szCs w:val="32"/>
        </w:rPr>
      </w:pPr>
      <w:r w:rsidRPr="00D55D52">
        <w:rPr>
          <w:rFonts w:ascii="Times New Roman" w:hAnsi="Times New Roman" w:cs="Times New Roman"/>
          <w:b/>
          <w:bCs/>
          <w:sz w:val="28"/>
          <w:szCs w:val="28"/>
        </w:rPr>
        <w:t>Nom </w:t>
      </w:r>
      <w:r w:rsidR="00782997" w:rsidRPr="00D55D52">
        <w:rPr>
          <w:rFonts w:ascii="Times New Roman" w:hAnsi="Times New Roman" w:cs="Times New Roman"/>
          <w:b/>
          <w:bCs/>
          <w:sz w:val="28"/>
          <w:szCs w:val="28"/>
        </w:rPr>
        <w:t>projet</w:t>
      </w:r>
      <w:r w:rsidR="002E078B" w:rsidRPr="00D55D52">
        <w:rPr>
          <w:rFonts w:ascii="Times New Roman" w:hAnsi="Times New Roman" w:cs="Times New Roman"/>
          <w:b/>
          <w:bCs/>
          <w:sz w:val="28"/>
          <w:szCs w:val="28"/>
        </w:rPr>
        <w:t xml:space="preserve"> </w:t>
      </w:r>
      <w:r w:rsidR="00782997" w:rsidRPr="00D55D52">
        <w:rPr>
          <w:rFonts w:ascii="Times New Roman" w:hAnsi="Times New Roman" w:cs="Times New Roman"/>
          <w:b/>
          <w:bCs/>
          <w:sz w:val="28"/>
          <w:szCs w:val="28"/>
        </w:rPr>
        <w:t>:</w:t>
      </w:r>
      <w:r w:rsidR="00811866" w:rsidRPr="00D55D52">
        <w:rPr>
          <w:rFonts w:ascii="Times New Roman" w:hAnsi="Times New Roman" w:cs="Times New Roman"/>
          <w:sz w:val="28"/>
          <w:szCs w:val="28"/>
        </w:rPr>
        <w:t xml:space="preserve"> </w:t>
      </w:r>
      <w:r w:rsidR="00782997" w:rsidRPr="00D55D52">
        <w:rPr>
          <w:rFonts w:ascii="Times New Roman" w:hAnsi="Times New Roman" w:cs="Times New Roman"/>
          <w:b/>
          <w:bCs/>
          <w:sz w:val="32"/>
          <w:szCs w:val="32"/>
        </w:rPr>
        <w:t>STOP-COVID-19 APLAHOUÉ</w:t>
      </w:r>
    </w:p>
    <w:p w:rsidR="00003579" w:rsidRPr="00D55D52" w:rsidRDefault="00003579" w:rsidP="003D4D13">
      <w:pPr>
        <w:spacing w:after="0" w:line="360" w:lineRule="auto"/>
        <w:jc w:val="both"/>
        <w:rPr>
          <w:rFonts w:ascii="Times New Roman" w:hAnsi="Times New Roman" w:cs="Times New Roman"/>
          <w:b/>
          <w:bCs/>
          <w:sz w:val="6"/>
          <w:szCs w:val="6"/>
        </w:rPr>
      </w:pPr>
    </w:p>
    <w:p w:rsidR="00450D6D" w:rsidRPr="00D55D52" w:rsidRDefault="000464F9" w:rsidP="003D4D13">
      <w:pPr>
        <w:spacing w:after="0" w:line="360" w:lineRule="auto"/>
        <w:jc w:val="both"/>
        <w:rPr>
          <w:rFonts w:ascii="Times New Roman" w:hAnsi="Times New Roman" w:cs="Times New Roman"/>
          <w:sz w:val="28"/>
          <w:szCs w:val="28"/>
        </w:rPr>
      </w:pPr>
      <w:r w:rsidRPr="00D55D52">
        <w:rPr>
          <w:rFonts w:ascii="Times New Roman" w:hAnsi="Times New Roman" w:cs="Times New Roman"/>
          <w:b/>
          <w:bCs/>
          <w:sz w:val="28"/>
          <w:szCs w:val="28"/>
        </w:rPr>
        <w:t>Objet du projet</w:t>
      </w:r>
      <w:r w:rsidRPr="00D55D52">
        <w:rPr>
          <w:rFonts w:ascii="Times New Roman" w:hAnsi="Times New Roman" w:cs="Times New Roman"/>
          <w:sz w:val="28"/>
          <w:szCs w:val="28"/>
        </w:rPr>
        <w:t> :</w:t>
      </w:r>
      <w:r w:rsidR="00F53A70" w:rsidRPr="00D55D52">
        <w:rPr>
          <w:rFonts w:ascii="Times New Roman" w:hAnsi="Times New Roman" w:cs="Times New Roman"/>
          <w:sz w:val="28"/>
          <w:szCs w:val="28"/>
        </w:rPr>
        <w:t xml:space="preserve"> </w:t>
      </w:r>
      <w:r w:rsidR="00573D65" w:rsidRPr="00D55D52">
        <w:rPr>
          <w:rFonts w:ascii="Times New Roman" w:hAnsi="Times New Roman" w:cs="Times New Roman"/>
          <w:sz w:val="28"/>
          <w:szCs w:val="28"/>
        </w:rPr>
        <w:t>Réduire l’incidence du</w:t>
      </w:r>
      <w:r w:rsidR="00A058ED" w:rsidRPr="00D55D52">
        <w:rPr>
          <w:rFonts w:ascii="Times New Roman" w:hAnsi="Times New Roman" w:cs="Times New Roman"/>
          <w:sz w:val="28"/>
          <w:szCs w:val="28"/>
        </w:rPr>
        <w:t xml:space="preserve"> Covid-19 par le r</w:t>
      </w:r>
      <w:r w:rsidR="00942895" w:rsidRPr="00D55D52">
        <w:rPr>
          <w:rFonts w:ascii="Times New Roman" w:hAnsi="Times New Roman" w:cs="Times New Roman"/>
          <w:sz w:val="28"/>
          <w:szCs w:val="28"/>
        </w:rPr>
        <w:t>enforce</w:t>
      </w:r>
      <w:r w:rsidR="00A058ED" w:rsidRPr="00D55D52">
        <w:rPr>
          <w:rFonts w:ascii="Times New Roman" w:hAnsi="Times New Roman" w:cs="Times New Roman"/>
          <w:sz w:val="28"/>
          <w:szCs w:val="28"/>
        </w:rPr>
        <w:t>ment</w:t>
      </w:r>
      <w:r w:rsidR="00942895" w:rsidRPr="00D55D52">
        <w:rPr>
          <w:rFonts w:ascii="Times New Roman" w:hAnsi="Times New Roman" w:cs="Times New Roman"/>
          <w:sz w:val="28"/>
          <w:szCs w:val="28"/>
        </w:rPr>
        <w:t xml:space="preserve"> </w:t>
      </w:r>
      <w:r w:rsidR="00A058ED" w:rsidRPr="00D55D52">
        <w:rPr>
          <w:rFonts w:ascii="Times New Roman" w:hAnsi="Times New Roman" w:cs="Times New Roman"/>
          <w:sz w:val="28"/>
          <w:szCs w:val="28"/>
        </w:rPr>
        <w:t>d</w:t>
      </w:r>
      <w:r w:rsidR="00942895" w:rsidRPr="00D55D52">
        <w:rPr>
          <w:rFonts w:ascii="Times New Roman" w:hAnsi="Times New Roman" w:cs="Times New Roman"/>
          <w:sz w:val="28"/>
          <w:szCs w:val="28"/>
        </w:rPr>
        <w:t xml:space="preserve">es mesures barrière </w:t>
      </w:r>
      <w:r w:rsidR="00A058ED" w:rsidRPr="00D55D52">
        <w:rPr>
          <w:rFonts w:ascii="Times New Roman" w:hAnsi="Times New Roman" w:cs="Times New Roman"/>
          <w:sz w:val="28"/>
          <w:szCs w:val="28"/>
        </w:rPr>
        <w:t>en faisant des dons de</w:t>
      </w:r>
      <w:r w:rsidR="000D52E1" w:rsidRPr="00D55D52">
        <w:rPr>
          <w:rFonts w:ascii="Times New Roman" w:hAnsi="Times New Roman" w:cs="Times New Roman"/>
          <w:sz w:val="28"/>
          <w:szCs w:val="28"/>
        </w:rPr>
        <w:t xml:space="preserve"> masque et des dispositifs de lavages des mains : Aide</w:t>
      </w:r>
      <w:r w:rsidR="008F61D4" w:rsidRPr="00D55D52">
        <w:rPr>
          <w:rFonts w:ascii="Times New Roman" w:hAnsi="Times New Roman" w:cs="Times New Roman"/>
          <w:sz w:val="28"/>
          <w:szCs w:val="28"/>
        </w:rPr>
        <w:t xml:space="preserve"> communautair</w:t>
      </w:r>
      <w:r w:rsidR="000D52E1" w:rsidRPr="00D55D52">
        <w:rPr>
          <w:rFonts w:ascii="Times New Roman" w:hAnsi="Times New Roman" w:cs="Times New Roman"/>
          <w:sz w:val="28"/>
          <w:szCs w:val="28"/>
        </w:rPr>
        <w:t>e</w:t>
      </w:r>
    </w:p>
    <w:p w:rsidR="00003579" w:rsidRPr="00D55D52" w:rsidRDefault="00003579" w:rsidP="003D4D13">
      <w:pPr>
        <w:spacing w:after="0" w:line="360" w:lineRule="auto"/>
        <w:jc w:val="both"/>
        <w:rPr>
          <w:rFonts w:ascii="Times New Roman" w:hAnsi="Times New Roman" w:cs="Times New Roman"/>
          <w:sz w:val="6"/>
          <w:szCs w:val="6"/>
        </w:rPr>
      </w:pPr>
    </w:p>
    <w:p w:rsidR="000464F9" w:rsidRPr="00D55D52" w:rsidRDefault="000464F9" w:rsidP="003D4D13">
      <w:pPr>
        <w:spacing w:after="0" w:line="360" w:lineRule="auto"/>
        <w:jc w:val="both"/>
        <w:rPr>
          <w:rFonts w:ascii="Times New Roman" w:hAnsi="Times New Roman" w:cs="Times New Roman"/>
          <w:sz w:val="28"/>
          <w:szCs w:val="28"/>
        </w:rPr>
      </w:pPr>
      <w:r w:rsidRPr="00D55D52">
        <w:rPr>
          <w:rFonts w:ascii="Times New Roman" w:hAnsi="Times New Roman" w:cs="Times New Roman"/>
          <w:b/>
          <w:bCs/>
          <w:sz w:val="28"/>
          <w:szCs w:val="28"/>
        </w:rPr>
        <w:t>Zone d’intervention</w:t>
      </w:r>
      <w:r w:rsidRPr="00D55D52">
        <w:rPr>
          <w:rFonts w:ascii="Times New Roman" w:hAnsi="Times New Roman" w:cs="Times New Roman"/>
          <w:sz w:val="28"/>
          <w:szCs w:val="28"/>
        </w:rPr>
        <w:t xml:space="preserve"> : </w:t>
      </w:r>
    </w:p>
    <w:p w:rsidR="001562CD" w:rsidRPr="00D55D52" w:rsidRDefault="001562CD" w:rsidP="00450D6D">
      <w:pPr>
        <w:spacing w:after="0" w:line="360" w:lineRule="auto"/>
        <w:ind w:firstLine="708"/>
        <w:jc w:val="both"/>
        <w:rPr>
          <w:rFonts w:ascii="Times New Roman" w:hAnsi="Times New Roman" w:cs="Times New Roman"/>
          <w:sz w:val="28"/>
          <w:szCs w:val="28"/>
        </w:rPr>
      </w:pPr>
      <w:r w:rsidRPr="00D55D52">
        <w:rPr>
          <w:rFonts w:ascii="Times New Roman" w:hAnsi="Times New Roman" w:cs="Times New Roman"/>
          <w:sz w:val="28"/>
          <w:szCs w:val="28"/>
        </w:rPr>
        <w:t>La commune d’Aplahoué est une commune du Bénin située dans le département du Couffo</w:t>
      </w:r>
      <w:r w:rsidR="007D5B62" w:rsidRPr="00D55D52">
        <w:rPr>
          <w:rFonts w:ascii="Times New Roman" w:hAnsi="Times New Roman" w:cs="Times New Roman"/>
          <w:sz w:val="28"/>
          <w:szCs w:val="28"/>
        </w:rPr>
        <w:t>. Elle</w:t>
      </w:r>
      <w:r w:rsidR="00B15950">
        <w:rPr>
          <w:rFonts w:ascii="Times New Roman" w:hAnsi="Times New Roman" w:cs="Times New Roman"/>
          <w:sz w:val="28"/>
          <w:szCs w:val="28"/>
        </w:rPr>
        <w:t xml:space="preserve"> est</w:t>
      </w:r>
      <w:r w:rsidR="007D5B62" w:rsidRPr="00D55D52">
        <w:rPr>
          <w:rFonts w:ascii="Times New Roman" w:hAnsi="Times New Roman" w:cs="Times New Roman"/>
          <w:sz w:val="28"/>
          <w:szCs w:val="28"/>
        </w:rPr>
        <w:t xml:space="preserve"> limitée au Sud par la commune de Djakotomey, </w:t>
      </w:r>
      <w:r w:rsidR="00437BFC" w:rsidRPr="00D55D52">
        <w:rPr>
          <w:rFonts w:ascii="Times New Roman" w:hAnsi="Times New Roman" w:cs="Times New Roman"/>
          <w:sz w:val="28"/>
          <w:szCs w:val="28"/>
        </w:rPr>
        <w:t xml:space="preserve">à l’ouest par la république du Togo, </w:t>
      </w:r>
      <w:r w:rsidR="00F33A8C" w:rsidRPr="00D55D52">
        <w:rPr>
          <w:rFonts w:ascii="Times New Roman" w:hAnsi="Times New Roman" w:cs="Times New Roman"/>
          <w:sz w:val="28"/>
          <w:szCs w:val="28"/>
        </w:rPr>
        <w:t xml:space="preserve">au nord par la commune de </w:t>
      </w:r>
      <w:r w:rsidR="00131121" w:rsidRPr="00D55D52">
        <w:rPr>
          <w:rFonts w:ascii="Times New Roman" w:hAnsi="Times New Roman" w:cs="Times New Roman"/>
          <w:sz w:val="28"/>
          <w:szCs w:val="28"/>
        </w:rPr>
        <w:t>Djid</w:t>
      </w:r>
      <w:r w:rsidR="00B15950">
        <w:rPr>
          <w:rFonts w:ascii="Times New Roman" w:hAnsi="Times New Roman" w:cs="Times New Roman"/>
          <w:sz w:val="28"/>
          <w:szCs w:val="28"/>
        </w:rPr>
        <w:t>j</w:t>
      </w:r>
      <w:r w:rsidR="00131121" w:rsidRPr="00D55D52">
        <w:rPr>
          <w:rFonts w:ascii="Times New Roman" w:hAnsi="Times New Roman" w:cs="Times New Roman"/>
          <w:sz w:val="28"/>
          <w:szCs w:val="28"/>
        </w:rPr>
        <w:t>a</w:t>
      </w:r>
      <w:r w:rsidR="00F33A8C" w:rsidRPr="00D55D52">
        <w:rPr>
          <w:rFonts w:ascii="Times New Roman" w:hAnsi="Times New Roman" w:cs="Times New Roman"/>
          <w:sz w:val="28"/>
          <w:szCs w:val="28"/>
        </w:rPr>
        <w:t xml:space="preserve"> et à l’est par</w:t>
      </w:r>
      <w:r w:rsidR="00131121" w:rsidRPr="00D55D52">
        <w:rPr>
          <w:rFonts w:ascii="Times New Roman" w:hAnsi="Times New Roman" w:cs="Times New Roman"/>
          <w:sz w:val="28"/>
          <w:szCs w:val="28"/>
        </w:rPr>
        <w:t xml:space="preserve"> la commune de Klouékamey. </w:t>
      </w:r>
      <w:r w:rsidR="009C1E72" w:rsidRPr="00D55D52">
        <w:rPr>
          <w:rFonts w:ascii="Times New Roman" w:hAnsi="Times New Roman" w:cs="Times New Roman"/>
          <w:sz w:val="28"/>
          <w:szCs w:val="28"/>
        </w:rPr>
        <w:t>En 201</w:t>
      </w:r>
      <w:r w:rsidR="00EB4C04">
        <w:rPr>
          <w:rFonts w:ascii="Times New Roman" w:hAnsi="Times New Roman" w:cs="Times New Roman"/>
          <w:sz w:val="28"/>
          <w:szCs w:val="28"/>
        </w:rPr>
        <w:t>7</w:t>
      </w:r>
      <w:r w:rsidR="005B1DEC">
        <w:rPr>
          <w:rFonts w:ascii="Times New Roman" w:hAnsi="Times New Roman" w:cs="Times New Roman"/>
          <w:sz w:val="28"/>
          <w:szCs w:val="28"/>
        </w:rPr>
        <w:t xml:space="preserve"> elle</w:t>
      </w:r>
      <w:r w:rsidR="009C1E72" w:rsidRPr="00D55D52">
        <w:rPr>
          <w:rFonts w:ascii="Times New Roman" w:hAnsi="Times New Roman" w:cs="Times New Roman"/>
          <w:sz w:val="28"/>
          <w:szCs w:val="28"/>
        </w:rPr>
        <w:t xml:space="preserve"> comptait environ </w:t>
      </w:r>
      <w:r w:rsidR="00EB4C04">
        <w:rPr>
          <w:rFonts w:ascii="Times New Roman" w:hAnsi="Times New Roman" w:cs="Times New Roman"/>
          <w:sz w:val="28"/>
          <w:szCs w:val="28"/>
        </w:rPr>
        <w:t>220 000</w:t>
      </w:r>
      <w:r w:rsidR="00131121" w:rsidRPr="00D55D52">
        <w:rPr>
          <w:rFonts w:ascii="Times New Roman" w:hAnsi="Times New Roman" w:cs="Times New Roman"/>
          <w:sz w:val="28"/>
          <w:szCs w:val="28"/>
        </w:rPr>
        <w:t xml:space="preserve"> habitants</w:t>
      </w:r>
      <w:r w:rsidR="009C1E72" w:rsidRPr="00D55D52">
        <w:rPr>
          <w:rFonts w:ascii="Times New Roman" w:hAnsi="Times New Roman" w:cs="Times New Roman"/>
          <w:sz w:val="28"/>
          <w:szCs w:val="28"/>
        </w:rPr>
        <w:t xml:space="preserve"> </w:t>
      </w:r>
      <w:r w:rsidR="000D14A2" w:rsidRPr="00D55D52">
        <w:rPr>
          <w:rFonts w:ascii="Times New Roman" w:hAnsi="Times New Roman" w:cs="Times New Roman"/>
          <w:sz w:val="28"/>
          <w:szCs w:val="28"/>
        </w:rPr>
        <w:t>répartis</w:t>
      </w:r>
      <w:r w:rsidR="009C1E72" w:rsidRPr="00D55D52">
        <w:rPr>
          <w:rFonts w:ascii="Times New Roman" w:hAnsi="Times New Roman" w:cs="Times New Roman"/>
          <w:sz w:val="28"/>
          <w:szCs w:val="28"/>
        </w:rPr>
        <w:t xml:space="preserve"> en </w:t>
      </w:r>
      <w:r w:rsidR="00591634" w:rsidRPr="00D55D52">
        <w:rPr>
          <w:rFonts w:ascii="Times New Roman" w:hAnsi="Times New Roman" w:cs="Times New Roman"/>
          <w:sz w:val="28"/>
          <w:szCs w:val="28"/>
        </w:rPr>
        <w:t>7</w:t>
      </w:r>
      <w:r w:rsidR="009C1E72" w:rsidRPr="00D55D52">
        <w:rPr>
          <w:rFonts w:ascii="Times New Roman" w:hAnsi="Times New Roman" w:cs="Times New Roman"/>
          <w:sz w:val="28"/>
          <w:szCs w:val="28"/>
        </w:rPr>
        <w:t xml:space="preserve"> arr</w:t>
      </w:r>
      <w:r w:rsidR="006E435A" w:rsidRPr="00D55D52">
        <w:rPr>
          <w:rFonts w:ascii="Times New Roman" w:hAnsi="Times New Roman" w:cs="Times New Roman"/>
          <w:sz w:val="28"/>
          <w:szCs w:val="28"/>
        </w:rPr>
        <w:t>ondissements dont Aplahoué, Azové, Atomey, Dékpo, Kissamey</w:t>
      </w:r>
      <w:r w:rsidR="00591634" w:rsidRPr="00D55D52">
        <w:rPr>
          <w:rFonts w:ascii="Times New Roman" w:hAnsi="Times New Roman" w:cs="Times New Roman"/>
          <w:sz w:val="28"/>
          <w:szCs w:val="28"/>
        </w:rPr>
        <w:t>,</w:t>
      </w:r>
      <w:r w:rsidR="00242B81" w:rsidRPr="00D55D52">
        <w:rPr>
          <w:rFonts w:ascii="Times New Roman" w:hAnsi="Times New Roman" w:cs="Times New Roman"/>
          <w:sz w:val="28"/>
          <w:szCs w:val="28"/>
        </w:rPr>
        <w:t xml:space="preserve"> </w:t>
      </w:r>
      <w:r w:rsidR="00267862" w:rsidRPr="00D55D52">
        <w:rPr>
          <w:rFonts w:ascii="Times New Roman" w:hAnsi="Times New Roman" w:cs="Times New Roman"/>
          <w:sz w:val="28"/>
          <w:szCs w:val="28"/>
        </w:rPr>
        <w:t>Godohou</w:t>
      </w:r>
      <w:r w:rsidR="00591634" w:rsidRPr="00D55D52">
        <w:rPr>
          <w:rFonts w:ascii="Times New Roman" w:hAnsi="Times New Roman" w:cs="Times New Roman"/>
          <w:sz w:val="28"/>
          <w:szCs w:val="28"/>
        </w:rPr>
        <w:t xml:space="preserve"> et Lonkly.</w:t>
      </w:r>
      <w:r w:rsidR="00267862" w:rsidRPr="00D55D52">
        <w:rPr>
          <w:rFonts w:ascii="Times New Roman" w:hAnsi="Times New Roman" w:cs="Times New Roman"/>
          <w:sz w:val="28"/>
          <w:szCs w:val="28"/>
        </w:rPr>
        <w:t xml:space="preserve"> Elle a une superficie de </w:t>
      </w:r>
      <w:r w:rsidR="003D6992" w:rsidRPr="00D55D52">
        <w:rPr>
          <w:rFonts w:ascii="Times New Roman" w:hAnsi="Times New Roman" w:cs="Times New Roman"/>
          <w:sz w:val="28"/>
          <w:szCs w:val="28"/>
        </w:rPr>
        <w:t>572</w:t>
      </w:r>
      <w:r w:rsidR="00CD6920" w:rsidRPr="00D55D52">
        <w:rPr>
          <w:rFonts w:ascii="Times New Roman" w:hAnsi="Times New Roman" w:cs="Times New Roman"/>
          <w:sz w:val="28"/>
          <w:szCs w:val="28"/>
        </w:rPr>
        <w:t xml:space="preserve"> km²</w:t>
      </w:r>
    </w:p>
    <w:p w:rsidR="00F54810" w:rsidRPr="00D55D52" w:rsidRDefault="00F54810" w:rsidP="003D4D13">
      <w:pPr>
        <w:spacing w:after="0" w:line="360" w:lineRule="auto"/>
        <w:jc w:val="both"/>
        <w:rPr>
          <w:rFonts w:ascii="Times New Roman" w:hAnsi="Times New Roman" w:cs="Times New Roman"/>
          <w:color w:val="0070C0"/>
          <w:sz w:val="28"/>
          <w:szCs w:val="28"/>
        </w:rPr>
      </w:pPr>
      <w:r w:rsidRPr="00D55D52">
        <w:rPr>
          <w:rFonts w:ascii="Times New Roman" w:hAnsi="Times New Roman" w:cs="Times New Roman"/>
          <w:noProof/>
          <w:color w:val="0070C0"/>
          <w:sz w:val="28"/>
          <w:szCs w:val="28"/>
        </w:rPr>
        <mc:AlternateContent>
          <mc:Choice Requires="wps">
            <w:drawing>
              <wp:anchor distT="0" distB="0" distL="114300" distR="114300" simplePos="0" relativeHeight="251663360" behindDoc="0" locked="0" layoutInCell="1" allowOverlap="1">
                <wp:simplePos x="0" y="0"/>
                <wp:positionH relativeFrom="margin">
                  <wp:posOffset>534035</wp:posOffset>
                </wp:positionH>
                <wp:positionV relativeFrom="margin">
                  <wp:posOffset>4405630</wp:posOffset>
                </wp:positionV>
                <wp:extent cx="4679950" cy="4564380"/>
                <wp:effectExtent l="19050" t="19050" r="25400" b="26670"/>
                <wp:wrapSquare wrapText="bothSides"/>
                <wp:docPr id="2" name="Rectangle 2"/>
                <wp:cNvGraphicFramePr/>
                <a:graphic xmlns:a="http://schemas.openxmlformats.org/drawingml/2006/main">
                  <a:graphicData uri="http://schemas.microsoft.com/office/word/2010/wordprocessingShape">
                    <wps:wsp>
                      <wps:cNvSpPr/>
                      <wps:spPr>
                        <a:xfrm>
                          <a:off x="0" y="0"/>
                          <a:ext cx="4679950" cy="456438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7D9D2" id="Rectangle 2" o:spid="_x0000_s1026" style="position:absolute;margin-left:42.05pt;margin-top:346.9pt;width:368.5pt;height:35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" filled="f" strokecolor="#1f3763 [1604]" strokeweight="2.25pt">
                <w10:wrap type="square" anchorx="margin" anchory="margin"/>
              </v:rect>
            </w:pict>
          </mc:Fallback>
        </mc:AlternateContent>
      </w:r>
      <w:r w:rsidR="00C207E1" w:rsidRPr="00D55D52">
        <w:rPr>
          <w:rFonts w:ascii="Times New Roman" w:hAnsi="Times New Roman" w:cs="Times New Roman"/>
          <w:noProof/>
          <w:color w:val="0070C0"/>
          <w:sz w:val="28"/>
          <w:szCs w:val="28"/>
        </w:rPr>
        <mc:AlternateContent>
          <mc:Choice Requires="wps">
            <w:drawing>
              <wp:anchor distT="0" distB="0" distL="114300" distR="114300" simplePos="0" relativeHeight="251660288" behindDoc="0" locked="0" layoutInCell="1" allowOverlap="1">
                <wp:simplePos x="0" y="0"/>
                <wp:positionH relativeFrom="column">
                  <wp:posOffset>1391920</wp:posOffset>
                </wp:positionH>
                <wp:positionV relativeFrom="paragraph">
                  <wp:posOffset>3317240</wp:posOffset>
                </wp:positionV>
                <wp:extent cx="2635885" cy="718820"/>
                <wp:effectExtent l="0" t="57150" r="0" b="24130"/>
                <wp:wrapNone/>
                <wp:docPr id="7" name="Connecteur droit avec flèche 7"/>
                <wp:cNvGraphicFramePr/>
                <a:graphic xmlns:a="http://schemas.openxmlformats.org/drawingml/2006/main">
                  <a:graphicData uri="http://schemas.microsoft.com/office/word/2010/wordprocessingShape">
                    <wps:wsp>
                      <wps:cNvCnPr/>
                      <wps:spPr>
                        <a:xfrm flipV="1">
                          <a:off x="0" y="0"/>
                          <a:ext cx="2635885" cy="7188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EE2193" id="_x0000_t32" coordsize="21600,21600" o:spt="32" o:oned="t" path="m,l21600,21600e" filled="f">
                <v:path arrowok="t" fillok="f" o:connecttype="none"/>
                <o:lock v:ext="edit" shapetype="t"/>
              </v:shapetype>
              <v:shape id="Connecteur droit avec flèche 7" o:spid="_x0000_s1026" type="#_x0000_t32" style="position:absolute;margin-left:109.6pt;margin-top:261.2pt;width:207.55pt;height:56.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" strokecolor="black [3200]" strokeweight="1pt">
                <v:stroke endarrow="block" joinstyle="miter"/>
              </v:shape>
            </w:pict>
          </mc:Fallback>
        </mc:AlternateContent>
      </w:r>
      <w:r w:rsidR="00C207E1" w:rsidRPr="00D55D52">
        <w:rPr>
          <w:rFonts w:ascii="Times New Roman" w:hAnsi="Times New Roman" w:cs="Times New Roman"/>
          <w:noProof/>
          <w:color w:val="0070C0"/>
          <w:sz w:val="28"/>
          <w:szCs w:val="28"/>
        </w:rPr>
        <w:drawing>
          <wp:anchor distT="0" distB="0" distL="114300" distR="114300" simplePos="0" relativeHeight="251659264" behindDoc="1" locked="0" layoutInCell="1" allowOverlap="1">
            <wp:simplePos x="0" y="0"/>
            <wp:positionH relativeFrom="column">
              <wp:posOffset>3549650</wp:posOffset>
            </wp:positionH>
            <wp:positionV relativeFrom="paragraph">
              <wp:posOffset>1917700</wp:posOffset>
            </wp:positionV>
            <wp:extent cx="1657350" cy="2159635"/>
            <wp:effectExtent l="0" t="0" r="0" b="0"/>
            <wp:wrapTight wrapText="bothSides">
              <wp:wrapPolygon edited="0">
                <wp:start x="0" y="0"/>
                <wp:lineTo x="0" y="21340"/>
                <wp:lineTo x="21352" y="21340"/>
                <wp:lineTo x="2135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2.bmp"/>
                    <pic:cNvPicPr/>
                  </pic:nvPicPr>
                  <pic:blipFill rotWithShape="1">
                    <a:blip r:embed="rId11">
                      <a:extLst>
                        <a:ext uri="{28A0092B-C50C-407E-A947-70E740481C1C}">
                          <a14:useLocalDpi xmlns:a14="http://schemas.microsoft.com/office/drawing/2010/main" val="0"/>
                        </a:ext>
                      </a:extLst>
                    </a:blip>
                    <a:srcRect l="22203" t="4579" r="3415" b="5487"/>
                    <a:stretch/>
                  </pic:blipFill>
                  <pic:spPr bwMode="auto">
                    <a:xfrm>
                      <a:off x="0" y="0"/>
                      <a:ext cx="1657350" cy="2159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07E1" w:rsidRPr="00D55D52">
        <w:rPr>
          <w:rFonts w:ascii="Times New Roman" w:hAnsi="Times New Roman" w:cs="Times New Roman"/>
          <w:noProof/>
          <w:color w:val="0070C0"/>
          <w:sz w:val="28"/>
          <w:szCs w:val="28"/>
        </w:rPr>
        <w:drawing>
          <wp:anchor distT="0" distB="0" distL="114300" distR="114300" simplePos="0" relativeHeight="251658240" behindDoc="0" locked="0" layoutInCell="1" allowOverlap="1">
            <wp:simplePos x="0" y="0"/>
            <wp:positionH relativeFrom="column">
              <wp:posOffset>535940</wp:posOffset>
            </wp:positionH>
            <wp:positionV relativeFrom="paragraph">
              <wp:posOffset>278765</wp:posOffset>
            </wp:positionV>
            <wp:extent cx="2373630" cy="4679315"/>
            <wp:effectExtent l="0" t="0" r="7620" b="698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1.bmp"/>
                    <pic:cNvPicPr/>
                  </pic:nvPicPr>
                  <pic:blipFill>
                    <a:blip r:embed="rId12">
                      <a:extLst>
                        <a:ext uri="{28A0092B-C50C-407E-A947-70E740481C1C}">
                          <a14:useLocalDpi xmlns:a14="http://schemas.microsoft.com/office/drawing/2010/main" val="0"/>
                        </a:ext>
                      </a:extLst>
                    </a:blip>
                    <a:stretch>
                      <a:fillRect/>
                    </a:stretch>
                  </pic:blipFill>
                  <pic:spPr>
                    <a:xfrm>
                      <a:off x="0" y="0"/>
                      <a:ext cx="2373630" cy="4679315"/>
                    </a:xfrm>
                    <a:prstGeom prst="rect">
                      <a:avLst/>
                    </a:prstGeom>
                  </pic:spPr>
                </pic:pic>
              </a:graphicData>
            </a:graphic>
            <wp14:sizeRelH relativeFrom="margin">
              <wp14:pctWidth>0</wp14:pctWidth>
            </wp14:sizeRelH>
            <wp14:sizeRelV relativeFrom="margin">
              <wp14:pctHeight>0</wp14:pctHeight>
            </wp14:sizeRelV>
          </wp:anchor>
        </w:drawing>
      </w:r>
      <w:r w:rsidR="00CF5486" w:rsidRPr="00D55D52">
        <w:rPr>
          <w:rFonts w:ascii="Times New Roman" w:hAnsi="Times New Roman" w:cs="Times New Roman"/>
          <w:color w:val="0070C0"/>
          <w:sz w:val="28"/>
          <w:szCs w:val="28"/>
        </w:rPr>
        <w:t>« </w:t>
      </w:r>
      <w:r w:rsidR="000A3E11" w:rsidRPr="00D55D52">
        <w:rPr>
          <w:rFonts w:ascii="Times New Roman" w:hAnsi="Times New Roman" w:cs="Times New Roman"/>
          <w:color w:val="0070C0"/>
          <w:sz w:val="28"/>
          <w:szCs w:val="28"/>
        </w:rPr>
        <w:t>Coordonnées géographiques 6°56</w:t>
      </w:r>
      <w:r w:rsidR="0082570D" w:rsidRPr="00D55D52">
        <w:rPr>
          <w:rFonts w:ascii="Times New Roman" w:hAnsi="Times New Roman" w:cs="Times New Roman"/>
          <w:color w:val="0070C0"/>
          <w:sz w:val="28"/>
          <w:szCs w:val="28"/>
        </w:rPr>
        <w:t>’00’’</w:t>
      </w:r>
      <w:r w:rsidR="00562536" w:rsidRPr="00D55D52">
        <w:rPr>
          <w:rFonts w:ascii="Times New Roman" w:hAnsi="Times New Roman" w:cs="Times New Roman"/>
          <w:color w:val="0070C0"/>
          <w:sz w:val="28"/>
          <w:szCs w:val="28"/>
        </w:rPr>
        <w:t>nord, 1°41’00’’, est</w:t>
      </w:r>
      <w:r w:rsidR="00CF5486" w:rsidRPr="00D55D52">
        <w:rPr>
          <w:rFonts w:ascii="Times New Roman" w:hAnsi="Times New Roman" w:cs="Times New Roman"/>
          <w:color w:val="0070C0"/>
          <w:sz w:val="28"/>
          <w:szCs w:val="28"/>
        </w:rPr>
        <w:t> »</w:t>
      </w:r>
    </w:p>
    <w:p w:rsidR="00F54810" w:rsidRDefault="00F70BDF" w:rsidP="00F54810">
      <w:pPr>
        <w:jc w:val="both"/>
        <w:rPr>
          <w:rFonts w:ascii="Times New Roman" w:hAnsi="Times New Roman" w:cs="Times New Roman"/>
          <w:noProof/>
          <w:sz w:val="28"/>
          <w:szCs w:val="28"/>
        </w:rPr>
      </w:pPr>
      <w:r w:rsidRPr="00D55D52">
        <w:rPr>
          <w:rFonts w:ascii="Times New Roman" w:hAnsi="Times New Roman" w:cs="Times New Roman"/>
          <w:noProof/>
          <w:sz w:val="28"/>
          <w:szCs w:val="28"/>
          <w:u w:val="single"/>
        </w:rPr>
        <w:t>Carte</w:t>
      </w:r>
      <w:r w:rsidRPr="00D55D52">
        <w:rPr>
          <w:rFonts w:ascii="Times New Roman" w:hAnsi="Times New Roman" w:cs="Times New Roman"/>
          <w:noProof/>
          <w:sz w:val="28"/>
          <w:szCs w:val="28"/>
        </w:rPr>
        <w:t xml:space="preserve"> : </w:t>
      </w:r>
      <w:r w:rsidR="004937B8" w:rsidRPr="00D55D52">
        <w:rPr>
          <w:rFonts w:ascii="Times New Roman" w:hAnsi="Times New Roman" w:cs="Times New Roman"/>
          <w:noProof/>
          <w:sz w:val="28"/>
          <w:szCs w:val="28"/>
        </w:rPr>
        <w:t>Si</w:t>
      </w:r>
      <w:r w:rsidR="00FE7390" w:rsidRPr="00D55D52">
        <w:rPr>
          <w:rFonts w:ascii="Times New Roman" w:hAnsi="Times New Roman" w:cs="Times New Roman"/>
          <w:noProof/>
          <w:sz w:val="28"/>
          <w:szCs w:val="28"/>
        </w:rPr>
        <w:t>tuation géographique de la commune d’Aplahoué</w:t>
      </w:r>
    </w:p>
    <w:p w:rsidR="00043C28" w:rsidRPr="00D55D52" w:rsidRDefault="000464F9" w:rsidP="00F54810">
      <w:pPr>
        <w:jc w:val="both"/>
        <w:rPr>
          <w:rFonts w:ascii="Times New Roman" w:hAnsi="Times New Roman" w:cs="Times New Roman"/>
          <w:sz w:val="28"/>
          <w:szCs w:val="28"/>
        </w:rPr>
      </w:pPr>
      <w:r w:rsidRPr="00D55D52">
        <w:rPr>
          <w:rFonts w:ascii="Times New Roman" w:hAnsi="Times New Roman" w:cs="Times New Roman"/>
          <w:b/>
          <w:bCs/>
          <w:sz w:val="28"/>
          <w:szCs w:val="28"/>
        </w:rPr>
        <w:lastRenderedPageBreak/>
        <w:t>Bénéficiaires</w:t>
      </w:r>
      <w:r w:rsidRPr="00D55D52">
        <w:rPr>
          <w:rFonts w:ascii="Times New Roman" w:hAnsi="Times New Roman" w:cs="Times New Roman"/>
          <w:sz w:val="28"/>
          <w:szCs w:val="28"/>
        </w:rPr>
        <w:t xml:space="preserve"> : </w:t>
      </w:r>
      <w:r w:rsidR="00043C28" w:rsidRPr="00D55D52">
        <w:rPr>
          <w:rFonts w:ascii="Times New Roman" w:hAnsi="Times New Roman" w:cs="Times New Roman"/>
          <w:sz w:val="28"/>
          <w:szCs w:val="28"/>
        </w:rPr>
        <w:t>L</w:t>
      </w:r>
      <w:r w:rsidR="000B0AB7" w:rsidRPr="00D55D52">
        <w:rPr>
          <w:rFonts w:ascii="Times New Roman" w:hAnsi="Times New Roman" w:cs="Times New Roman"/>
          <w:sz w:val="28"/>
          <w:szCs w:val="28"/>
        </w:rPr>
        <w:t xml:space="preserve">es habitants </w:t>
      </w:r>
      <w:r w:rsidR="00137AF3" w:rsidRPr="00D55D52">
        <w:rPr>
          <w:rFonts w:ascii="Times New Roman" w:hAnsi="Times New Roman" w:cs="Times New Roman"/>
          <w:sz w:val="28"/>
          <w:szCs w:val="28"/>
        </w:rPr>
        <w:t xml:space="preserve">des </w:t>
      </w:r>
      <w:r w:rsidR="00043C28" w:rsidRPr="00D55D52">
        <w:rPr>
          <w:rFonts w:ascii="Times New Roman" w:hAnsi="Times New Roman" w:cs="Times New Roman"/>
          <w:sz w:val="28"/>
          <w:szCs w:val="28"/>
        </w:rPr>
        <w:t>7</w:t>
      </w:r>
      <w:r w:rsidR="00137AF3" w:rsidRPr="00D55D52">
        <w:rPr>
          <w:rFonts w:ascii="Times New Roman" w:hAnsi="Times New Roman" w:cs="Times New Roman"/>
          <w:sz w:val="28"/>
          <w:szCs w:val="28"/>
        </w:rPr>
        <w:t xml:space="preserve"> arrondissements </w:t>
      </w:r>
      <w:r w:rsidR="000B0AB7" w:rsidRPr="00D55D52">
        <w:rPr>
          <w:rFonts w:ascii="Times New Roman" w:hAnsi="Times New Roman" w:cs="Times New Roman"/>
          <w:sz w:val="28"/>
          <w:szCs w:val="28"/>
        </w:rPr>
        <w:t>de la com</w:t>
      </w:r>
      <w:bookmarkStart w:id="0" w:name="_GoBack"/>
      <w:bookmarkEnd w:id="0"/>
      <w:r w:rsidR="000B0AB7" w:rsidRPr="00D55D52">
        <w:rPr>
          <w:rFonts w:ascii="Times New Roman" w:hAnsi="Times New Roman" w:cs="Times New Roman"/>
          <w:sz w:val="28"/>
          <w:szCs w:val="28"/>
        </w:rPr>
        <w:t>mune d’Aplahoué</w:t>
      </w:r>
      <w:r w:rsidR="00D83138" w:rsidRPr="00D55D52">
        <w:rPr>
          <w:rFonts w:ascii="Times New Roman" w:hAnsi="Times New Roman" w:cs="Times New Roman"/>
          <w:sz w:val="28"/>
          <w:szCs w:val="28"/>
        </w:rPr>
        <w:t xml:space="preserve"> </w:t>
      </w:r>
      <w:r w:rsidR="00043C28" w:rsidRPr="00D55D52">
        <w:rPr>
          <w:rFonts w:ascii="Times New Roman" w:hAnsi="Times New Roman" w:cs="Times New Roman"/>
          <w:sz w:val="28"/>
          <w:szCs w:val="28"/>
        </w:rPr>
        <w:t>et les lieux de culte</w:t>
      </w:r>
    </w:p>
    <w:p w:rsidR="00604E27" w:rsidRPr="00D55D52" w:rsidRDefault="000464F9" w:rsidP="003D4D13">
      <w:pPr>
        <w:spacing w:after="0" w:line="360" w:lineRule="auto"/>
        <w:jc w:val="both"/>
        <w:rPr>
          <w:rFonts w:ascii="Times New Roman" w:hAnsi="Times New Roman" w:cs="Times New Roman"/>
          <w:color w:val="00B0F0"/>
          <w:sz w:val="28"/>
          <w:szCs w:val="28"/>
        </w:rPr>
      </w:pPr>
      <w:r w:rsidRPr="00D55D52">
        <w:rPr>
          <w:rFonts w:ascii="Times New Roman" w:hAnsi="Times New Roman" w:cs="Times New Roman"/>
          <w:b/>
          <w:bCs/>
          <w:sz w:val="28"/>
          <w:szCs w:val="28"/>
        </w:rPr>
        <w:t>Coût total</w:t>
      </w:r>
      <w:r w:rsidRPr="00D55D52">
        <w:rPr>
          <w:rFonts w:ascii="Times New Roman" w:hAnsi="Times New Roman" w:cs="Times New Roman"/>
          <w:sz w:val="28"/>
          <w:szCs w:val="28"/>
        </w:rPr>
        <w:t xml:space="preserve"> : </w:t>
      </w:r>
      <w:r w:rsidR="00C62A01">
        <w:rPr>
          <w:rFonts w:ascii="Times New Roman" w:hAnsi="Times New Roman" w:cs="Times New Roman"/>
          <w:b/>
          <w:bCs/>
          <w:sz w:val="28"/>
          <w:szCs w:val="28"/>
        </w:rPr>
        <w:t>18 300 </w:t>
      </w:r>
      <w:r w:rsidR="00C62A01" w:rsidRPr="0059340F">
        <w:rPr>
          <w:rFonts w:ascii="Times New Roman" w:hAnsi="Times New Roman" w:cs="Times New Roman"/>
          <w:b/>
          <w:bCs/>
          <w:sz w:val="28"/>
          <w:szCs w:val="28"/>
        </w:rPr>
        <w:t>000</w:t>
      </w:r>
      <w:r w:rsidR="00C62A01">
        <w:rPr>
          <w:rFonts w:ascii="Times New Roman" w:hAnsi="Times New Roman" w:cs="Times New Roman"/>
          <w:b/>
          <w:bCs/>
          <w:sz w:val="28"/>
          <w:szCs w:val="28"/>
        </w:rPr>
        <w:t xml:space="preserve"> F FCA</w:t>
      </w:r>
    </w:p>
    <w:p w:rsidR="00853C17" w:rsidRPr="00D55D52" w:rsidRDefault="000464F9" w:rsidP="003D4D13">
      <w:pPr>
        <w:spacing w:after="0" w:line="360" w:lineRule="auto"/>
        <w:jc w:val="both"/>
        <w:rPr>
          <w:rFonts w:ascii="Times New Roman" w:hAnsi="Times New Roman" w:cs="Times New Roman"/>
          <w:color w:val="00B0F0"/>
          <w:sz w:val="28"/>
          <w:szCs w:val="28"/>
        </w:rPr>
      </w:pPr>
      <w:r w:rsidRPr="00D55D52">
        <w:rPr>
          <w:rFonts w:ascii="Times New Roman" w:hAnsi="Times New Roman" w:cs="Times New Roman"/>
          <w:b/>
          <w:bCs/>
          <w:sz w:val="28"/>
          <w:szCs w:val="28"/>
        </w:rPr>
        <w:t>Financement recherché</w:t>
      </w:r>
      <w:r w:rsidRPr="00D55D52">
        <w:rPr>
          <w:rFonts w:ascii="Times New Roman" w:hAnsi="Times New Roman" w:cs="Times New Roman"/>
          <w:sz w:val="28"/>
          <w:szCs w:val="28"/>
        </w:rPr>
        <w:t xml:space="preserve"> : </w:t>
      </w:r>
      <w:r w:rsidR="00C62A01" w:rsidRPr="00C62A01">
        <w:rPr>
          <w:rFonts w:ascii="Times New Roman" w:hAnsi="Times New Roman" w:cs="Times New Roman"/>
          <w:b/>
          <w:bCs/>
          <w:sz w:val="28"/>
          <w:szCs w:val="28"/>
        </w:rPr>
        <w:t>17 000 000 F CFA</w:t>
      </w:r>
    </w:p>
    <w:p w:rsidR="00877A30" w:rsidRPr="00D55D52" w:rsidRDefault="000464F9" w:rsidP="003D4D13">
      <w:pPr>
        <w:spacing w:after="0" w:line="360" w:lineRule="auto"/>
        <w:jc w:val="both"/>
        <w:rPr>
          <w:rFonts w:ascii="Times New Roman" w:hAnsi="Times New Roman" w:cs="Times New Roman"/>
          <w:sz w:val="28"/>
          <w:szCs w:val="28"/>
        </w:rPr>
      </w:pPr>
      <w:r w:rsidRPr="00D55D52">
        <w:rPr>
          <w:rFonts w:ascii="Times New Roman" w:hAnsi="Times New Roman" w:cs="Times New Roman"/>
          <w:b/>
          <w:bCs/>
          <w:sz w:val="28"/>
          <w:szCs w:val="28"/>
        </w:rPr>
        <w:t>Groupe porteur</w:t>
      </w:r>
      <w:r w:rsidRPr="00D55D52">
        <w:rPr>
          <w:rFonts w:ascii="Times New Roman" w:hAnsi="Times New Roman" w:cs="Times New Roman"/>
          <w:sz w:val="28"/>
          <w:szCs w:val="28"/>
        </w:rPr>
        <w:t> :</w:t>
      </w:r>
      <w:r w:rsidR="004B419C" w:rsidRPr="00D55D52">
        <w:rPr>
          <w:rFonts w:ascii="Times New Roman" w:hAnsi="Times New Roman" w:cs="Times New Roman"/>
          <w:sz w:val="28"/>
          <w:szCs w:val="28"/>
        </w:rPr>
        <w:t xml:space="preserve"> ONG</w:t>
      </w:r>
      <w:r w:rsidR="00AE0C68" w:rsidRPr="00D55D52">
        <w:rPr>
          <w:rFonts w:ascii="Times New Roman" w:hAnsi="Times New Roman" w:cs="Times New Roman"/>
          <w:sz w:val="28"/>
          <w:szCs w:val="28"/>
        </w:rPr>
        <w:t xml:space="preserve"> -</w:t>
      </w:r>
      <w:r w:rsidR="004B419C" w:rsidRPr="00D55D52">
        <w:rPr>
          <w:rFonts w:ascii="Times New Roman" w:hAnsi="Times New Roman" w:cs="Times New Roman"/>
          <w:sz w:val="28"/>
          <w:szCs w:val="28"/>
        </w:rPr>
        <w:t xml:space="preserve"> Association Aide et Réconfort pour l’Humanité</w:t>
      </w:r>
      <w:r w:rsidR="00AE0C68" w:rsidRPr="00D55D52">
        <w:rPr>
          <w:rFonts w:ascii="Times New Roman" w:hAnsi="Times New Roman" w:cs="Times New Roman"/>
          <w:sz w:val="28"/>
          <w:szCs w:val="28"/>
        </w:rPr>
        <w:t xml:space="preserve"> (AARH)</w:t>
      </w:r>
    </w:p>
    <w:p w:rsidR="00604E27" w:rsidRPr="00D55D52" w:rsidRDefault="000464F9" w:rsidP="00604E27">
      <w:pPr>
        <w:spacing w:after="0" w:line="240" w:lineRule="auto"/>
        <w:rPr>
          <w:rFonts w:ascii="Times New Roman" w:hAnsi="Times New Roman" w:cs="Times New Roman"/>
          <w:sz w:val="28"/>
          <w:szCs w:val="28"/>
        </w:rPr>
      </w:pPr>
      <w:r w:rsidRPr="00D55D52">
        <w:rPr>
          <w:rFonts w:ascii="Times New Roman" w:hAnsi="Times New Roman" w:cs="Times New Roman"/>
          <w:b/>
          <w:bCs/>
          <w:sz w:val="28"/>
          <w:szCs w:val="28"/>
        </w:rPr>
        <w:t>Contact</w:t>
      </w:r>
      <w:r w:rsidRPr="00D55D52">
        <w:rPr>
          <w:rFonts w:ascii="Times New Roman" w:hAnsi="Times New Roman" w:cs="Times New Roman"/>
          <w:sz w:val="28"/>
          <w:szCs w:val="28"/>
        </w:rPr>
        <w:t> :</w:t>
      </w:r>
    </w:p>
    <w:p w:rsidR="00604E27" w:rsidRPr="00D55D52" w:rsidRDefault="00604E27" w:rsidP="00604E27">
      <w:pPr>
        <w:spacing w:after="0" w:line="240" w:lineRule="auto"/>
        <w:rPr>
          <w:rFonts w:ascii="Times New Roman" w:hAnsi="Times New Roman" w:cs="Times New Roman"/>
          <w:sz w:val="32"/>
          <w:szCs w:val="32"/>
        </w:rPr>
      </w:pPr>
      <w:bookmarkStart w:id="1" w:name="_Hlk51002970"/>
      <w:r w:rsidRPr="00D55D52">
        <w:rPr>
          <w:rFonts w:ascii="Times New Roman" w:hAnsi="Times New Roman" w:cs="Times New Roman"/>
          <w:sz w:val="32"/>
          <w:szCs w:val="32"/>
        </w:rPr>
        <w:t>Siège Social : Azové, Gbofoly, Maison AZONDOGA K. Chantal</w:t>
      </w:r>
    </w:p>
    <w:p w:rsidR="00604E27" w:rsidRPr="00D55D52" w:rsidRDefault="00604E27" w:rsidP="00604E27">
      <w:pPr>
        <w:spacing w:after="0" w:line="240" w:lineRule="auto"/>
        <w:rPr>
          <w:rFonts w:ascii="Times New Roman" w:hAnsi="Times New Roman" w:cs="Times New Roman"/>
          <w:sz w:val="32"/>
          <w:szCs w:val="32"/>
        </w:rPr>
      </w:pPr>
      <w:r w:rsidRPr="00D55D52">
        <w:rPr>
          <w:rFonts w:ascii="Times New Roman" w:hAnsi="Times New Roman" w:cs="Times New Roman"/>
          <w:sz w:val="32"/>
          <w:szCs w:val="32"/>
        </w:rPr>
        <w:t>Tel : +229 96 98 95 46 / +1 434 305 9213</w:t>
      </w:r>
    </w:p>
    <w:p w:rsidR="00604E27" w:rsidRPr="00E604E1" w:rsidRDefault="00604E27" w:rsidP="00604E27">
      <w:pPr>
        <w:spacing w:after="0" w:line="240" w:lineRule="auto"/>
        <w:rPr>
          <w:rFonts w:ascii="Times New Roman" w:hAnsi="Times New Roman" w:cs="Times New Roman"/>
          <w:sz w:val="32"/>
          <w:szCs w:val="32"/>
        </w:rPr>
      </w:pPr>
      <w:r w:rsidRPr="00E604E1">
        <w:rPr>
          <w:rFonts w:ascii="Times New Roman" w:hAnsi="Times New Roman" w:cs="Times New Roman"/>
          <w:sz w:val="32"/>
          <w:szCs w:val="32"/>
        </w:rPr>
        <w:t xml:space="preserve">E-mail : </w:t>
      </w:r>
      <w:hyperlink r:id="rId13" w:history="1">
        <w:r w:rsidR="00B37E5F" w:rsidRPr="00E604E1">
          <w:rPr>
            <w:rStyle w:val="Lienhypertexte"/>
            <w:rFonts w:ascii="Times New Roman" w:hAnsi="Times New Roman" w:cs="Times New Roman"/>
            <w:sz w:val="32"/>
            <w:szCs w:val="32"/>
          </w:rPr>
          <w:t>aarhchantal@gmail.com</w:t>
        </w:r>
      </w:hyperlink>
      <w:r w:rsidR="00E604E1" w:rsidRPr="00E604E1">
        <w:rPr>
          <w:rFonts w:ascii="Times New Roman" w:hAnsi="Times New Roman" w:cs="Times New Roman"/>
          <w:sz w:val="32"/>
          <w:szCs w:val="32"/>
        </w:rPr>
        <w:t xml:space="preserve"> ; </w:t>
      </w:r>
      <w:hyperlink r:id="rId14" w:history="1">
        <w:r w:rsidR="00E604E1" w:rsidRPr="00C746C9">
          <w:rPr>
            <w:rStyle w:val="Lienhypertexte"/>
            <w:rFonts w:ascii="Times New Roman" w:hAnsi="Times New Roman" w:cs="Times New Roman"/>
            <w:sz w:val="32"/>
            <w:szCs w:val="32"/>
          </w:rPr>
          <w:t>azondogac@yahoo.com</w:t>
        </w:r>
      </w:hyperlink>
      <w:r w:rsidR="00E604E1">
        <w:rPr>
          <w:rFonts w:ascii="Times New Roman" w:hAnsi="Times New Roman" w:cs="Times New Roman"/>
          <w:sz w:val="32"/>
          <w:szCs w:val="32"/>
        </w:rPr>
        <w:t xml:space="preserve"> </w:t>
      </w:r>
    </w:p>
    <w:p w:rsidR="00604E27" w:rsidRPr="003714C0" w:rsidRDefault="00604E27" w:rsidP="00604E27">
      <w:pPr>
        <w:spacing w:after="0" w:line="240" w:lineRule="auto"/>
        <w:rPr>
          <w:rFonts w:ascii="Times New Roman" w:hAnsi="Times New Roman" w:cs="Times New Roman"/>
          <w:sz w:val="32"/>
          <w:szCs w:val="32"/>
          <w:lang w:val="en-US"/>
        </w:rPr>
      </w:pPr>
      <w:r w:rsidRPr="003714C0">
        <w:rPr>
          <w:rFonts w:ascii="Times New Roman" w:hAnsi="Times New Roman" w:cs="Times New Roman"/>
          <w:sz w:val="32"/>
          <w:szCs w:val="32"/>
          <w:lang w:val="en-US"/>
        </w:rPr>
        <w:t>B.P: 69 Azové</w:t>
      </w:r>
    </w:p>
    <w:p w:rsidR="006D19E2" w:rsidRPr="0014424B" w:rsidRDefault="00604E27" w:rsidP="006E4C0F">
      <w:pPr>
        <w:spacing w:after="0" w:line="240" w:lineRule="auto"/>
        <w:rPr>
          <w:rFonts w:ascii="Times New Roman" w:hAnsi="Times New Roman" w:cs="Times New Roman"/>
          <w:b/>
          <w:bCs/>
          <w:sz w:val="32"/>
          <w:szCs w:val="32"/>
          <w:lang w:val="en-US"/>
        </w:rPr>
      </w:pPr>
      <w:proofErr w:type="gramStart"/>
      <w:r w:rsidRPr="00A3213E">
        <w:rPr>
          <w:rFonts w:ascii="Times New Roman" w:hAnsi="Times New Roman" w:cs="Times New Roman"/>
          <w:sz w:val="32"/>
          <w:szCs w:val="32"/>
          <w:lang w:val="en-US"/>
        </w:rPr>
        <w:t>Facebook</w:t>
      </w:r>
      <w:r w:rsidR="0039397F" w:rsidRPr="0014424B">
        <w:rPr>
          <w:rFonts w:ascii="Times New Roman" w:hAnsi="Times New Roman" w:cs="Times New Roman"/>
          <w:sz w:val="32"/>
          <w:szCs w:val="32"/>
          <w:lang w:val="en-US"/>
        </w:rPr>
        <w:t xml:space="preserve"> </w:t>
      </w:r>
      <w:r w:rsidRPr="0014424B">
        <w:rPr>
          <w:rFonts w:ascii="Times New Roman" w:hAnsi="Times New Roman" w:cs="Times New Roman"/>
          <w:sz w:val="32"/>
          <w:szCs w:val="32"/>
          <w:lang w:val="en-US"/>
        </w:rPr>
        <w:t>:</w:t>
      </w:r>
      <w:proofErr w:type="gramEnd"/>
      <w:r w:rsidRPr="0014424B">
        <w:rPr>
          <w:rFonts w:ascii="Times New Roman" w:hAnsi="Times New Roman" w:cs="Times New Roman"/>
          <w:sz w:val="32"/>
          <w:szCs w:val="32"/>
          <w:lang w:val="en-US"/>
        </w:rPr>
        <w:t xml:space="preserve"> www.facebook.com/ongaarh/</w:t>
      </w:r>
    </w:p>
    <w:bookmarkEnd w:id="1"/>
    <w:p w:rsidR="00877A30" w:rsidRPr="0014424B" w:rsidRDefault="00877A30" w:rsidP="005F7509">
      <w:pPr>
        <w:spacing w:after="0" w:line="360" w:lineRule="auto"/>
        <w:jc w:val="both"/>
        <w:rPr>
          <w:rFonts w:ascii="Times New Roman" w:hAnsi="Times New Roman" w:cs="Times New Roman"/>
          <w:sz w:val="28"/>
          <w:szCs w:val="28"/>
          <w:lang w:val="en-US"/>
        </w:rPr>
      </w:pPr>
    </w:p>
    <w:p w:rsidR="00011754" w:rsidRPr="00D55D52" w:rsidRDefault="00A31E22" w:rsidP="007B05E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imes New Roman" w:hAnsi="Times New Roman" w:cs="Times New Roman"/>
          <w:b/>
          <w:bCs/>
          <w:sz w:val="28"/>
          <w:szCs w:val="28"/>
        </w:rPr>
      </w:pPr>
      <w:r w:rsidRPr="00D55D52">
        <w:rPr>
          <w:rFonts w:ascii="Times New Roman" w:hAnsi="Times New Roman" w:cs="Times New Roman"/>
          <w:b/>
          <w:bCs/>
          <w:sz w:val="28"/>
          <w:szCs w:val="28"/>
        </w:rPr>
        <w:t>JUSTIFICATION DU PROJET</w:t>
      </w:r>
    </w:p>
    <w:p w:rsidR="00F71311" w:rsidRPr="00D55D52" w:rsidRDefault="000F69A9" w:rsidP="000D3C39">
      <w:pPr>
        <w:jc w:val="center"/>
        <w:rPr>
          <w:rFonts w:ascii="Times New Roman" w:hAnsi="Times New Roman" w:cs="Times New Roman"/>
          <w:sz w:val="28"/>
          <w:szCs w:val="28"/>
        </w:rPr>
      </w:pPr>
      <w:r w:rsidRPr="00D55D52">
        <w:rPr>
          <w:rFonts w:ascii="Times New Roman" w:hAnsi="Times New Roman" w:cs="Times New Roman"/>
          <w:b/>
          <w:bCs/>
          <w:sz w:val="28"/>
          <w:szCs w:val="28"/>
        </w:rPr>
        <w:t>Contexte</w:t>
      </w:r>
      <w:r w:rsidRPr="00D55D52">
        <w:rPr>
          <w:rFonts w:ascii="Times New Roman" w:hAnsi="Times New Roman" w:cs="Times New Roman"/>
          <w:sz w:val="28"/>
          <w:szCs w:val="28"/>
        </w:rPr>
        <w:t> :</w:t>
      </w:r>
    </w:p>
    <w:p w:rsidR="009F4780" w:rsidRPr="00D55D52" w:rsidRDefault="00F71311" w:rsidP="00DD6BC6">
      <w:pPr>
        <w:ind w:firstLine="709"/>
        <w:jc w:val="both"/>
        <w:rPr>
          <w:rFonts w:ascii="Times New Roman" w:hAnsi="Times New Roman" w:cs="Times New Roman"/>
          <w:sz w:val="28"/>
          <w:szCs w:val="28"/>
        </w:rPr>
      </w:pPr>
      <w:r w:rsidRPr="00D55D52">
        <w:rPr>
          <w:rFonts w:ascii="Times New Roman" w:hAnsi="Times New Roman" w:cs="Times New Roman"/>
          <w:sz w:val="28"/>
          <w:szCs w:val="28"/>
          <w:shd w:val="clear" w:color="auto" w:fill="FFFFFF"/>
        </w:rPr>
        <w:t>L</w:t>
      </w:r>
      <w:r w:rsidR="009F4780" w:rsidRPr="00D55D52">
        <w:rPr>
          <w:rFonts w:ascii="Times New Roman" w:hAnsi="Times New Roman" w:cs="Times New Roman"/>
          <w:sz w:val="28"/>
          <w:szCs w:val="28"/>
          <w:shd w:val="clear" w:color="auto" w:fill="FFFFFF"/>
        </w:rPr>
        <w:t>e port de masque de protection contre l</w:t>
      </w:r>
      <w:r w:rsidR="00017C1D" w:rsidRPr="00D55D52">
        <w:rPr>
          <w:rFonts w:ascii="Times New Roman" w:hAnsi="Times New Roman" w:cs="Times New Roman"/>
          <w:sz w:val="28"/>
          <w:szCs w:val="28"/>
          <w:shd w:val="clear" w:color="auto" w:fill="FFFFFF"/>
        </w:rPr>
        <w:t>a pandémie du</w:t>
      </w:r>
      <w:r w:rsidR="009F4780" w:rsidRPr="00D55D52">
        <w:rPr>
          <w:rFonts w:ascii="Times New Roman" w:hAnsi="Times New Roman" w:cs="Times New Roman"/>
          <w:sz w:val="28"/>
          <w:szCs w:val="28"/>
          <w:shd w:val="clear" w:color="auto" w:fill="FFFFFF"/>
        </w:rPr>
        <w:t xml:space="preserve"> Covid-19 est rendu obligatoire sur toute l’étendue du territoire national </w:t>
      </w:r>
      <w:r w:rsidR="00EB4C04">
        <w:rPr>
          <w:rFonts w:ascii="Times New Roman" w:hAnsi="Times New Roman" w:cs="Times New Roman"/>
          <w:sz w:val="28"/>
          <w:szCs w:val="28"/>
          <w:shd w:val="clear" w:color="auto" w:fill="FFFFFF"/>
        </w:rPr>
        <w:t>le</w:t>
      </w:r>
      <w:r w:rsidR="009F4780" w:rsidRPr="00D55D52">
        <w:rPr>
          <w:rFonts w:ascii="Times New Roman" w:hAnsi="Times New Roman" w:cs="Times New Roman"/>
          <w:sz w:val="28"/>
          <w:szCs w:val="28"/>
          <w:shd w:val="clear" w:color="auto" w:fill="FFFFFF"/>
        </w:rPr>
        <w:t xml:space="preserve"> 28 avril conformément au communiqué du lundi 27 avril 2020 rendu public par le Directeur général de la police républicaine au risque de faire à subir tout contrevenant la répression de la part des forces de défense et de sécurité</w:t>
      </w:r>
      <w:r w:rsidR="000035FB" w:rsidRPr="00D55D52">
        <w:rPr>
          <w:rFonts w:ascii="Times New Roman" w:hAnsi="Times New Roman" w:cs="Times New Roman"/>
          <w:sz w:val="28"/>
          <w:szCs w:val="28"/>
          <w:shd w:val="clear" w:color="auto" w:fill="FFFFFF"/>
        </w:rPr>
        <w:t>.</w:t>
      </w:r>
    </w:p>
    <w:p w:rsidR="00EB4C04" w:rsidRDefault="00B3053B" w:rsidP="00CA2948">
      <w:pPr>
        <w:ind w:firstLine="709"/>
        <w:jc w:val="both"/>
        <w:rPr>
          <w:rFonts w:ascii="Times New Roman" w:hAnsi="Times New Roman" w:cs="Times New Roman"/>
          <w:sz w:val="28"/>
          <w:szCs w:val="28"/>
        </w:rPr>
      </w:pPr>
      <w:r w:rsidRPr="00D55D52">
        <w:rPr>
          <w:rFonts w:ascii="Times New Roman" w:hAnsi="Times New Roman" w:cs="Times New Roman"/>
          <w:sz w:val="28"/>
          <w:szCs w:val="28"/>
        </w:rPr>
        <w:t xml:space="preserve">Malgré cette décision du gouvernement béninois, </w:t>
      </w:r>
      <w:r w:rsidR="00EB4C04">
        <w:rPr>
          <w:rFonts w:ascii="Times New Roman" w:hAnsi="Times New Roman" w:cs="Times New Roman"/>
          <w:sz w:val="28"/>
          <w:szCs w:val="28"/>
        </w:rPr>
        <w:t xml:space="preserve">nous assistons avec amertume au non port des masques et au non lavage des mains. </w:t>
      </w:r>
    </w:p>
    <w:p w:rsidR="00CA2948" w:rsidRPr="00D55D52" w:rsidRDefault="00EB4C04" w:rsidP="00CA2948">
      <w:pPr>
        <w:ind w:firstLine="709"/>
        <w:jc w:val="both"/>
        <w:rPr>
          <w:rFonts w:ascii="Times New Roman" w:hAnsi="Times New Roman" w:cs="Times New Roman"/>
          <w:sz w:val="28"/>
          <w:szCs w:val="28"/>
        </w:rPr>
      </w:pPr>
      <w:r>
        <w:rPr>
          <w:rFonts w:ascii="Times New Roman" w:hAnsi="Times New Roman" w:cs="Times New Roman"/>
          <w:sz w:val="28"/>
          <w:szCs w:val="28"/>
        </w:rPr>
        <w:t xml:space="preserve">C’est ce qui </w:t>
      </w:r>
      <w:r w:rsidR="00554942">
        <w:rPr>
          <w:rFonts w:ascii="Times New Roman" w:hAnsi="Times New Roman" w:cs="Times New Roman"/>
          <w:sz w:val="28"/>
          <w:szCs w:val="28"/>
        </w:rPr>
        <w:t xml:space="preserve">est </w:t>
      </w:r>
      <w:r>
        <w:rPr>
          <w:rFonts w:ascii="Times New Roman" w:hAnsi="Times New Roman" w:cs="Times New Roman"/>
          <w:sz w:val="28"/>
          <w:szCs w:val="28"/>
        </w:rPr>
        <w:t>à l</w:t>
      </w:r>
      <w:r w:rsidR="00554942">
        <w:rPr>
          <w:rFonts w:ascii="Times New Roman" w:hAnsi="Times New Roman" w:cs="Times New Roman"/>
          <w:sz w:val="28"/>
          <w:szCs w:val="28"/>
        </w:rPr>
        <w:t>’origine d’un nombre important de cas confirmés. En effet l</w:t>
      </w:r>
      <w:r w:rsidR="00830D1A" w:rsidRPr="00D55D52">
        <w:rPr>
          <w:rFonts w:ascii="Times New Roman" w:hAnsi="Times New Roman" w:cs="Times New Roman"/>
          <w:sz w:val="28"/>
          <w:szCs w:val="28"/>
        </w:rPr>
        <w:t>a com</w:t>
      </w:r>
      <w:r w:rsidR="000B6127" w:rsidRPr="00D55D52">
        <w:rPr>
          <w:rFonts w:ascii="Times New Roman" w:hAnsi="Times New Roman" w:cs="Times New Roman"/>
          <w:sz w:val="28"/>
          <w:szCs w:val="28"/>
        </w:rPr>
        <w:t>m</w:t>
      </w:r>
      <w:r w:rsidR="00830D1A" w:rsidRPr="00D55D52">
        <w:rPr>
          <w:rFonts w:ascii="Times New Roman" w:hAnsi="Times New Roman" w:cs="Times New Roman"/>
          <w:sz w:val="28"/>
          <w:szCs w:val="28"/>
        </w:rPr>
        <w:t>une d’Apla</w:t>
      </w:r>
      <w:r w:rsidR="000B6127" w:rsidRPr="00D55D52">
        <w:rPr>
          <w:rFonts w:ascii="Times New Roman" w:hAnsi="Times New Roman" w:cs="Times New Roman"/>
          <w:sz w:val="28"/>
          <w:szCs w:val="28"/>
        </w:rPr>
        <w:t>houé fait partir des communes les plus touchées par la pandémie du Covid-19</w:t>
      </w:r>
      <w:r w:rsidR="00A40811">
        <w:rPr>
          <w:rFonts w:ascii="Times New Roman" w:hAnsi="Times New Roman" w:cs="Times New Roman"/>
          <w:sz w:val="28"/>
          <w:szCs w:val="28"/>
        </w:rPr>
        <w:t xml:space="preserve"> au Bénin</w:t>
      </w:r>
      <w:r w:rsidR="000B6127" w:rsidRPr="00D55D52">
        <w:rPr>
          <w:rFonts w:ascii="Times New Roman" w:hAnsi="Times New Roman" w:cs="Times New Roman"/>
          <w:sz w:val="28"/>
          <w:szCs w:val="28"/>
        </w:rPr>
        <w:t>.</w:t>
      </w:r>
      <w:r w:rsidR="00B3053B" w:rsidRPr="00D55D52">
        <w:rPr>
          <w:rFonts w:ascii="Times New Roman" w:hAnsi="Times New Roman" w:cs="Times New Roman"/>
          <w:sz w:val="28"/>
          <w:szCs w:val="28"/>
        </w:rPr>
        <w:t xml:space="preserve"> Et c</w:t>
      </w:r>
      <w:r w:rsidR="000B6127" w:rsidRPr="00D55D52">
        <w:rPr>
          <w:rFonts w:ascii="Times New Roman" w:hAnsi="Times New Roman" w:cs="Times New Roman"/>
          <w:sz w:val="28"/>
          <w:szCs w:val="28"/>
        </w:rPr>
        <w:t>ette hausse</w:t>
      </w:r>
      <w:r w:rsidR="002B7AB2" w:rsidRPr="00D55D52">
        <w:rPr>
          <w:rFonts w:ascii="Times New Roman" w:hAnsi="Times New Roman" w:cs="Times New Roman"/>
          <w:sz w:val="28"/>
          <w:szCs w:val="28"/>
        </w:rPr>
        <w:t xml:space="preserve"> augmentation de cas lié au Covid-19</w:t>
      </w:r>
      <w:r w:rsidR="001275F4" w:rsidRPr="00D55D52">
        <w:rPr>
          <w:rFonts w:ascii="Times New Roman" w:hAnsi="Times New Roman" w:cs="Times New Roman"/>
          <w:sz w:val="28"/>
          <w:szCs w:val="28"/>
        </w:rPr>
        <w:t xml:space="preserve"> </w:t>
      </w:r>
      <w:r w:rsidR="004163A3">
        <w:rPr>
          <w:rFonts w:ascii="Times New Roman" w:hAnsi="Times New Roman" w:cs="Times New Roman"/>
          <w:sz w:val="28"/>
          <w:szCs w:val="28"/>
        </w:rPr>
        <w:t>est</w:t>
      </w:r>
      <w:r w:rsidR="001275F4" w:rsidRPr="00D55D52">
        <w:rPr>
          <w:rFonts w:ascii="Times New Roman" w:hAnsi="Times New Roman" w:cs="Times New Roman"/>
          <w:sz w:val="28"/>
          <w:szCs w:val="28"/>
        </w:rPr>
        <w:t xml:space="preserve"> du fait que les mesures</w:t>
      </w:r>
      <w:r w:rsidR="003230CA" w:rsidRPr="00D55D52">
        <w:rPr>
          <w:rFonts w:ascii="Times New Roman" w:hAnsi="Times New Roman" w:cs="Times New Roman"/>
          <w:sz w:val="28"/>
          <w:szCs w:val="28"/>
        </w:rPr>
        <w:t xml:space="preserve"> barrières ne sont pas prises en compte à tous les niveaux. </w:t>
      </w:r>
    </w:p>
    <w:p w:rsidR="000D3C39" w:rsidRDefault="00CA2948" w:rsidP="005B28F9">
      <w:pPr>
        <w:ind w:firstLine="709"/>
        <w:jc w:val="both"/>
        <w:rPr>
          <w:rFonts w:ascii="Times New Roman" w:hAnsi="Times New Roman" w:cs="Times New Roman"/>
          <w:sz w:val="28"/>
          <w:szCs w:val="28"/>
        </w:rPr>
      </w:pPr>
      <w:r w:rsidRPr="00D55D52">
        <w:rPr>
          <w:rFonts w:ascii="Times New Roman" w:hAnsi="Times New Roman" w:cs="Times New Roman"/>
          <w:sz w:val="28"/>
          <w:szCs w:val="28"/>
        </w:rPr>
        <w:t>Dans le cadre de la riposte contre l</w:t>
      </w:r>
      <w:r w:rsidR="000035FB" w:rsidRPr="00D55D52">
        <w:rPr>
          <w:rFonts w:ascii="Times New Roman" w:hAnsi="Times New Roman" w:cs="Times New Roman"/>
          <w:sz w:val="28"/>
          <w:szCs w:val="28"/>
        </w:rPr>
        <w:t>adite pandémie</w:t>
      </w:r>
      <w:r w:rsidRPr="00D55D52">
        <w:rPr>
          <w:rFonts w:ascii="Times New Roman" w:hAnsi="Times New Roman" w:cs="Times New Roman"/>
          <w:sz w:val="28"/>
          <w:szCs w:val="28"/>
        </w:rPr>
        <w:t>, l’ONG AARH en collaboration avec les autorités poli</w:t>
      </w:r>
      <w:r w:rsidR="005B1A59">
        <w:rPr>
          <w:rFonts w:ascii="Times New Roman" w:hAnsi="Times New Roman" w:cs="Times New Roman"/>
          <w:sz w:val="28"/>
          <w:szCs w:val="28"/>
        </w:rPr>
        <w:t>ti</w:t>
      </w:r>
      <w:r w:rsidRPr="00D55D52">
        <w:rPr>
          <w:rFonts w:ascii="Times New Roman" w:hAnsi="Times New Roman" w:cs="Times New Roman"/>
          <w:sz w:val="28"/>
          <w:szCs w:val="28"/>
        </w:rPr>
        <w:t>co-administratives de la commune d’Aplahoué a</w:t>
      </w:r>
      <w:r w:rsidR="005B1A59">
        <w:rPr>
          <w:rFonts w:ascii="Times New Roman" w:hAnsi="Times New Roman" w:cs="Times New Roman"/>
          <w:sz w:val="28"/>
          <w:szCs w:val="28"/>
        </w:rPr>
        <w:t>vait</w:t>
      </w:r>
      <w:r w:rsidRPr="00D55D52">
        <w:rPr>
          <w:rFonts w:ascii="Times New Roman" w:hAnsi="Times New Roman" w:cs="Times New Roman"/>
          <w:sz w:val="28"/>
          <w:szCs w:val="28"/>
        </w:rPr>
        <w:t xml:space="preserve"> fait des dons de masques, des dispositifs de lavage des mains et des séances de sensibilisation dans le mois de ju</w:t>
      </w:r>
      <w:r w:rsidR="00306EC7">
        <w:rPr>
          <w:rFonts w:ascii="Times New Roman" w:hAnsi="Times New Roman" w:cs="Times New Roman"/>
          <w:sz w:val="28"/>
          <w:szCs w:val="28"/>
        </w:rPr>
        <w:t>in</w:t>
      </w:r>
      <w:r w:rsidRPr="00D55D52">
        <w:rPr>
          <w:rFonts w:ascii="Times New Roman" w:hAnsi="Times New Roman" w:cs="Times New Roman"/>
          <w:sz w:val="28"/>
          <w:szCs w:val="28"/>
        </w:rPr>
        <w:t xml:space="preserve"> 2020. Les dons qu’avait faits cette ONG, n’étaient pas pour les écoles et les lieux de culte mais compte des situations financières de l’ONG, elle n’a pas pu atteindre l’objectif initial qui était de couvrir toute la commune en masques et en dispositifs de lavage des mains. Mal</w:t>
      </w:r>
      <w:r w:rsidR="00784DD6">
        <w:rPr>
          <w:rFonts w:ascii="Times New Roman" w:hAnsi="Times New Roman" w:cs="Times New Roman"/>
          <w:sz w:val="28"/>
          <w:szCs w:val="28"/>
        </w:rPr>
        <w:t>heureusement</w:t>
      </w:r>
      <w:r w:rsidR="004B6685">
        <w:rPr>
          <w:rFonts w:ascii="Times New Roman" w:hAnsi="Times New Roman" w:cs="Times New Roman"/>
          <w:sz w:val="28"/>
          <w:szCs w:val="28"/>
        </w:rPr>
        <w:t>,</w:t>
      </w:r>
      <w:r w:rsidRPr="00D55D52">
        <w:rPr>
          <w:rFonts w:ascii="Times New Roman" w:hAnsi="Times New Roman" w:cs="Times New Roman"/>
          <w:sz w:val="28"/>
          <w:szCs w:val="28"/>
        </w:rPr>
        <w:t xml:space="preserve"> la commune</w:t>
      </w:r>
      <w:r w:rsidR="004B6685">
        <w:rPr>
          <w:rFonts w:ascii="Times New Roman" w:hAnsi="Times New Roman" w:cs="Times New Roman"/>
          <w:sz w:val="28"/>
          <w:szCs w:val="28"/>
        </w:rPr>
        <w:t xml:space="preserve"> d’Aplahoué</w:t>
      </w:r>
      <w:r w:rsidRPr="00D55D52">
        <w:rPr>
          <w:rFonts w:ascii="Times New Roman" w:hAnsi="Times New Roman" w:cs="Times New Roman"/>
          <w:sz w:val="28"/>
          <w:szCs w:val="28"/>
        </w:rPr>
        <w:t xml:space="preserve"> continue d’enregistrer de nouveaux cas liés au Covid-19</w:t>
      </w:r>
      <w:r w:rsidR="004B6685">
        <w:rPr>
          <w:rFonts w:ascii="Times New Roman" w:hAnsi="Times New Roman" w:cs="Times New Roman"/>
          <w:sz w:val="28"/>
          <w:szCs w:val="28"/>
        </w:rPr>
        <w:t xml:space="preserve"> jusqu’à ce jour</w:t>
      </w:r>
      <w:r w:rsidRPr="00D55D52">
        <w:rPr>
          <w:rFonts w:ascii="Times New Roman" w:hAnsi="Times New Roman" w:cs="Times New Roman"/>
          <w:sz w:val="28"/>
          <w:szCs w:val="28"/>
        </w:rPr>
        <w:t xml:space="preserve">. </w:t>
      </w:r>
    </w:p>
    <w:p w:rsidR="00D55D52" w:rsidRPr="00D55D52" w:rsidRDefault="00D55D52" w:rsidP="005B28F9">
      <w:pPr>
        <w:ind w:firstLine="709"/>
        <w:jc w:val="both"/>
        <w:rPr>
          <w:rFonts w:ascii="Times New Roman" w:hAnsi="Times New Roman" w:cs="Times New Roman"/>
          <w:sz w:val="28"/>
          <w:szCs w:val="28"/>
        </w:rPr>
      </w:pPr>
    </w:p>
    <w:p w:rsidR="000D3C39" w:rsidRPr="00D55D52" w:rsidRDefault="000F69A9" w:rsidP="000D3C39">
      <w:pPr>
        <w:jc w:val="center"/>
        <w:rPr>
          <w:rFonts w:ascii="Times New Roman" w:hAnsi="Times New Roman" w:cs="Times New Roman"/>
          <w:sz w:val="28"/>
          <w:szCs w:val="28"/>
        </w:rPr>
      </w:pPr>
      <w:r w:rsidRPr="00D55D52">
        <w:rPr>
          <w:rFonts w:ascii="Times New Roman" w:hAnsi="Times New Roman" w:cs="Times New Roman"/>
          <w:b/>
          <w:bCs/>
          <w:sz w:val="28"/>
          <w:szCs w:val="28"/>
        </w:rPr>
        <w:t>Problème à résoudre</w:t>
      </w:r>
      <w:r w:rsidR="003F3D9E" w:rsidRPr="00D55D52">
        <w:rPr>
          <w:rFonts w:ascii="Times New Roman" w:hAnsi="Times New Roman" w:cs="Times New Roman"/>
          <w:sz w:val="28"/>
          <w:szCs w:val="28"/>
        </w:rPr>
        <w:t> :</w:t>
      </w:r>
    </w:p>
    <w:p w:rsidR="001B6381" w:rsidRPr="00D55D52" w:rsidRDefault="003F3D9E" w:rsidP="000D3C39">
      <w:pPr>
        <w:jc w:val="both"/>
        <w:rPr>
          <w:rFonts w:ascii="Times New Roman" w:hAnsi="Times New Roman" w:cs="Times New Roman"/>
          <w:sz w:val="28"/>
          <w:szCs w:val="28"/>
        </w:rPr>
      </w:pPr>
      <w:r w:rsidRPr="00D55D52">
        <w:rPr>
          <w:rFonts w:ascii="Times New Roman" w:hAnsi="Times New Roman" w:cs="Times New Roman"/>
          <w:sz w:val="28"/>
          <w:szCs w:val="28"/>
        </w:rPr>
        <w:t>Les couches les plus vulnérables d</w:t>
      </w:r>
      <w:r w:rsidR="009130BC" w:rsidRPr="00D55D52">
        <w:rPr>
          <w:rFonts w:ascii="Times New Roman" w:hAnsi="Times New Roman" w:cs="Times New Roman"/>
          <w:sz w:val="28"/>
          <w:szCs w:val="28"/>
        </w:rPr>
        <w:t>e</w:t>
      </w:r>
      <w:r w:rsidRPr="00D55D52">
        <w:rPr>
          <w:rFonts w:ascii="Times New Roman" w:hAnsi="Times New Roman" w:cs="Times New Roman"/>
          <w:sz w:val="28"/>
          <w:szCs w:val="28"/>
        </w:rPr>
        <w:t xml:space="preserve"> la commune d’Aplahoué n’</w:t>
      </w:r>
      <w:r w:rsidR="00CF21DB" w:rsidRPr="00D55D52">
        <w:rPr>
          <w:rFonts w:ascii="Times New Roman" w:hAnsi="Times New Roman" w:cs="Times New Roman"/>
          <w:sz w:val="28"/>
          <w:szCs w:val="28"/>
        </w:rPr>
        <w:t xml:space="preserve">arrivent </w:t>
      </w:r>
      <w:r w:rsidR="009130BC" w:rsidRPr="00D55D52">
        <w:rPr>
          <w:rFonts w:ascii="Times New Roman" w:hAnsi="Times New Roman" w:cs="Times New Roman"/>
          <w:sz w:val="28"/>
          <w:szCs w:val="28"/>
        </w:rPr>
        <w:t xml:space="preserve">pas à se mettre en ordre </w:t>
      </w:r>
      <w:r w:rsidR="004B6685">
        <w:rPr>
          <w:rFonts w:ascii="Times New Roman" w:hAnsi="Times New Roman" w:cs="Times New Roman"/>
          <w:sz w:val="28"/>
          <w:szCs w:val="28"/>
        </w:rPr>
        <w:t>en matière de</w:t>
      </w:r>
      <w:r w:rsidR="009130BC" w:rsidRPr="00D55D52">
        <w:rPr>
          <w:rFonts w:ascii="Times New Roman" w:hAnsi="Times New Roman" w:cs="Times New Roman"/>
          <w:sz w:val="28"/>
          <w:szCs w:val="28"/>
        </w:rPr>
        <w:t xml:space="preserve"> mesures barrière </w:t>
      </w:r>
      <w:r w:rsidR="004B6685">
        <w:rPr>
          <w:rFonts w:ascii="Times New Roman" w:hAnsi="Times New Roman" w:cs="Times New Roman"/>
          <w:sz w:val="28"/>
          <w:szCs w:val="28"/>
        </w:rPr>
        <w:t xml:space="preserve">contre </w:t>
      </w:r>
      <w:r w:rsidR="009130BC" w:rsidRPr="00D55D52">
        <w:rPr>
          <w:rFonts w:ascii="Times New Roman" w:hAnsi="Times New Roman" w:cs="Times New Roman"/>
          <w:sz w:val="28"/>
          <w:szCs w:val="28"/>
        </w:rPr>
        <w:t>Covid-19</w:t>
      </w:r>
      <w:r w:rsidR="00335C03" w:rsidRPr="00D55D52">
        <w:rPr>
          <w:rFonts w:ascii="Times New Roman" w:hAnsi="Times New Roman" w:cs="Times New Roman"/>
          <w:sz w:val="28"/>
          <w:szCs w:val="28"/>
        </w:rPr>
        <w:t xml:space="preserve"> pour plusieurs raisons. </w:t>
      </w:r>
      <w:r w:rsidR="006467FB" w:rsidRPr="00D55D52">
        <w:rPr>
          <w:rFonts w:ascii="Times New Roman" w:hAnsi="Times New Roman" w:cs="Times New Roman"/>
          <w:sz w:val="28"/>
          <w:szCs w:val="28"/>
        </w:rPr>
        <w:t>Parmi ces dernières</w:t>
      </w:r>
      <w:r w:rsidR="00A96285" w:rsidRPr="00D55D52">
        <w:rPr>
          <w:rFonts w:ascii="Times New Roman" w:hAnsi="Times New Roman" w:cs="Times New Roman"/>
          <w:sz w:val="28"/>
          <w:szCs w:val="28"/>
        </w:rPr>
        <w:t>,</w:t>
      </w:r>
      <w:r w:rsidR="001B6381" w:rsidRPr="00D55D52">
        <w:rPr>
          <w:rFonts w:ascii="Times New Roman" w:hAnsi="Times New Roman" w:cs="Times New Roman"/>
          <w:sz w:val="28"/>
          <w:szCs w:val="28"/>
        </w:rPr>
        <w:t xml:space="preserve"> nous avons entre autres :</w:t>
      </w:r>
    </w:p>
    <w:p w:rsidR="001B6381" w:rsidRPr="00D55D52" w:rsidRDefault="00D55D52" w:rsidP="001A00FD">
      <w:pPr>
        <w:pStyle w:val="Paragraphedeliste"/>
        <w:numPr>
          <w:ilvl w:val="0"/>
          <w:numId w:val="4"/>
        </w:numPr>
        <w:jc w:val="both"/>
        <w:rPr>
          <w:rFonts w:ascii="Times New Roman" w:hAnsi="Times New Roman" w:cs="Times New Roman"/>
          <w:sz w:val="28"/>
          <w:szCs w:val="28"/>
        </w:rPr>
      </w:pPr>
      <w:proofErr w:type="gramStart"/>
      <w:r>
        <w:rPr>
          <w:rFonts w:ascii="Times New Roman" w:hAnsi="Times New Roman" w:cs="Times New Roman"/>
          <w:sz w:val="28"/>
          <w:szCs w:val="28"/>
        </w:rPr>
        <w:t>l’i</w:t>
      </w:r>
      <w:r w:rsidR="001B6381" w:rsidRPr="00D55D52">
        <w:rPr>
          <w:rFonts w:ascii="Times New Roman" w:hAnsi="Times New Roman" w:cs="Times New Roman"/>
          <w:sz w:val="28"/>
          <w:szCs w:val="28"/>
        </w:rPr>
        <w:t>gnorance</w:t>
      </w:r>
      <w:proofErr w:type="gramEnd"/>
      <w:r w:rsidR="001B6381" w:rsidRPr="00D55D52">
        <w:rPr>
          <w:rFonts w:ascii="Times New Roman" w:hAnsi="Times New Roman" w:cs="Times New Roman"/>
          <w:sz w:val="28"/>
          <w:szCs w:val="28"/>
        </w:rPr>
        <w:t xml:space="preserve"> (certaines </w:t>
      </w:r>
      <w:r w:rsidR="00FA4433" w:rsidRPr="00D55D52">
        <w:rPr>
          <w:rFonts w:ascii="Times New Roman" w:hAnsi="Times New Roman" w:cs="Times New Roman"/>
          <w:sz w:val="28"/>
          <w:szCs w:val="28"/>
        </w:rPr>
        <w:t>catégories de personnes continuent à nier l’existence de cette p</w:t>
      </w:r>
      <w:r w:rsidR="0097445A" w:rsidRPr="00D55D52">
        <w:rPr>
          <w:rFonts w:ascii="Times New Roman" w:hAnsi="Times New Roman" w:cs="Times New Roman"/>
          <w:sz w:val="28"/>
          <w:szCs w:val="28"/>
        </w:rPr>
        <w:t>a</w:t>
      </w:r>
      <w:r w:rsidR="00FA4433" w:rsidRPr="00D55D52">
        <w:rPr>
          <w:rFonts w:ascii="Times New Roman" w:hAnsi="Times New Roman" w:cs="Times New Roman"/>
          <w:sz w:val="28"/>
          <w:szCs w:val="28"/>
        </w:rPr>
        <w:t>nd</w:t>
      </w:r>
      <w:r w:rsidR="0097445A" w:rsidRPr="00D55D52">
        <w:rPr>
          <w:rFonts w:ascii="Times New Roman" w:hAnsi="Times New Roman" w:cs="Times New Roman"/>
          <w:sz w:val="28"/>
          <w:szCs w:val="28"/>
        </w:rPr>
        <w:t>é</w:t>
      </w:r>
      <w:r w:rsidR="00FA4433" w:rsidRPr="00D55D52">
        <w:rPr>
          <w:rFonts w:ascii="Times New Roman" w:hAnsi="Times New Roman" w:cs="Times New Roman"/>
          <w:sz w:val="28"/>
          <w:szCs w:val="28"/>
        </w:rPr>
        <w:t>mie)</w:t>
      </w:r>
    </w:p>
    <w:p w:rsidR="00FA4433" w:rsidRPr="00D55D52" w:rsidRDefault="00D55D52" w:rsidP="001A00FD">
      <w:pPr>
        <w:pStyle w:val="Paragraphedeliste"/>
        <w:numPr>
          <w:ilvl w:val="0"/>
          <w:numId w:val="4"/>
        </w:numPr>
        <w:jc w:val="both"/>
        <w:rPr>
          <w:rFonts w:ascii="Times New Roman" w:hAnsi="Times New Roman" w:cs="Times New Roman"/>
          <w:sz w:val="28"/>
          <w:szCs w:val="28"/>
        </w:rPr>
      </w:pPr>
      <w:proofErr w:type="gramStart"/>
      <w:r>
        <w:rPr>
          <w:rFonts w:ascii="Times New Roman" w:hAnsi="Times New Roman" w:cs="Times New Roman"/>
          <w:sz w:val="28"/>
          <w:szCs w:val="28"/>
        </w:rPr>
        <w:t>la</w:t>
      </w:r>
      <w:proofErr w:type="gramEnd"/>
      <w:r>
        <w:rPr>
          <w:rFonts w:ascii="Times New Roman" w:hAnsi="Times New Roman" w:cs="Times New Roman"/>
          <w:sz w:val="28"/>
          <w:szCs w:val="28"/>
        </w:rPr>
        <w:t xml:space="preserve"> t</w:t>
      </w:r>
      <w:r w:rsidR="0097445A" w:rsidRPr="00D55D52">
        <w:rPr>
          <w:rFonts w:ascii="Times New Roman" w:hAnsi="Times New Roman" w:cs="Times New Roman"/>
          <w:sz w:val="28"/>
          <w:szCs w:val="28"/>
        </w:rPr>
        <w:t>olérance (</w:t>
      </w:r>
      <w:r w:rsidR="0078054E" w:rsidRPr="00D55D52">
        <w:rPr>
          <w:rFonts w:ascii="Times New Roman" w:hAnsi="Times New Roman" w:cs="Times New Roman"/>
          <w:sz w:val="28"/>
          <w:szCs w:val="28"/>
        </w:rPr>
        <w:t>pour eux, cette maladie contagieuse existe mais n’est pas</w:t>
      </w:r>
      <w:r w:rsidR="0088412A" w:rsidRPr="00D55D52">
        <w:rPr>
          <w:rFonts w:ascii="Times New Roman" w:hAnsi="Times New Roman" w:cs="Times New Roman"/>
          <w:sz w:val="28"/>
          <w:szCs w:val="28"/>
        </w:rPr>
        <w:t xml:space="preserve"> dans</w:t>
      </w:r>
      <w:r w:rsidR="0078054E" w:rsidRPr="00D55D52">
        <w:rPr>
          <w:rFonts w:ascii="Times New Roman" w:hAnsi="Times New Roman" w:cs="Times New Roman"/>
          <w:sz w:val="28"/>
          <w:szCs w:val="28"/>
        </w:rPr>
        <w:t xml:space="preserve"> la commune d’Aplahou</w:t>
      </w:r>
      <w:r w:rsidR="0088412A" w:rsidRPr="00D55D52">
        <w:rPr>
          <w:rFonts w:ascii="Times New Roman" w:hAnsi="Times New Roman" w:cs="Times New Roman"/>
          <w:sz w:val="28"/>
          <w:szCs w:val="28"/>
        </w:rPr>
        <w:t>é)</w:t>
      </w:r>
    </w:p>
    <w:p w:rsidR="0088412A" w:rsidRDefault="00D55D52" w:rsidP="001A00FD">
      <w:pPr>
        <w:pStyle w:val="Paragraphedeliste"/>
        <w:numPr>
          <w:ilvl w:val="0"/>
          <w:numId w:val="4"/>
        </w:numPr>
        <w:jc w:val="both"/>
        <w:rPr>
          <w:rFonts w:ascii="Times New Roman" w:hAnsi="Times New Roman" w:cs="Times New Roman"/>
          <w:sz w:val="28"/>
          <w:szCs w:val="28"/>
        </w:rPr>
      </w:pPr>
      <w:proofErr w:type="gramStart"/>
      <w:r>
        <w:rPr>
          <w:rFonts w:ascii="Times New Roman" w:hAnsi="Times New Roman" w:cs="Times New Roman"/>
          <w:sz w:val="28"/>
          <w:szCs w:val="28"/>
        </w:rPr>
        <w:t>le</w:t>
      </w:r>
      <w:proofErr w:type="gramEnd"/>
      <w:r>
        <w:rPr>
          <w:rFonts w:ascii="Times New Roman" w:hAnsi="Times New Roman" w:cs="Times New Roman"/>
          <w:sz w:val="28"/>
          <w:szCs w:val="28"/>
        </w:rPr>
        <w:t xml:space="preserve"> m</w:t>
      </w:r>
      <w:r w:rsidR="0088412A" w:rsidRPr="00D55D52">
        <w:rPr>
          <w:rFonts w:ascii="Times New Roman" w:hAnsi="Times New Roman" w:cs="Times New Roman"/>
          <w:sz w:val="28"/>
          <w:szCs w:val="28"/>
        </w:rPr>
        <w:t>anque d’équipement</w:t>
      </w:r>
      <w:r w:rsidR="0073441C" w:rsidRPr="00D55D52">
        <w:rPr>
          <w:rFonts w:ascii="Times New Roman" w:hAnsi="Times New Roman" w:cs="Times New Roman"/>
          <w:sz w:val="28"/>
          <w:szCs w:val="28"/>
        </w:rPr>
        <w:t>s</w:t>
      </w:r>
      <w:r w:rsidR="0088412A" w:rsidRPr="00D55D52">
        <w:rPr>
          <w:rFonts w:ascii="Times New Roman" w:hAnsi="Times New Roman" w:cs="Times New Roman"/>
          <w:sz w:val="28"/>
          <w:szCs w:val="28"/>
        </w:rPr>
        <w:t xml:space="preserve"> </w:t>
      </w:r>
      <w:r w:rsidR="0073441C" w:rsidRPr="00D55D52">
        <w:rPr>
          <w:rFonts w:ascii="Times New Roman" w:hAnsi="Times New Roman" w:cs="Times New Roman"/>
          <w:sz w:val="28"/>
          <w:szCs w:val="28"/>
        </w:rPr>
        <w:t>nécessaires pour participer à la riposte de cette maladie</w:t>
      </w:r>
      <w:r w:rsidR="004B6685">
        <w:rPr>
          <w:rFonts w:ascii="Times New Roman" w:hAnsi="Times New Roman" w:cs="Times New Roman"/>
          <w:sz w:val="28"/>
          <w:szCs w:val="28"/>
        </w:rPr>
        <w:t xml:space="preserve"> : </w:t>
      </w:r>
      <w:r w:rsidR="00732D19" w:rsidRPr="00D55D52">
        <w:rPr>
          <w:rFonts w:ascii="Times New Roman" w:hAnsi="Times New Roman" w:cs="Times New Roman"/>
          <w:sz w:val="28"/>
          <w:szCs w:val="28"/>
        </w:rPr>
        <w:t>gels hydroalcooliques, masques de protection faci</w:t>
      </w:r>
      <w:r w:rsidR="000D7584" w:rsidRPr="00D55D52">
        <w:rPr>
          <w:rFonts w:ascii="Times New Roman" w:hAnsi="Times New Roman" w:cs="Times New Roman"/>
          <w:sz w:val="28"/>
          <w:szCs w:val="28"/>
        </w:rPr>
        <w:t>a</w:t>
      </w:r>
      <w:r w:rsidR="00732D19" w:rsidRPr="00D55D52">
        <w:rPr>
          <w:rFonts w:ascii="Times New Roman" w:hAnsi="Times New Roman" w:cs="Times New Roman"/>
          <w:sz w:val="28"/>
          <w:szCs w:val="28"/>
        </w:rPr>
        <w:t>le, le</w:t>
      </w:r>
      <w:r w:rsidR="00333BBD" w:rsidRPr="00D55D52">
        <w:rPr>
          <w:rFonts w:ascii="Times New Roman" w:hAnsi="Times New Roman" w:cs="Times New Roman"/>
          <w:sz w:val="28"/>
          <w:szCs w:val="28"/>
        </w:rPr>
        <w:t xml:space="preserve">s dispositifs de lavage des mains, </w:t>
      </w:r>
      <w:proofErr w:type="spellStart"/>
      <w:r w:rsidR="00333BBD" w:rsidRPr="00D55D52">
        <w:rPr>
          <w:rFonts w:ascii="Times New Roman" w:hAnsi="Times New Roman" w:cs="Times New Roman"/>
          <w:sz w:val="28"/>
          <w:szCs w:val="28"/>
        </w:rPr>
        <w:t>etc</w:t>
      </w:r>
      <w:proofErr w:type="spellEnd"/>
    </w:p>
    <w:p w:rsidR="00DE58EC" w:rsidRPr="00D55D52" w:rsidRDefault="00DE58EC" w:rsidP="001A00FD">
      <w:pPr>
        <w:pStyle w:val="Paragraphedeliste"/>
        <w:numPr>
          <w:ilvl w:val="0"/>
          <w:numId w:val="4"/>
        </w:numPr>
        <w:jc w:val="both"/>
        <w:rPr>
          <w:rFonts w:ascii="Times New Roman" w:hAnsi="Times New Roman" w:cs="Times New Roman"/>
          <w:sz w:val="28"/>
          <w:szCs w:val="28"/>
        </w:rPr>
      </w:pPr>
      <w:proofErr w:type="gramStart"/>
      <w:r>
        <w:rPr>
          <w:rFonts w:ascii="Times New Roman" w:hAnsi="Times New Roman" w:cs="Times New Roman"/>
          <w:sz w:val="28"/>
          <w:szCs w:val="28"/>
        </w:rPr>
        <w:t>d’autres</w:t>
      </w:r>
      <w:proofErr w:type="gramEnd"/>
      <w:r>
        <w:rPr>
          <w:rFonts w:ascii="Times New Roman" w:hAnsi="Times New Roman" w:cs="Times New Roman"/>
          <w:sz w:val="28"/>
          <w:szCs w:val="28"/>
        </w:rPr>
        <w:t xml:space="preserve"> lieux de culte ne disposent pas de dispositifs de lavage des mains ;</w:t>
      </w:r>
    </w:p>
    <w:p w:rsidR="00333BBD" w:rsidRPr="00D55D52" w:rsidRDefault="00D55D52" w:rsidP="001A00FD">
      <w:pPr>
        <w:pStyle w:val="Paragraphedeliste"/>
        <w:numPr>
          <w:ilvl w:val="0"/>
          <w:numId w:val="4"/>
        </w:numPr>
        <w:jc w:val="both"/>
        <w:rPr>
          <w:rFonts w:ascii="Times New Roman" w:hAnsi="Times New Roman" w:cs="Times New Roman"/>
          <w:sz w:val="28"/>
          <w:szCs w:val="28"/>
        </w:rPr>
      </w:pPr>
      <w:proofErr w:type="gramStart"/>
      <w:r>
        <w:rPr>
          <w:rFonts w:ascii="Times New Roman" w:hAnsi="Times New Roman" w:cs="Times New Roman"/>
          <w:sz w:val="28"/>
          <w:szCs w:val="28"/>
        </w:rPr>
        <w:t>p</w:t>
      </w:r>
      <w:r w:rsidR="00051262" w:rsidRPr="00D55D52">
        <w:rPr>
          <w:rFonts w:ascii="Times New Roman" w:hAnsi="Times New Roman" w:cs="Times New Roman"/>
          <w:sz w:val="28"/>
          <w:szCs w:val="28"/>
        </w:rPr>
        <w:t>arfois</w:t>
      </w:r>
      <w:proofErr w:type="gramEnd"/>
      <w:r w:rsidR="00051262" w:rsidRPr="00D55D52">
        <w:rPr>
          <w:rFonts w:ascii="Times New Roman" w:hAnsi="Times New Roman" w:cs="Times New Roman"/>
          <w:sz w:val="28"/>
          <w:szCs w:val="28"/>
        </w:rPr>
        <w:t xml:space="preserve"> </w:t>
      </w:r>
      <w:r w:rsidR="0054435B" w:rsidRPr="00D55D52">
        <w:rPr>
          <w:rFonts w:ascii="Times New Roman" w:hAnsi="Times New Roman" w:cs="Times New Roman"/>
          <w:sz w:val="28"/>
          <w:szCs w:val="28"/>
        </w:rPr>
        <w:t>ceux qui ont déjà la maladie refusent</w:t>
      </w:r>
      <w:r w:rsidR="00051262" w:rsidRPr="00D55D52">
        <w:rPr>
          <w:rFonts w:ascii="Times New Roman" w:hAnsi="Times New Roman" w:cs="Times New Roman"/>
          <w:sz w:val="28"/>
          <w:szCs w:val="28"/>
        </w:rPr>
        <w:t xml:space="preserve"> de</w:t>
      </w:r>
      <w:r w:rsidR="0054435B" w:rsidRPr="00D55D52">
        <w:rPr>
          <w:rFonts w:ascii="Times New Roman" w:hAnsi="Times New Roman" w:cs="Times New Roman"/>
          <w:sz w:val="28"/>
          <w:szCs w:val="28"/>
        </w:rPr>
        <w:t xml:space="preserve"> se faire prendre en charge</w:t>
      </w:r>
      <w:r w:rsidR="00FD4A01" w:rsidRPr="00D55D52">
        <w:rPr>
          <w:rFonts w:ascii="Times New Roman" w:hAnsi="Times New Roman" w:cs="Times New Roman"/>
          <w:sz w:val="28"/>
          <w:szCs w:val="28"/>
        </w:rPr>
        <w:t xml:space="preserve"> de même que leurs contacts</w:t>
      </w:r>
      <w:r>
        <w:rPr>
          <w:rFonts w:ascii="Times New Roman" w:hAnsi="Times New Roman" w:cs="Times New Roman"/>
          <w:sz w:val="28"/>
          <w:szCs w:val="28"/>
        </w:rPr>
        <w:t xml:space="preserve"> au risque se faire infecter </w:t>
      </w:r>
      <w:r w:rsidR="004163A3">
        <w:rPr>
          <w:rFonts w:ascii="Times New Roman" w:hAnsi="Times New Roman" w:cs="Times New Roman"/>
          <w:sz w:val="28"/>
          <w:szCs w:val="28"/>
        </w:rPr>
        <w:t xml:space="preserve">car </w:t>
      </w:r>
      <w:r>
        <w:rPr>
          <w:rFonts w:ascii="Times New Roman" w:hAnsi="Times New Roman" w:cs="Times New Roman"/>
          <w:sz w:val="28"/>
          <w:szCs w:val="28"/>
        </w:rPr>
        <w:t xml:space="preserve">ils </w:t>
      </w:r>
      <w:r w:rsidR="004163A3">
        <w:rPr>
          <w:rFonts w:ascii="Times New Roman" w:hAnsi="Times New Roman" w:cs="Times New Roman"/>
          <w:sz w:val="28"/>
          <w:szCs w:val="28"/>
        </w:rPr>
        <w:t>disent qu’ils ne sont pas</w:t>
      </w:r>
      <w:r>
        <w:rPr>
          <w:rFonts w:ascii="Times New Roman" w:hAnsi="Times New Roman" w:cs="Times New Roman"/>
          <w:sz w:val="28"/>
          <w:szCs w:val="28"/>
        </w:rPr>
        <w:t xml:space="preserve"> malades.</w:t>
      </w:r>
    </w:p>
    <w:p w:rsidR="00AA766D" w:rsidRPr="00D55D52" w:rsidRDefault="0088412A" w:rsidP="00E67A4D">
      <w:pPr>
        <w:ind w:firstLine="709"/>
        <w:jc w:val="both"/>
        <w:rPr>
          <w:rFonts w:ascii="Times New Roman" w:hAnsi="Times New Roman" w:cs="Times New Roman"/>
          <w:sz w:val="28"/>
          <w:szCs w:val="28"/>
        </w:rPr>
      </w:pPr>
      <w:r w:rsidRPr="00D55D52">
        <w:rPr>
          <w:rFonts w:ascii="Times New Roman" w:hAnsi="Times New Roman" w:cs="Times New Roman"/>
          <w:sz w:val="28"/>
          <w:szCs w:val="28"/>
        </w:rPr>
        <w:t xml:space="preserve">Ainsi </w:t>
      </w:r>
      <w:r w:rsidR="007142D0" w:rsidRPr="00D55D52">
        <w:rPr>
          <w:rFonts w:ascii="Times New Roman" w:hAnsi="Times New Roman" w:cs="Times New Roman"/>
          <w:sz w:val="28"/>
          <w:szCs w:val="28"/>
        </w:rPr>
        <w:t xml:space="preserve">notre </w:t>
      </w:r>
      <w:r w:rsidR="00190055" w:rsidRPr="00D55D52">
        <w:rPr>
          <w:rFonts w:ascii="Times New Roman" w:hAnsi="Times New Roman" w:cs="Times New Roman"/>
          <w:sz w:val="28"/>
          <w:szCs w:val="28"/>
        </w:rPr>
        <w:t xml:space="preserve">intervention consistera non seulement à corriger ces </w:t>
      </w:r>
      <w:r w:rsidR="00C1445E" w:rsidRPr="00D55D52">
        <w:rPr>
          <w:rFonts w:ascii="Times New Roman" w:hAnsi="Times New Roman" w:cs="Times New Roman"/>
          <w:sz w:val="28"/>
          <w:szCs w:val="28"/>
        </w:rPr>
        <w:t xml:space="preserve">connaissances invalides mais aussi </w:t>
      </w:r>
      <w:r w:rsidR="00D55D52">
        <w:rPr>
          <w:rFonts w:ascii="Times New Roman" w:hAnsi="Times New Roman" w:cs="Times New Roman"/>
          <w:sz w:val="28"/>
          <w:szCs w:val="28"/>
        </w:rPr>
        <w:t xml:space="preserve">à </w:t>
      </w:r>
      <w:r w:rsidR="00C1445E" w:rsidRPr="00D55D52">
        <w:rPr>
          <w:rFonts w:ascii="Times New Roman" w:hAnsi="Times New Roman" w:cs="Times New Roman"/>
          <w:sz w:val="28"/>
          <w:szCs w:val="28"/>
        </w:rPr>
        <w:t xml:space="preserve">mettre </w:t>
      </w:r>
      <w:r w:rsidR="00E67A4D" w:rsidRPr="00D55D52">
        <w:rPr>
          <w:rFonts w:ascii="Times New Roman" w:hAnsi="Times New Roman" w:cs="Times New Roman"/>
          <w:sz w:val="28"/>
          <w:szCs w:val="28"/>
        </w:rPr>
        <w:t>à leur disposition</w:t>
      </w:r>
      <w:r w:rsidR="00E67A4D">
        <w:rPr>
          <w:rFonts w:ascii="Times New Roman" w:hAnsi="Times New Roman" w:cs="Times New Roman"/>
          <w:sz w:val="28"/>
          <w:szCs w:val="28"/>
        </w:rPr>
        <w:t xml:space="preserve"> c</w:t>
      </w:r>
      <w:r w:rsidR="00C1445E" w:rsidRPr="00D55D52">
        <w:rPr>
          <w:rFonts w:ascii="Times New Roman" w:hAnsi="Times New Roman" w:cs="Times New Roman"/>
          <w:sz w:val="28"/>
          <w:szCs w:val="28"/>
        </w:rPr>
        <w:t xml:space="preserve">es équipements </w:t>
      </w:r>
      <w:r w:rsidR="00AA766D" w:rsidRPr="00D55D52">
        <w:rPr>
          <w:rFonts w:ascii="Times New Roman" w:hAnsi="Times New Roman" w:cs="Times New Roman"/>
          <w:sz w:val="28"/>
          <w:szCs w:val="28"/>
        </w:rPr>
        <w:t>de protection</w:t>
      </w:r>
      <w:r w:rsidR="00E67A4D">
        <w:rPr>
          <w:rFonts w:ascii="Times New Roman" w:hAnsi="Times New Roman" w:cs="Times New Roman"/>
          <w:sz w:val="28"/>
          <w:szCs w:val="28"/>
        </w:rPr>
        <w:t>.</w:t>
      </w:r>
    </w:p>
    <w:p w:rsidR="00A14048" w:rsidRPr="00D55D52" w:rsidRDefault="00153F45" w:rsidP="00A14048">
      <w:pPr>
        <w:ind w:firstLine="709"/>
        <w:jc w:val="both"/>
        <w:rPr>
          <w:rFonts w:ascii="Times New Roman" w:hAnsi="Times New Roman" w:cs="Times New Roman"/>
          <w:sz w:val="28"/>
          <w:szCs w:val="28"/>
        </w:rPr>
      </w:pPr>
      <w:r w:rsidRPr="00D55D52">
        <w:rPr>
          <w:rFonts w:ascii="Times New Roman" w:hAnsi="Times New Roman" w:cs="Times New Roman"/>
          <w:sz w:val="28"/>
          <w:szCs w:val="28"/>
        </w:rPr>
        <w:t>D’après les sources proches</w:t>
      </w:r>
      <w:r w:rsidR="00357C61" w:rsidRPr="00D55D52">
        <w:rPr>
          <w:rFonts w:ascii="Times New Roman" w:hAnsi="Times New Roman" w:cs="Times New Roman"/>
          <w:sz w:val="28"/>
          <w:szCs w:val="28"/>
        </w:rPr>
        <w:t xml:space="preserve"> et sures</w:t>
      </w:r>
      <w:r w:rsidRPr="00D55D52">
        <w:rPr>
          <w:rFonts w:ascii="Times New Roman" w:hAnsi="Times New Roman" w:cs="Times New Roman"/>
          <w:sz w:val="28"/>
          <w:szCs w:val="28"/>
        </w:rPr>
        <w:t xml:space="preserve"> du chargé de la surveillance épidémiologique</w:t>
      </w:r>
      <w:r w:rsidR="00357C61" w:rsidRPr="00D55D52">
        <w:rPr>
          <w:rFonts w:ascii="Times New Roman" w:hAnsi="Times New Roman" w:cs="Times New Roman"/>
          <w:sz w:val="28"/>
          <w:szCs w:val="28"/>
        </w:rPr>
        <w:t xml:space="preserve"> de ladite commune, elle </w:t>
      </w:r>
      <w:r w:rsidR="0020412B" w:rsidRPr="00D55D52">
        <w:rPr>
          <w:rFonts w:ascii="Times New Roman" w:hAnsi="Times New Roman" w:cs="Times New Roman"/>
          <w:sz w:val="28"/>
          <w:szCs w:val="28"/>
        </w:rPr>
        <w:t>a atteint près d’une centaine de cas liés au Covid-19</w:t>
      </w:r>
      <w:r w:rsidR="00DD461D" w:rsidRPr="00D55D52">
        <w:rPr>
          <w:rFonts w:ascii="Times New Roman" w:hAnsi="Times New Roman" w:cs="Times New Roman"/>
          <w:sz w:val="28"/>
          <w:szCs w:val="28"/>
        </w:rPr>
        <w:t>. Pour que notre intervention soit efficace</w:t>
      </w:r>
      <w:r w:rsidR="006206AF" w:rsidRPr="00D55D52">
        <w:rPr>
          <w:rFonts w:ascii="Times New Roman" w:hAnsi="Times New Roman" w:cs="Times New Roman"/>
          <w:sz w:val="28"/>
          <w:szCs w:val="28"/>
        </w:rPr>
        <w:t xml:space="preserve">, nous devons agir dans de bref délai pour corriger ces anomalies et venir en aide </w:t>
      </w:r>
      <w:r w:rsidR="001562CD" w:rsidRPr="00D55D52">
        <w:rPr>
          <w:rFonts w:ascii="Times New Roman" w:hAnsi="Times New Roman" w:cs="Times New Roman"/>
          <w:sz w:val="28"/>
          <w:szCs w:val="28"/>
        </w:rPr>
        <w:t>à cette commune.</w:t>
      </w:r>
    </w:p>
    <w:p w:rsidR="00F64AD3" w:rsidRPr="00D55D52" w:rsidRDefault="00F64AD3" w:rsidP="00A14048">
      <w:pPr>
        <w:ind w:firstLine="709"/>
        <w:jc w:val="both"/>
        <w:rPr>
          <w:rFonts w:ascii="Times New Roman" w:hAnsi="Times New Roman" w:cs="Times New Roman"/>
          <w:sz w:val="28"/>
          <w:szCs w:val="28"/>
        </w:rPr>
      </w:pPr>
    </w:p>
    <w:p w:rsidR="00D2241B" w:rsidRPr="00D55D52" w:rsidRDefault="00A14048" w:rsidP="00A14048">
      <w:pPr>
        <w:jc w:val="both"/>
        <w:rPr>
          <w:rFonts w:ascii="Times New Roman" w:hAnsi="Times New Roman" w:cs="Times New Roman"/>
          <w:sz w:val="28"/>
          <w:szCs w:val="28"/>
        </w:rPr>
      </w:pPr>
      <w:r w:rsidRPr="00D55D52">
        <w:rPr>
          <w:rFonts w:ascii="Times New Roman" w:hAnsi="Times New Roman" w:cs="Times New Roman"/>
          <w:b/>
          <w:bCs/>
          <w:sz w:val="28"/>
          <w:szCs w:val="28"/>
        </w:rPr>
        <w:t>Cadre d’intervention</w:t>
      </w:r>
    </w:p>
    <w:p w:rsidR="00D2241B" w:rsidRPr="00D55D52" w:rsidRDefault="009D36FE" w:rsidP="00F64AD3">
      <w:pPr>
        <w:ind w:firstLine="708"/>
        <w:jc w:val="both"/>
        <w:rPr>
          <w:rFonts w:ascii="Times New Roman" w:hAnsi="Times New Roman" w:cs="Times New Roman"/>
          <w:sz w:val="28"/>
          <w:szCs w:val="28"/>
        </w:rPr>
      </w:pPr>
      <w:r w:rsidRPr="00D55D52">
        <w:rPr>
          <w:rFonts w:ascii="Times New Roman" w:hAnsi="Times New Roman" w:cs="Times New Roman"/>
          <w:sz w:val="28"/>
          <w:szCs w:val="28"/>
        </w:rPr>
        <w:t xml:space="preserve">Ce projet est en fait isolé d’autant plus qu’il ne s’inscrit pas dans une stratégie municipale ou sectorielle. Cependant </w:t>
      </w:r>
      <w:r w:rsidR="00A54FBA" w:rsidRPr="00D55D52">
        <w:rPr>
          <w:rFonts w:ascii="Times New Roman" w:hAnsi="Times New Roman" w:cs="Times New Roman"/>
          <w:sz w:val="28"/>
          <w:szCs w:val="28"/>
        </w:rPr>
        <w:t xml:space="preserve">les autorités aux divers niveaux </w:t>
      </w:r>
      <w:r w:rsidR="007F008F" w:rsidRPr="00D55D52">
        <w:rPr>
          <w:rFonts w:ascii="Times New Roman" w:hAnsi="Times New Roman" w:cs="Times New Roman"/>
          <w:sz w:val="28"/>
          <w:szCs w:val="28"/>
        </w:rPr>
        <w:t xml:space="preserve">pouvant influencer un changement de comportement ne sont </w:t>
      </w:r>
      <w:r w:rsidR="00F64AD3" w:rsidRPr="00D55D52">
        <w:rPr>
          <w:rFonts w:ascii="Times New Roman" w:hAnsi="Times New Roman" w:cs="Times New Roman"/>
          <w:sz w:val="28"/>
          <w:szCs w:val="28"/>
        </w:rPr>
        <w:t xml:space="preserve">pas </w:t>
      </w:r>
      <w:r w:rsidR="007F008F" w:rsidRPr="00D55D52">
        <w:rPr>
          <w:rFonts w:ascii="Times New Roman" w:hAnsi="Times New Roman" w:cs="Times New Roman"/>
          <w:sz w:val="28"/>
          <w:szCs w:val="28"/>
        </w:rPr>
        <w:t xml:space="preserve">mises à l’écart. Il s’agit entre autres du </w:t>
      </w:r>
      <w:r w:rsidR="00F64AD3" w:rsidRPr="00D55D52">
        <w:rPr>
          <w:rFonts w:ascii="Times New Roman" w:hAnsi="Times New Roman" w:cs="Times New Roman"/>
          <w:sz w:val="28"/>
          <w:szCs w:val="28"/>
        </w:rPr>
        <w:t>P</w:t>
      </w:r>
      <w:r w:rsidR="007F008F" w:rsidRPr="00D55D52">
        <w:rPr>
          <w:rFonts w:ascii="Times New Roman" w:hAnsi="Times New Roman" w:cs="Times New Roman"/>
          <w:sz w:val="28"/>
          <w:szCs w:val="28"/>
        </w:rPr>
        <w:t xml:space="preserve">réfet du département du Couffo, le Directeur départemental de la santé du Couffo, le Directeur départemental de la police républicaine du Couffo, le Coordonnateur de la zone sanitaire Aplahoué-Djakotomey-Dogbo, le </w:t>
      </w:r>
      <w:r w:rsidR="00F64AD3" w:rsidRPr="00D55D52">
        <w:rPr>
          <w:rFonts w:ascii="Times New Roman" w:hAnsi="Times New Roman" w:cs="Times New Roman"/>
          <w:sz w:val="28"/>
          <w:szCs w:val="28"/>
        </w:rPr>
        <w:t>M</w:t>
      </w:r>
      <w:r w:rsidR="007F008F" w:rsidRPr="00D55D52">
        <w:rPr>
          <w:rFonts w:ascii="Times New Roman" w:hAnsi="Times New Roman" w:cs="Times New Roman"/>
          <w:sz w:val="28"/>
          <w:szCs w:val="28"/>
        </w:rPr>
        <w:t xml:space="preserve">édecin chef de la commune d’Aplahoué, le </w:t>
      </w:r>
      <w:r w:rsidR="00F64AD3" w:rsidRPr="00D55D52">
        <w:rPr>
          <w:rFonts w:ascii="Times New Roman" w:hAnsi="Times New Roman" w:cs="Times New Roman"/>
          <w:sz w:val="28"/>
          <w:szCs w:val="28"/>
        </w:rPr>
        <w:t>R</w:t>
      </w:r>
      <w:r w:rsidR="007F008F" w:rsidRPr="00D55D52">
        <w:rPr>
          <w:rFonts w:ascii="Times New Roman" w:hAnsi="Times New Roman" w:cs="Times New Roman"/>
          <w:sz w:val="28"/>
          <w:szCs w:val="28"/>
        </w:rPr>
        <w:t xml:space="preserve">esponsable chargé de la surveillance épidémiologique de la zone sanitaire, le </w:t>
      </w:r>
      <w:r w:rsidR="00F64AD3" w:rsidRPr="00D55D52">
        <w:rPr>
          <w:rFonts w:ascii="Times New Roman" w:hAnsi="Times New Roman" w:cs="Times New Roman"/>
          <w:sz w:val="28"/>
          <w:szCs w:val="28"/>
        </w:rPr>
        <w:t>M</w:t>
      </w:r>
      <w:r w:rsidR="007F008F" w:rsidRPr="00D55D52">
        <w:rPr>
          <w:rFonts w:ascii="Times New Roman" w:hAnsi="Times New Roman" w:cs="Times New Roman"/>
          <w:sz w:val="28"/>
          <w:szCs w:val="28"/>
        </w:rPr>
        <w:t xml:space="preserve">aire de la commune d’Aplahoué, tous les </w:t>
      </w:r>
      <w:r w:rsidR="00F64AD3" w:rsidRPr="00D55D52">
        <w:rPr>
          <w:rFonts w:ascii="Times New Roman" w:hAnsi="Times New Roman" w:cs="Times New Roman"/>
          <w:sz w:val="28"/>
          <w:szCs w:val="28"/>
        </w:rPr>
        <w:t>C</w:t>
      </w:r>
      <w:r w:rsidR="007F008F" w:rsidRPr="00D55D52">
        <w:rPr>
          <w:rFonts w:ascii="Times New Roman" w:hAnsi="Times New Roman" w:cs="Times New Roman"/>
          <w:sz w:val="28"/>
          <w:szCs w:val="28"/>
        </w:rPr>
        <w:t xml:space="preserve">hefs d’arrondissement, les </w:t>
      </w:r>
      <w:r w:rsidR="00F64AD3" w:rsidRPr="00D55D52">
        <w:rPr>
          <w:rFonts w:ascii="Times New Roman" w:hAnsi="Times New Roman" w:cs="Times New Roman"/>
          <w:sz w:val="28"/>
          <w:szCs w:val="28"/>
        </w:rPr>
        <w:t>C</w:t>
      </w:r>
      <w:r w:rsidR="007F008F" w:rsidRPr="00D55D52">
        <w:rPr>
          <w:rFonts w:ascii="Times New Roman" w:hAnsi="Times New Roman" w:cs="Times New Roman"/>
          <w:sz w:val="28"/>
          <w:szCs w:val="28"/>
        </w:rPr>
        <w:t>hefs de villages, la population d’Aplahoué et autres personnes</w:t>
      </w:r>
    </w:p>
    <w:p w:rsidR="00F64AD3" w:rsidRPr="00D55D52" w:rsidRDefault="00F64AD3" w:rsidP="00F64AD3">
      <w:pPr>
        <w:ind w:firstLine="708"/>
        <w:jc w:val="both"/>
        <w:rPr>
          <w:rFonts w:ascii="Times New Roman" w:hAnsi="Times New Roman" w:cs="Times New Roman"/>
          <w:sz w:val="28"/>
          <w:szCs w:val="28"/>
        </w:rPr>
      </w:pPr>
    </w:p>
    <w:p w:rsidR="00F64AD3" w:rsidRPr="00D55D52" w:rsidRDefault="00A14048" w:rsidP="002D580A">
      <w:pPr>
        <w:jc w:val="both"/>
        <w:rPr>
          <w:rFonts w:ascii="Times New Roman" w:hAnsi="Times New Roman" w:cs="Times New Roman"/>
          <w:sz w:val="28"/>
          <w:szCs w:val="28"/>
        </w:rPr>
      </w:pPr>
      <w:r w:rsidRPr="00D55D52">
        <w:rPr>
          <w:rFonts w:ascii="Times New Roman" w:hAnsi="Times New Roman" w:cs="Times New Roman"/>
          <w:b/>
          <w:bCs/>
          <w:sz w:val="28"/>
          <w:szCs w:val="28"/>
        </w:rPr>
        <w:t>Bénéficiaires</w:t>
      </w:r>
      <w:r w:rsidRPr="00D55D52">
        <w:rPr>
          <w:rFonts w:ascii="Times New Roman" w:hAnsi="Times New Roman" w:cs="Times New Roman"/>
          <w:sz w:val="28"/>
          <w:szCs w:val="28"/>
        </w:rPr>
        <w:t> :</w:t>
      </w:r>
    </w:p>
    <w:p w:rsidR="002D580A" w:rsidRPr="00D55D52" w:rsidRDefault="002D580A" w:rsidP="00F64AD3">
      <w:pPr>
        <w:ind w:firstLine="708"/>
        <w:jc w:val="both"/>
        <w:rPr>
          <w:rFonts w:ascii="Times New Roman" w:hAnsi="Times New Roman" w:cs="Times New Roman"/>
          <w:sz w:val="28"/>
          <w:szCs w:val="28"/>
        </w:rPr>
      </w:pPr>
      <w:r w:rsidRPr="00D55D52">
        <w:rPr>
          <w:rFonts w:ascii="Times New Roman" w:hAnsi="Times New Roman" w:cs="Times New Roman"/>
          <w:sz w:val="28"/>
          <w:szCs w:val="28"/>
        </w:rPr>
        <w:lastRenderedPageBreak/>
        <w:t>Ce projet est réservé à tous les habitants de la commune d’Aplahoué et aux lieux de culte de la commune d’Aplahoué.</w:t>
      </w:r>
      <w:r w:rsidR="0040086A" w:rsidRPr="00D55D52">
        <w:rPr>
          <w:rFonts w:ascii="Times New Roman" w:hAnsi="Times New Roman" w:cs="Times New Roman"/>
          <w:sz w:val="28"/>
          <w:szCs w:val="28"/>
        </w:rPr>
        <w:t xml:space="preserve"> Les personnes présentant des antécédents cliniques doivent être recensées tout au long du séjour de la distribution des équipements</w:t>
      </w:r>
      <w:r w:rsidR="00D2241B" w:rsidRPr="00D55D52">
        <w:rPr>
          <w:rFonts w:ascii="Times New Roman" w:hAnsi="Times New Roman" w:cs="Times New Roman"/>
          <w:sz w:val="28"/>
          <w:szCs w:val="28"/>
        </w:rPr>
        <w:t>.</w:t>
      </w:r>
    </w:p>
    <w:p w:rsidR="002D580A" w:rsidRPr="00D55D52" w:rsidRDefault="002D580A" w:rsidP="002D580A">
      <w:pPr>
        <w:tabs>
          <w:tab w:val="left" w:pos="5430"/>
        </w:tabs>
        <w:rPr>
          <w:rFonts w:ascii="Times New Roman" w:hAnsi="Times New Roman" w:cs="Times New Roman"/>
          <w:sz w:val="28"/>
          <w:szCs w:val="28"/>
        </w:rPr>
        <w:sectPr w:rsidR="002D580A" w:rsidRPr="00D55D52" w:rsidSect="00003579">
          <w:footerReference w:type="default" r:id="rId15"/>
          <w:footerReference w:type="first" r:id="rId16"/>
          <w:pgSz w:w="11906" w:h="16838"/>
          <w:pgMar w:top="993" w:right="1417" w:bottom="1276" w:left="1417" w:header="708" w:footer="708" w:gutter="0"/>
          <w:pgBorders w:display="firstPage" w:offsetFrom="page">
            <w:top w:val="christmasTree" w:sz="15" w:space="24" w:color="auto"/>
            <w:left w:val="christmasTree" w:sz="15" w:space="24" w:color="auto"/>
            <w:bottom w:val="christmasTree" w:sz="15" w:space="24" w:color="auto"/>
            <w:right w:val="christmasTree" w:sz="15" w:space="24" w:color="auto"/>
          </w:pgBorders>
          <w:cols w:space="708"/>
          <w:titlePg/>
          <w:docGrid w:linePitch="360"/>
        </w:sectPr>
      </w:pPr>
      <w:r w:rsidRPr="00D55D52">
        <w:rPr>
          <w:rFonts w:ascii="Times New Roman" w:hAnsi="Times New Roman" w:cs="Times New Roman"/>
          <w:sz w:val="28"/>
          <w:szCs w:val="28"/>
        </w:rPr>
        <w:tab/>
      </w:r>
    </w:p>
    <w:p w:rsidR="001D1DA8" w:rsidRPr="00D55D52" w:rsidRDefault="001D1DA8" w:rsidP="007B05E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imes New Roman" w:hAnsi="Times New Roman" w:cs="Times New Roman"/>
          <w:b/>
          <w:bCs/>
          <w:sz w:val="28"/>
          <w:szCs w:val="28"/>
        </w:rPr>
      </w:pPr>
      <w:r w:rsidRPr="00D55D52">
        <w:rPr>
          <w:rFonts w:ascii="Times New Roman" w:hAnsi="Times New Roman" w:cs="Times New Roman"/>
          <w:b/>
          <w:bCs/>
          <w:sz w:val="28"/>
          <w:szCs w:val="28"/>
        </w:rPr>
        <w:lastRenderedPageBreak/>
        <w:t>CADRE LOGIQUE DUPROJET</w:t>
      </w:r>
    </w:p>
    <w:tbl>
      <w:tblPr>
        <w:tblStyle w:val="Grilledutableau"/>
        <w:tblpPr w:leftFromText="141" w:rightFromText="141" w:vertAnchor="page" w:horzAnchor="margin" w:tblpXSpec="center" w:tblpY="1535"/>
        <w:tblW w:w="16018" w:type="dxa"/>
        <w:tblLook w:val="04A0" w:firstRow="1" w:lastRow="0" w:firstColumn="1" w:lastColumn="0" w:noHBand="0" w:noVBand="1"/>
      </w:tblPr>
      <w:tblGrid>
        <w:gridCol w:w="3693"/>
        <w:gridCol w:w="5089"/>
        <w:gridCol w:w="2977"/>
        <w:gridCol w:w="4259"/>
      </w:tblGrid>
      <w:tr w:rsidR="00926FA2" w:rsidRPr="00D55D52" w:rsidTr="00210F53">
        <w:trPr>
          <w:trHeight w:val="540"/>
        </w:trPr>
        <w:tc>
          <w:tcPr>
            <w:tcW w:w="3693" w:type="dxa"/>
            <w:shd w:val="clear" w:color="auto" w:fill="0070C0"/>
            <w:vAlign w:val="center"/>
          </w:tcPr>
          <w:p w:rsidR="00926FA2" w:rsidRPr="00D55D52" w:rsidRDefault="00926FA2" w:rsidP="00ED589E">
            <w:pPr>
              <w:jc w:val="center"/>
              <w:rPr>
                <w:rFonts w:ascii="Times New Roman" w:hAnsi="Times New Roman" w:cs="Times New Roman"/>
                <w:b/>
                <w:sz w:val="28"/>
                <w:szCs w:val="28"/>
              </w:rPr>
            </w:pPr>
            <w:r w:rsidRPr="00D55D52">
              <w:rPr>
                <w:rFonts w:ascii="Times New Roman" w:hAnsi="Times New Roman" w:cs="Times New Roman"/>
                <w:b/>
                <w:sz w:val="28"/>
                <w:szCs w:val="28"/>
              </w:rPr>
              <w:t>Paramètre du Projet</w:t>
            </w:r>
          </w:p>
        </w:tc>
        <w:tc>
          <w:tcPr>
            <w:tcW w:w="5089" w:type="dxa"/>
            <w:shd w:val="clear" w:color="auto" w:fill="0070C0"/>
            <w:vAlign w:val="center"/>
          </w:tcPr>
          <w:p w:rsidR="00926FA2" w:rsidRPr="00D55D52" w:rsidRDefault="00926FA2" w:rsidP="00ED589E">
            <w:pPr>
              <w:jc w:val="center"/>
              <w:rPr>
                <w:rFonts w:ascii="Times New Roman" w:hAnsi="Times New Roman" w:cs="Times New Roman"/>
                <w:b/>
                <w:sz w:val="28"/>
                <w:szCs w:val="28"/>
              </w:rPr>
            </w:pPr>
            <w:r w:rsidRPr="00D55D52">
              <w:rPr>
                <w:rFonts w:ascii="Times New Roman" w:hAnsi="Times New Roman" w:cs="Times New Roman"/>
                <w:b/>
                <w:sz w:val="28"/>
                <w:szCs w:val="28"/>
              </w:rPr>
              <w:t>Indicateurs objectivement vérifiables</w:t>
            </w:r>
          </w:p>
        </w:tc>
        <w:tc>
          <w:tcPr>
            <w:tcW w:w="2977" w:type="dxa"/>
            <w:shd w:val="clear" w:color="auto" w:fill="0070C0"/>
            <w:vAlign w:val="center"/>
          </w:tcPr>
          <w:p w:rsidR="00926FA2" w:rsidRPr="00D55D52" w:rsidRDefault="00926FA2" w:rsidP="00ED589E">
            <w:pPr>
              <w:jc w:val="center"/>
              <w:rPr>
                <w:rFonts w:ascii="Times New Roman" w:hAnsi="Times New Roman" w:cs="Times New Roman"/>
                <w:b/>
                <w:sz w:val="28"/>
                <w:szCs w:val="28"/>
              </w:rPr>
            </w:pPr>
            <w:r w:rsidRPr="00D55D52">
              <w:rPr>
                <w:rFonts w:ascii="Times New Roman" w:hAnsi="Times New Roman" w:cs="Times New Roman"/>
                <w:b/>
                <w:sz w:val="28"/>
                <w:szCs w:val="28"/>
              </w:rPr>
              <w:t>Moyens de vérification</w:t>
            </w:r>
          </w:p>
        </w:tc>
        <w:tc>
          <w:tcPr>
            <w:tcW w:w="4259" w:type="dxa"/>
            <w:shd w:val="clear" w:color="auto" w:fill="0070C0"/>
            <w:vAlign w:val="center"/>
          </w:tcPr>
          <w:p w:rsidR="00926FA2" w:rsidRPr="00D55D52" w:rsidRDefault="00926FA2" w:rsidP="00ED589E">
            <w:pPr>
              <w:jc w:val="center"/>
              <w:rPr>
                <w:rFonts w:ascii="Times New Roman" w:hAnsi="Times New Roman" w:cs="Times New Roman"/>
                <w:b/>
                <w:sz w:val="28"/>
                <w:szCs w:val="28"/>
              </w:rPr>
            </w:pPr>
            <w:r w:rsidRPr="00D55D52">
              <w:rPr>
                <w:rFonts w:ascii="Times New Roman" w:hAnsi="Times New Roman" w:cs="Times New Roman"/>
                <w:b/>
                <w:sz w:val="28"/>
                <w:szCs w:val="28"/>
              </w:rPr>
              <w:t>Suppositions critiques</w:t>
            </w:r>
          </w:p>
          <w:p w:rsidR="00926FA2" w:rsidRPr="00D55D52" w:rsidRDefault="00926FA2" w:rsidP="00ED589E">
            <w:pPr>
              <w:jc w:val="center"/>
              <w:rPr>
                <w:rFonts w:ascii="Times New Roman" w:hAnsi="Times New Roman" w:cs="Times New Roman"/>
                <w:b/>
                <w:sz w:val="20"/>
                <w:szCs w:val="20"/>
              </w:rPr>
            </w:pPr>
            <w:r w:rsidRPr="00D55D52">
              <w:rPr>
                <w:rFonts w:ascii="Times New Roman" w:hAnsi="Times New Roman" w:cs="Times New Roman"/>
                <w:b/>
                <w:sz w:val="28"/>
                <w:szCs w:val="28"/>
              </w:rPr>
              <w:t>(Contraintes/Risques)</w:t>
            </w:r>
          </w:p>
        </w:tc>
      </w:tr>
      <w:tr w:rsidR="00926FA2" w:rsidRPr="00D55D52" w:rsidTr="00210F53">
        <w:trPr>
          <w:trHeight w:val="1123"/>
        </w:trPr>
        <w:tc>
          <w:tcPr>
            <w:tcW w:w="3693" w:type="dxa"/>
            <w:vAlign w:val="center"/>
          </w:tcPr>
          <w:p w:rsidR="00CF0C24" w:rsidRPr="00D55D52" w:rsidRDefault="00926FA2" w:rsidP="00CF0C24">
            <w:pPr>
              <w:jc w:val="center"/>
              <w:rPr>
                <w:rFonts w:ascii="Times New Roman" w:hAnsi="Times New Roman" w:cs="Times New Roman"/>
                <w:b/>
                <w:sz w:val="28"/>
                <w:szCs w:val="28"/>
              </w:rPr>
            </w:pPr>
            <w:r w:rsidRPr="00D55D52">
              <w:rPr>
                <w:rFonts w:ascii="Times New Roman" w:hAnsi="Times New Roman" w:cs="Times New Roman"/>
                <w:b/>
                <w:sz w:val="28"/>
                <w:szCs w:val="28"/>
              </w:rPr>
              <w:t>But du Projet</w:t>
            </w:r>
            <w:r w:rsidR="00942B6B" w:rsidRPr="00D55D52">
              <w:rPr>
                <w:rFonts w:ascii="Times New Roman" w:hAnsi="Times New Roman" w:cs="Times New Roman"/>
                <w:b/>
                <w:sz w:val="28"/>
                <w:szCs w:val="28"/>
              </w:rPr>
              <w:t> </w:t>
            </w:r>
            <w:r w:rsidRPr="00D55D52">
              <w:rPr>
                <w:rFonts w:ascii="Times New Roman" w:hAnsi="Times New Roman" w:cs="Times New Roman"/>
                <w:b/>
                <w:sz w:val="28"/>
                <w:szCs w:val="28"/>
              </w:rPr>
              <w:t>:</w:t>
            </w:r>
          </w:p>
          <w:p w:rsidR="00926FA2" w:rsidRPr="00D55D52" w:rsidRDefault="004D168C" w:rsidP="00E20DAB">
            <w:pPr>
              <w:rPr>
                <w:rFonts w:ascii="Times New Roman" w:hAnsi="Times New Roman" w:cs="Times New Roman"/>
                <w:sz w:val="28"/>
                <w:szCs w:val="28"/>
              </w:rPr>
            </w:pPr>
            <w:r w:rsidRPr="00D55D52">
              <w:rPr>
                <w:rFonts w:ascii="Times New Roman" w:hAnsi="Times New Roman" w:cs="Times New Roman"/>
                <w:sz w:val="28"/>
                <w:szCs w:val="28"/>
              </w:rPr>
              <w:t xml:space="preserve"> Réduire la propagation de Covid-19 dans la commune d’Aplahoué</w:t>
            </w:r>
          </w:p>
        </w:tc>
        <w:tc>
          <w:tcPr>
            <w:tcW w:w="5089" w:type="dxa"/>
            <w:vAlign w:val="center"/>
          </w:tcPr>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 xml:space="preserve">Incidence </w:t>
            </w:r>
            <w:r w:rsidR="00A41D63" w:rsidRPr="00D55D52">
              <w:rPr>
                <w:rFonts w:ascii="Times New Roman" w:hAnsi="Times New Roman" w:cs="Times New Roman"/>
                <w:sz w:val="28"/>
                <w:szCs w:val="28"/>
              </w:rPr>
              <w:t>du Covid-19 dans les arrondissement</w:t>
            </w:r>
            <w:r w:rsidR="009919FE" w:rsidRPr="00D55D52">
              <w:rPr>
                <w:rFonts w:ascii="Times New Roman" w:hAnsi="Times New Roman" w:cs="Times New Roman"/>
                <w:sz w:val="28"/>
                <w:szCs w:val="28"/>
              </w:rPr>
              <w:t>s</w:t>
            </w:r>
            <w:r w:rsidR="00A41D63" w:rsidRPr="00D55D52">
              <w:rPr>
                <w:rFonts w:ascii="Times New Roman" w:hAnsi="Times New Roman" w:cs="Times New Roman"/>
                <w:sz w:val="28"/>
                <w:szCs w:val="28"/>
              </w:rPr>
              <w:t xml:space="preserve"> de</w:t>
            </w:r>
            <w:r w:rsidRPr="00D55D52">
              <w:rPr>
                <w:rFonts w:ascii="Times New Roman" w:hAnsi="Times New Roman" w:cs="Times New Roman"/>
                <w:sz w:val="28"/>
                <w:szCs w:val="28"/>
              </w:rPr>
              <w:t xml:space="preserve"> la commune</w:t>
            </w:r>
            <w:r w:rsidR="00A41D63" w:rsidRPr="00D55D52">
              <w:rPr>
                <w:rFonts w:ascii="Times New Roman" w:hAnsi="Times New Roman" w:cs="Times New Roman"/>
                <w:sz w:val="28"/>
                <w:szCs w:val="28"/>
              </w:rPr>
              <w:t xml:space="preserve"> d’Aplahoué</w:t>
            </w:r>
          </w:p>
        </w:tc>
        <w:tc>
          <w:tcPr>
            <w:tcW w:w="2977" w:type="dxa"/>
            <w:vAlign w:val="center"/>
          </w:tcPr>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Enquête sanitaire</w:t>
            </w:r>
          </w:p>
        </w:tc>
        <w:tc>
          <w:tcPr>
            <w:tcW w:w="4259" w:type="dxa"/>
            <w:vAlign w:val="center"/>
          </w:tcPr>
          <w:p w:rsidR="00926FA2" w:rsidRPr="00D55D52" w:rsidRDefault="00926FA2" w:rsidP="00E20DAB">
            <w:pPr>
              <w:rPr>
                <w:rFonts w:ascii="Times New Roman" w:hAnsi="Times New Roman" w:cs="Times New Roman"/>
                <w:sz w:val="20"/>
                <w:szCs w:val="20"/>
              </w:rPr>
            </w:pPr>
          </w:p>
        </w:tc>
      </w:tr>
      <w:tr w:rsidR="00926FA2" w:rsidRPr="00D55D52" w:rsidTr="00210F53">
        <w:trPr>
          <w:trHeight w:val="1642"/>
        </w:trPr>
        <w:tc>
          <w:tcPr>
            <w:tcW w:w="3693" w:type="dxa"/>
            <w:vAlign w:val="center"/>
          </w:tcPr>
          <w:p w:rsidR="00926FA2" w:rsidRPr="00D55D52" w:rsidRDefault="00926FA2" w:rsidP="00CF0C24">
            <w:pPr>
              <w:jc w:val="center"/>
              <w:rPr>
                <w:rFonts w:ascii="Times New Roman" w:hAnsi="Times New Roman" w:cs="Times New Roman"/>
                <w:szCs w:val="20"/>
              </w:rPr>
            </w:pPr>
            <w:r w:rsidRPr="00D55D52">
              <w:rPr>
                <w:rFonts w:ascii="Times New Roman" w:hAnsi="Times New Roman" w:cs="Times New Roman"/>
                <w:b/>
                <w:sz w:val="28"/>
                <w:szCs w:val="28"/>
              </w:rPr>
              <w:t>Objectifs du Projet</w:t>
            </w:r>
            <w:r w:rsidR="00942B6B" w:rsidRPr="00D55D52">
              <w:rPr>
                <w:rFonts w:ascii="Times New Roman" w:hAnsi="Times New Roman" w:cs="Times New Roman"/>
                <w:b/>
                <w:szCs w:val="20"/>
              </w:rPr>
              <w:t> </w:t>
            </w:r>
            <w:r w:rsidRPr="00D55D52">
              <w:rPr>
                <w:rFonts w:ascii="Times New Roman" w:hAnsi="Times New Roman" w:cs="Times New Roman"/>
                <w:b/>
                <w:szCs w:val="20"/>
              </w:rPr>
              <w:t>:</w:t>
            </w:r>
          </w:p>
          <w:p w:rsidR="00926FA2" w:rsidRPr="00D55D52" w:rsidRDefault="00CD718E" w:rsidP="00E20DAB">
            <w:pPr>
              <w:rPr>
                <w:rFonts w:ascii="Times New Roman" w:hAnsi="Times New Roman" w:cs="Times New Roman"/>
                <w:sz w:val="28"/>
                <w:szCs w:val="28"/>
              </w:rPr>
            </w:pPr>
            <w:r w:rsidRPr="00D55D52">
              <w:rPr>
                <w:rFonts w:ascii="Times New Roman" w:hAnsi="Times New Roman" w:cs="Times New Roman"/>
                <w:sz w:val="28"/>
                <w:szCs w:val="28"/>
              </w:rPr>
              <w:t xml:space="preserve">Ralentir progressivement la propagation du Covid-19 </w:t>
            </w:r>
            <w:r w:rsidR="009B23F7" w:rsidRPr="00D55D52">
              <w:rPr>
                <w:rFonts w:ascii="Times New Roman" w:hAnsi="Times New Roman" w:cs="Times New Roman"/>
                <w:sz w:val="28"/>
                <w:szCs w:val="28"/>
              </w:rPr>
              <w:t>dans la</w:t>
            </w:r>
            <w:r w:rsidR="005341C9" w:rsidRPr="00D55D52">
              <w:rPr>
                <w:rFonts w:ascii="Times New Roman" w:hAnsi="Times New Roman" w:cs="Times New Roman"/>
                <w:sz w:val="28"/>
                <w:szCs w:val="28"/>
              </w:rPr>
              <w:t xml:space="preserve"> commune d’Aplahoué </w:t>
            </w:r>
            <w:r w:rsidRPr="00D55D52">
              <w:rPr>
                <w:rFonts w:ascii="Times New Roman" w:hAnsi="Times New Roman" w:cs="Times New Roman"/>
                <w:sz w:val="28"/>
                <w:szCs w:val="28"/>
              </w:rPr>
              <w:t xml:space="preserve">d’ici fin </w:t>
            </w:r>
            <w:r w:rsidR="004F423F">
              <w:rPr>
                <w:rFonts w:ascii="Times New Roman" w:hAnsi="Times New Roman" w:cs="Times New Roman"/>
                <w:sz w:val="28"/>
                <w:szCs w:val="28"/>
              </w:rPr>
              <w:t>décembre</w:t>
            </w:r>
            <w:r w:rsidR="00184BC1" w:rsidRPr="00D55D52">
              <w:rPr>
                <w:rFonts w:ascii="Times New Roman" w:hAnsi="Times New Roman" w:cs="Times New Roman"/>
                <w:sz w:val="28"/>
                <w:szCs w:val="28"/>
              </w:rPr>
              <w:t xml:space="preserve"> 2020</w:t>
            </w:r>
          </w:p>
          <w:p w:rsidR="00CD718E" w:rsidRPr="00D55D52" w:rsidRDefault="00CD718E" w:rsidP="00E20DAB">
            <w:pPr>
              <w:rPr>
                <w:rFonts w:ascii="Times New Roman" w:hAnsi="Times New Roman" w:cs="Times New Roman"/>
                <w:sz w:val="20"/>
                <w:szCs w:val="20"/>
              </w:rPr>
            </w:pPr>
          </w:p>
        </w:tc>
        <w:tc>
          <w:tcPr>
            <w:tcW w:w="5089" w:type="dxa"/>
            <w:vAlign w:val="center"/>
          </w:tcPr>
          <w:p w:rsidR="00926FA2" w:rsidRPr="00D55D52" w:rsidRDefault="00926FA2" w:rsidP="00E20DAB">
            <w:pPr>
              <w:spacing w:line="276" w:lineRule="auto"/>
              <w:rPr>
                <w:rFonts w:ascii="Times New Roman" w:eastAsia="Calibri" w:hAnsi="Times New Roman" w:cs="Times New Roman"/>
                <w:sz w:val="28"/>
                <w:szCs w:val="28"/>
              </w:rPr>
            </w:pPr>
            <w:r w:rsidRPr="00D55D52">
              <w:rPr>
                <w:rFonts w:ascii="Times New Roman" w:eastAsia="Calibri" w:hAnsi="Times New Roman" w:cs="Times New Roman"/>
                <w:sz w:val="28"/>
                <w:szCs w:val="28"/>
              </w:rPr>
              <w:t xml:space="preserve">-Taux de couverture en </w:t>
            </w:r>
            <w:r w:rsidR="00201728" w:rsidRPr="00D55D52">
              <w:rPr>
                <w:rFonts w:ascii="Times New Roman" w:eastAsia="Calibri" w:hAnsi="Times New Roman" w:cs="Times New Roman"/>
                <w:sz w:val="28"/>
                <w:szCs w:val="28"/>
              </w:rPr>
              <w:t>masque facial</w:t>
            </w:r>
            <w:r w:rsidR="00C2382A" w:rsidRPr="00D55D52">
              <w:rPr>
                <w:rFonts w:ascii="Times New Roman" w:eastAsia="Calibri" w:hAnsi="Times New Roman" w:cs="Times New Roman"/>
                <w:sz w:val="28"/>
                <w:szCs w:val="28"/>
              </w:rPr>
              <w:t xml:space="preserve"> et gel hydroalcoolique</w:t>
            </w:r>
          </w:p>
          <w:p w:rsidR="00926FA2" w:rsidRPr="00D55D52" w:rsidRDefault="00926FA2" w:rsidP="00E20DAB">
            <w:pPr>
              <w:rPr>
                <w:rFonts w:ascii="Times New Roman" w:eastAsia="Calibri" w:hAnsi="Times New Roman" w:cs="Times New Roman"/>
                <w:sz w:val="28"/>
                <w:szCs w:val="28"/>
              </w:rPr>
            </w:pPr>
            <w:r w:rsidRPr="00D55D52">
              <w:rPr>
                <w:rFonts w:ascii="Times New Roman" w:eastAsia="Calibri" w:hAnsi="Times New Roman" w:cs="Times New Roman"/>
                <w:sz w:val="28"/>
                <w:szCs w:val="28"/>
              </w:rPr>
              <w:t>- Taux de satisfaction</w:t>
            </w:r>
          </w:p>
          <w:p w:rsidR="00926FA2" w:rsidRPr="00D55D52" w:rsidRDefault="00232EF1" w:rsidP="00E20DAB">
            <w:pPr>
              <w:spacing w:line="276" w:lineRule="auto"/>
              <w:rPr>
                <w:rFonts w:ascii="Times New Roman" w:eastAsia="Calibri" w:hAnsi="Times New Roman" w:cs="Times New Roman"/>
                <w:sz w:val="28"/>
                <w:szCs w:val="28"/>
              </w:rPr>
            </w:pPr>
            <w:r w:rsidRPr="00D55D52">
              <w:rPr>
                <w:rFonts w:ascii="Times New Roman" w:eastAsia="Calibri" w:hAnsi="Times New Roman" w:cs="Times New Roman"/>
                <w:sz w:val="28"/>
                <w:szCs w:val="28"/>
              </w:rPr>
              <w:t>- Taux de couverture en</w:t>
            </w:r>
            <w:r w:rsidR="00C40CC8" w:rsidRPr="00D55D52">
              <w:rPr>
                <w:rFonts w:ascii="Times New Roman" w:eastAsia="Calibri" w:hAnsi="Times New Roman" w:cs="Times New Roman"/>
                <w:sz w:val="28"/>
                <w:szCs w:val="28"/>
              </w:rPr>
              <w:t xml:space="preserve"> </w:t>
            </w:r>
            <w:r w:rsidRPr="00D55D52">
              <w:rPr>
                <w:rFonts w:ascii="Times New Roman" w:eastAsia="Calibri" w:hAnsi="Times New Roman" w:cs="Times New Roman"/>
                <w:sz w:val="28"/>
                <w:szCs w:val="28"/>
              </w:rPr>
              <w:t xml:space="preserve">dispositif de </w:t>
            </w:r>
            <w:r w:rsidR="00C40CC8" w:rsidRPr="00D55D52">
              <w:rPr>
                <w:rFonts w:ascii="Times New Roman" w:eastAsia="Calibri" w:hAnsi="Times New Roman" w:cs="Times New Roman"/>
                <w:sz w:val="28"/>
                <w:szCs w:val="28"/>
              </w:rPr>
              <w:t>lavage des mains</w:t>
            </w:r>
          </w:p>
        </w:tc>
        <w:tc>
          <w:tcPr>
            <w:tcW w:w="2977" w:type="dxa"/>
            <w:vAlign w:val="center"/>
          </w:tcPr>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 xml:space="preserve">Rapport d’activités des </w:t>
            </w:r>
            <w:r w:rsidR="00270E31" w:rsidRPr="00D55D52">
              <w:rPr>
                <w:rFonts w:ascii="Times New Roman" w:hAnsi="Times New Roman" w:cs="Times New Roman"/>
                <w:sz w:val="28"/>
                <w:szCs w:val="28"/>
              </w:rPr>
              <w:t>arrondissements et de toute la commune</w:t>
            </w:r>
          </w:p>
        </w:tc>
        <w:tc>
          <w:tcPr>
            <w:tcW w:w="4259" w:type="dxa"/>
            <w:vAlign w:val="center"/>
          </w:tcPr>
          <w:p w:rsidR="00811B3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 xml:space="preserve">-Volonté de </w:t>
            </w:r>
            <w:r w:rsidR="00811B32" w:rsidRPr="00D55D52">
              <w:rPr>
                <w:rFonts w:ascii="Times New Roman" w:hAnsi="Times New Roman" w:cs="Times New Roman"/>
                <w:sz w:val="28"/>
                <w:szCs w:val="28"/>
              </w:rPr>
              <w:t>porter les masque</w:t>
            </w:r>
            <w:r w:rsidR="00D01D28" w:rsidRPr="00D55D52">
              <w:rPr>
                <w:rFonts w:ascii="Times New Roman" w:hAnsi="Times New Roman" w:cs="Times New Roman"/>
                <w:sz w:val="28"/>
                <w:szCs w:val="28"/>
              </w:rPr>
              <w:t>s</w:t>
            </w:r>
            <w:r w:rsidR="00811B32" w:rsidRPr="00D55D52">
              <w:rPr>
                <w:rFonts w:ascii="Times New Roman" w:hAnsi="Times New Roman" w:cs="Times New Roman"/>
                <w:sz w:val="28"/>
                <w:szCs w:val="28"/>
              </w:rPr>
              <w:t xml:space="preserve"> et d’observer les mesures barrières</w:t>
            </w:r>
          </w:p>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-Conscience de la population sur les méfaits d</w:t>
            </w:r>
            <w:r w:rsidR="00D01D28" w:rsidRPr="00D55D52">
              <w:rPr>
                <w:rFonts w:ascii="Times New Roman" w:hAnsi="Times New Roman" w:cs="Times New Roman"/>
                <w:sz w:val="28"/>
                <w:szCs w:val="28"/>
              </w:rPr>
              <w:t>u non</w:t>
            </w:r>
            <w:r w:rsidR="00C40CC8" w:rsidRPr="00D55D52">
              <w:rPr>
                <w:rFonts w:ascii="Times New Roman" w:hAnsi="Times New Roman" w:cs="Times New Roman"/>
                <w:sz w:val="28"/>
                <w:szCs w:val="28"/>
              </w:rPr>
              <w:t>-</w:t>
            </w:r>
            <w:r w:rsidR="00D01D28" w:rsidRPr="00D55D52">
              <w:rPr>
                <w:rFonts w:ascii="Times New Roman" w:hAnsi="Times New Roman" w:cs="Times New Roman"/>
                <w:sz w:val="28"/>
                <w:szCs w:val="28"/>
              </w:rPr>
              <w:t>respect des mesures barrière</w:t>
            </w:r>
          </w:p>
          <w:p w:rsidR="00926FA2" w:rsidRPr="00D55D52" w:rsidRDefault="00926FA2" w:rsidP="00E20DAB">
            <w:pPr>
              <w:rPr>
                <w:rFonts w:ascii="Times New Roman" w:hAnsi="Times New Roman" w:cs="Times New Roman"/>
                <w:szCs w:val="20"/>
              </w:rPr>
            </w:pPr>
          </w:p>
        </w:tc>
      </w:tr>
      <w:tr w:rsidR="00926FA2" w:rsidRPr="00D55D52" w:rsidTr="00210F53">
        <w:trPr>
          <w:trHeight w:val="2216"/>
        </w:trPr>
        <w:tc>
          <w:tcPr>
            <w:tcW w:w="3693" w:type="dxa"/>
            <w:vAlign w:val="center"/>
          </w:tcPr>
          <w:p w:rsidR="00926FA2" w:rsidRPr="00D55D52" w:rsidRDefault="00926FA2" w:rsidP="00CF0C24">
            <w:pPr>
              <w:jc w:val="center"/>
              <w:rPr>
                <w:rFonts w:ascii="Times New Roman" w:hAnsi="Times New Roman" w:cs="Times New Roman"/>
                <w:szCs w:val="20"/>
              </w:rPr>
            </w:pPr>
            <w:r w:rsidRPr="00D55D52">
              <w:rPr>
                <w:rFonts w:ascii="Times New Roman" w:hAnsi="Times New Roman" w:cs="Times New Roman"/>
                <w:b/>
                <w:sz w:val="28"/>
                <w:szCs w:val="28"/>
              </w:rPr>
              <w:t>Principaux Extrants</w:t>
            </w:r>
            <w:r w:rsidR="00942B6B" w:rsidRPr="00D55D52">
              <w:rPr>
                <w:rFonts w:ascii="Times New Roman" w:hAnsi="Times New Roman" w:cs="Times New Roman"/>
                <w:b/>
                <w:szCs w:val="20"/>
              </w:rPr>
              <w:t> </w:t>
            </w:r>
            <w:r w:rsidRPr="00D55D52">
              <w:rPr>
                <w:rFonts w:ascii="Times New Roman" w:hAnsi="Times New Roman" w:cs="Times New Roman"/>
                <w:b/>
                <w:szCs w:val="20"/>
              </w:rPr>
              <w:t>:</w:t>
            </w:r>
          </w:p>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Cs w:val="20"/>
              </w:rPr>
              <w:t>-</w:t>
            </w:r>
            <w:r w:rsidR="00587454" w:rsidRPr="00D55D52">
              <w:rPr>
                <w:rFonts w:ascii="Times New Roman" w:hAnsi="Times New Roman" w:cs="Times New Roman"/>
                <w:sz w:val="28"/>
                <w:szCs w:val="28"/>
              </w:rPr>
              <w:t>Distribution des masques et gel hydroalcoolique</w:t>
            </w:r>
          </w:p>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w:t>
            </w:r>
            <w:r w:rsidRPr="00D55D52">
              <w:rPr>
                <w:rFonts w:ascii="Times New Roman" w:eastAsiaTheme="minorEastAsia" w:hAnsi="Times New Roman" w:cs="Times New Roman"/>
                <w:color w:val="000000" w:themeColor="text1"/>
                <w:kern w:val="24"/>
                <w:sz w:val="28"/>
                <w:szCs w:val="28"/>
              </w:rPr>
              <w:t xml:space="preserve"> </w:t>
            </w:r>
            <w:r w:rsidRPr="00D55D52">
              <w:rPr>
                <w:rFonts w:ascii="Times New Roman" w:hAnsi="Times New Roman" w:cs="Times New Roman"/>
                <w:sz w:val="28"/>
                <w:szCs w:val="28"/>
              </w:rPr>
              <w:t xml:space="preserve">Sensibilisation pour le respect des </w:t>
            </w:r>
            <w:r w:rsidR="00587454" w:rsidRPr="00D55D52">
              <w:rPr>
                <w:rFonts w:ascii="Times New Roman" w:hAnsi="Times New Roman" w:cs="Times New Roman"/>
                <w:sz w:val="28"/>
                <w:szCs w:val="28"/>
              </w:rPr>
              <w:t>mesures barrières</w:t>
            </w:r>
          </w:p>
          <w:p w:rsidR="00926FA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w:t>
            </w:r>
            <w:r w:rsidRPr="00D55D52">
              <w:rPr>
                <w:rFonts w:ascii="Times New Roman" w:eastAsiaTheme="minorEastAsia" w:hAnsi="Times New Roman" w:cs="Times New Roman"/>
                <w:color w:val="000000" w:themeColor="text1"/>
                <w:kern w:val="24"/>
                <w:sz w:val="28"/>
                <w:szCs w:val="28"/>
                <w:lang w:eastAsia="fr-FR"/>
              </w:rPr>
              <w:t xml:space="preserve"> </w:t>
            </w:r>
            <w:r w:rsidR="0022670C" w:rsidRPr="00D55D52">
              <w:rPr>
                <w:rFonts w:ascii="Times New Roman" w:hAnsi="Times New Roman" w:cs="Times New Roman"/>
                <w:sz w:val="28"/>
                <w:szCs w:val="28"/>
              </w:rPr>
              <w:t>Distribution des dispositifs de lavages des mains</w:t>
            </w:r>
          </w:p>
          <w:p w:rsidR="0028528F" w:rsidRPr="0028528F" w:rsidRDefault="0028528F" w:rsidP="00E20DAB">
            <w:pPr>
              <w:rPr>
                <w:rFonts w:ascii="Times New Roman" w:hAnsi="Times New Roman" w:cs="Times New Roman"/>
                <w:sz w:val="28"/>
                <w:szCs w:val="28"/>
              </w:rPr>
            </w:pPr>
            <w:r>
              <w:rPr>
                <w:rFonts w:ascii="Times New Roman" w:hAnsi="Times New Roman" w:cs="Times New Roman"/>
                <w:sz w:val="20"/>
                <w:szCs w:val="20"/>
              </w:rPr>
              <w:t xml:space="preserve">- </w:t>
            </w:r>
            <w:r w:rsidR="00210F53">
              <w:rPr>
                <w:rFonts w:ascii="Times New Roman" w:hAnsi="Times New Roman" w:cs="Times New Roman"/>
                <w:sz w:val="20"/>
                <w:szCs w:val="20"/>
              </w:rPr>
              <w:t>A</w:t>
            </w:r>
            <w:r>
              <w:rPr>
                <w:rFonts w:ascii="Times New Roman" w:hAnsi="Times New Roman" w:cs="Times New Roman"/>
                <w:sz w:val="28"/>
                <w:szCs w:val="28"/>
              </w:rPr>
              <w:t xml:space="preserve">utres </w:t>
            </w:r>
          </w:p>
        </w:tc>
        <w:tc>
          <w:tcPr>
            <w:tcW w:w="5089" w:type="dxa"/>
            <w:vAlign w:val="center"/>
          </w:tcPr>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 xml:space="preserve">-Nombre de </w:t>
            </w:r>
            <w:r w:rsidR="00022BE1" w:rsidRPr="00D55D52">
              <w:rPr>
                <w:rFonts w:ascii="Times New Roman" w:hAnsi="Times New Roman" w:cs="Times New Roman"/>
                <w:sz w:val="28"/>
                <w:szCs w:val="28"/>
              </w:rPr>
              <w:t xml:space="preserve">dispositifs de lavage des mains par </w:t>
            </w:r>
            <w:r w:rsidR="00F908EC" w:rsidRPr="00D55D52">
              <w:rPr>
                <w:rFonts w:ascii="Times New Roman" w:hAnsi="Times New Roman" w:cs="Times New Roman"/>
                <w:sz w:val="28"/>
                <w:szCs w:val="28"/>
              </w:rPr>
              <w:t>village et par</w:t>
            </w:r>
            <w:r w:rsidRPr="00D55D52">
              <w:rPr>
                <w:rFonts w:ascii="Times New Roman" w:hAnsi="Times New Roman" w:cs="Times New Roman"/>
                <w:sz w:val="28"/>
                <w:szCs w:val="28"/>
              </w:rPr>
              <w:t xml:space="preserve"> arrondissement</w:t>
            </w:r>
          </w:p>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w:t>
            </w:r>
            <w:r w:rsidR="00D805F9" w:rsidRPr="00D55D52">
              <w:rPr>
                <w:rFonts w:ascii="Times New Roman" w:hAnsi="Times New Roman" w:cs="Times New Roman"/>
                <w:sz w:val="28"/>
                <w:szCs w:val="28"/>
              </w:rPr>
              <w:t>Nombre de masques</w:t>
            </w:r>
          </w:p>
          <w:p w:rsidR="00926FA2" w:rsidRPr="00D55D52" w:rsidRDefault="0022670C" w:rsidP="00E20DAB">
            <w:pPr>
              <w:rPr>
                <w:rFonts w:ascii="Times New Roman" w:eastAsia="Calibri" w:hAnsi="Times New Roman" w:cs="Times New Roman"/>
                <w:sz w:val="28"/>
                <w:szCs w:val="28"/>
              </w:rPr>
            </w:pPr>
            <w:r w:rsidRPr="00D55D52">
              <w:rPr>
                <w:rFonts w:ascii="Times New Roman" w:eastAsia="Calibri" w:hAnsi="Times New Roman" w:cs="Times New Roman"/>
                <w:sz w:val="28"/>
                <w:szCs w:val="28"/>
              </w:rPr>
              <w:t>-No</w:t>
            </w:r>
            <w:r w:rsidR="005C704A" w:rsidRPr="00D55D52">
              <w:rPr>
                <w:rFonts w:ascii="Times New Roman" w:eastAsia="Calibri" w:hAnsi="Times New Roman" w:cs="Times New Roman"/>
                <w:sz w:val="28"/>
                <w:szCs w:val="28"/>
              </w:rPr>
              <w:t>mbre de dispositifs de lavages des mains par lieux de culte</w:t>
            </w:r>
          </w:p>
        </w:tc>
        <w:tc>
          <w:tcPr>
            <w:tcW w:w="2977" w:type="dxa"/>
            <w:vAlign w:val="center"/>
          </w:tcPr>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Cs w:val="20"/>
              </w:rPr>
              <w:t>-</w:t>
            </w:r>
            <w:r w:rsidRPr="00D55D52">
              <w:rPr>
                <w:rFonts w:ascii="Times New Roman" w:hAnsi="Times New Roman" w:cs="Times New Roman"/>
                <w:sz w:val="28"/>
                <w:szCs w:val="28"/>
              </w:rPr>
              <w:t xml:space="preserve">Rapports d’activités des </w:t>
            </w:r>
            <w:r w:rsidR="00A256ED" w:rsidRPr="00D55D52">
              <w:rPr>
                <w:rFonts w:ascii="Times New Roman" w:hAnsi="Times New Roman" w:cs="Times New Roman"/>
                <w:sz w:val="28"/>
                <w:szCs w:val="28"/>
              </w:rPr>
              <w:t>villages</w:t>
            </w:r>
            <w:r w:rsidRPr="00D55D52">
              <w:rPr>
                <w:rFonts w:ascii="Times New Roman" w:hAnsi="Times New Roman" w:cs="Times New Roman"/>
                <w:sz w:val="28"/>
                <w:szCs w:val="28"/>
              </w:rPr>
              <w:t>, des ONG impliquées</w:t>
            </w:r>
          </w:p>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-Rapport des équipes ayant travaillé</w:t>
            </w:r>
          </w:p>
          <w:p w:rsidR="00926FA2" w:rsidRPr="00D55D52" w:rsidRDefault="00926FA2" w:rsidP="00E20DAB">
            <w:pPr>
              <w:rPr>
                <w:rFonts w:ascii="Times New Roman" w:hAnsi="Times New Roman" w:cs="Times New Roman"/>
                <w:sz w:val="20"/>
                <w:szCs w:val="20"/>
              </w:rPr>
            </w:pPr>
            <w:r w:rsidRPr="00D55D52">
              <w:rPr>
                <w:rFonts w:ascii="Times New Roman" w:hAnsi="Times New Roman" w:cs="Times New Roman"/>
                <w:sz w:val="28"/>
                <w:szCs w:val="28"/>
              </w:rPr>
              <w:t>-Rapport du chef projet</w:t>
            </w:r>
          </w:p>
        </w:tc>
        <w:tc>
          <w:tcPr>
            <w:tcW w:w="4259" w:type="dxa"/>
            <w:vAlign w:val="center"/>
          </w:tcPr>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-Motivation du personnel, de la communauté, des parties prenantes</w:t>
            </w:r>
          </w:p>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 Stabilité politique, climatique et économique</w:t>
            </w:r>
          </w:p>
          <w:p w:rsidR="00926FA2" w:rsidRPr="00D55D52" w:rsidRDefault="00926FA2" w:rsidP="00E20DAB">
            <w:pPr>
              <w:rPr>
                <w:rFonts w:ascii="Times New Roman" w:hAnsi="Times New Roman" w:cs="Times New Roman"/>
                <w:szCs w:val="20"/>
              </w:rPr>
            </w:pPr>
          </w:p>
        </w:tc>
      </w:tr>
      <w:tr w:rsidR="00926FA2" w:rsidRPr="00D55D52" w:rsidTr="00210F53">
        <w:trPr>
          <w:trHeight w:val="2284"/>
        </w:trPr>
        <w:tc>
          <w:tcPr>
            <w:tcW w:w="3693" w:type="dxa"/>
            <w:vAlign w:val="center"/>
          </w:tcPr>
          <w:p w:rsidR="00926FA2" w:rsidRPr="00D55D52" w:rsidRDefault="00926FA2" w:rsidP="00CF0C24">
            <w:pPr>
              <w:jc w:val="center"/>
              <w:rPr>
                <w:rFonts w:ascii="Times New Roman" w:hAnsi="Times New Roman" w:cs="Times New Roman"/>
                <w:b/>
                <w:sz w:val="28"/>
                <w:szCs w:val="28"/>
              </w:rPr>
            </w:pPr>
            <w:r w:rsidRPr="00D55D52">
              <w:rPr>
                <w:rFonts w:ascii="Times New Roman" w:hAnsi="Times New Roman" w:cs="Times New Roman"/>
                <w:b/>
                <w:sz w:val="28"/>
                <w:szCs w:val="28"/>
              </w:rPr>
              <w:t>Intrants</w:t>
            </w:r>
            <w:r w:rsidR="00942B6B" w:rsidRPr="00D55D52">
              <w:rPr>
                <w:rFonts w:ascii="Times New Roman" w:hAnsi="Times New Roman" w:cs="Times New Roman"/>
                <w:b/>
                <w:sz w:val="28"/>
                <w:szCs w:val="28"/>
              </w:rPr>
              <w:t> </w:t>
            </w:r>
            <w:r w:rsidRPr="00D55D52">
              <w:rPr>
                <w:rFonts w:ascii="Times New Roman" w:hAnsi="Times New Roman" w:cs="Times New Roman"/>
                <w:b/>
                <w:sz w:val="28"/>
                <w:szCs w:val="28"/>
              </w:rPr>
              <w:t>:</w:t>
            </w:r>
          </w:p>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b/>
                <w:sz w:val="28"/>
                <w:szCs w:val="28"/>
              </w:rPr>
              <w:t>-</w:t>
            </w:r>
            <w:r w:rsidRPr="00D55D52">
              <w:rPr>
                <w:rFonts w:ascii="Times New Roman" w:hAnsi="Times New Roman" w:cs="Times New Roman"/>
                <w:sz w:val="28"/>
                <w:szCs w:val="28"/>
              </w:rPr>
              <w:t>Agents de santé,</w:t>
            </w:r>
          </w:p>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-ONG de sensibilisation</w:t>
            </w:r>
          </w:p>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w:t>
            </w:r>
            <w:r w:rsidR="00C64099" w:rsidRPr="00D55D52">
              <w:rPr>
                <w:rFonts w:ascii="Times New Roman" w:hAnsi="Times New Roman" w:cs="Times New Roman"/>
                <w:sz w:val="28"/>
                <w:szCs w:val="28"/>
              </w:rPr>
              <w:t xml:space="preserve">Équipe </w:t>
            </w:r>
            <w:r w:rsidR="00DA7881" w:rsidRPr="00D55D52">
              <w:rPr>
                <w:rFonts w:ascii="Times New Roman" w:hAnsi="Times New Roman" w:cs="Times New Roman"/>
                <w:sz w:val="28"/>
                <w:szCs w:val="28"/>
              </w:rPr>
              <w:t>de l’ONG AARH</w:t>
            </w:r>
          </w:p>
          <w:p w:rsidR="00282680" w:rsidRPr="00D55D52" w:rsidRDefault="00282680" w:rsidP="00E20DAB">
            <w:pPr>
              <w:rPr>
                <w:rFonts w:ascii="Times New Roman" w:hAnsi="Times New Roman" w:cs="Times New Roman"/>
                <w:sz w:val="28"/>
                <w:szCs w:val="28"/>
              </w:rPr>
            </w:pPr>
            <w:r w:rsidRPr="00D55D52">
              <w:rPr>
                <w:rFonts w:ascii="Times New Roman" w:hAnsi="Times New Roman" w:cs="Times New Roman"/>
                <w:sz w:val="28"/>
                <w:szCs w:val="28"/>
              </w:rPr>
              <w:t>-Les relais communautaires</w:t>
            </w:r>
          </w:p>
          <w:p w:rsidR="00926FA2" w:rsidRPr="00D55D52" w:rsidRDefault="00926FA2" w:rsidP="00E20DAB">
            <w:pPr>
              <w:rPr>
                <w:rFonts w:ascii="Times New Roman" w:hAnsi="Times New Roman" w:cs="Times New Roman"/>
                <w:sz w:val="20"/>
                <w:szCs w:val="20"/>
              </w:rPr>
            </w:pPr>
            <w:r w:rsidRPr="00D55D52">
              <w:rPr>
                <w:rFonts w:ascii="Times New Roman" w:hAnsi="Times New Roman" w:cs="Times New Roman"/>
                <w:sz w:val="28"/>
                <w:szCs w:val="28"/>
              </w:rPr>
              <w:t>-Population</w:t>
            </w:r>
          </w:p>
        </w:tc>
        <w:tc>
          <w:tcPr>
            <w:tcW w:w="5089" w:type="dxa"/>
            <w:vAlign w:val="center"/>
          </w:tcPr>
          <w:p w:rsidR="00926FA2" w:rsidRPr="00D55D52" w:rsidRDefault="00926FA2" w:rsidP="00CF0C24">
            <w:pPr>
              <w:jc w:val="center"/>
              <w:rPr>
                <w:rFonts w:ascii="Times New Roman" w:hAnsi="Times New Roman" w:cs="Times New Roman"/>
                <w:sz w:val="28"/>
                <w:szCs w:val="28"/>
              </w:rPr>
            </w:pPr>
            <w:r w:rsidRPr="00D55D52">
              <w:rPr>
                <w:rFonts w:ascii="Times New Roman" w:hAnsi="Times New Roman" w:cs="Times New Roman"/>
                <w:b/>
                <w:sz w:val="28"/>
                <w:szCs w:val="28"/>
              </w:rPr>
              <w:t>Budget</w:t>
            </w:r>
            <w:r w:rsidR="00942B6B" w:rsidRPr="00D55D52">
              <w:rPr>
                <w:rFonts w:ascii="Times New Roman" w:hAnsi="Times New Roman" w:cs="Times New Roman"/>
                <w:b/>
                <w:sz w:val="28"/>
                <w:szCs w:val="28"/>
              </w:rPr>
              <w:t> </w:t>
            </w:r>
            <w:r w:rsidRPr="00D55D52">
              <w:rPr>
                <w:rFonts w:ascii="Times New Roman" w:hAnsi="Times New Roman" w:cs="Times New Roman"/>
                <w:b/>
                <w:sz w:val="28"/>
                <w:szCs w:val="28"/>
              </w:rPr>
              <w:t xml:space="preserve">: (en </w:t>
            </w:r>
            <w:r w:rsidR="00724D41">
              <w:rPr>
                <w:rFonts w:ascii="Times New Roman" w:hAnsi="Times New Roman" w:cs="Times New Roman"/>
                <w:b/>
                <w:sz w:val="28"/>
                <w:szCs w:val="28"/>
              </w:rPr>
              <w:t>F CFA</w:t>
            </w:r>
            <w:r w:rsidRPr="00D55D52">
              <w:rPr>
                <w:rFonts w:ascii="Times New Roman" w:hAnsi="Times New Roman" w:cs="Times New Roman"/>
                <w:sz w:val="28"/>
                <w:szCs w:val="28"/>
              </w:rPr>
              <w:t>)</w:t>
            </w:r>
          </w:p>
          <w:p w:rsidR="006D30E9"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-Formations</w:t>
            </w:r>
            <w:r w:rsidR="00724D41">
              <w:rPr>
                <w:rFonts w:ascii="Times New Roman" w:hAnsi="Times New Roman" w:cs="Times New Roman"/>
                <w:sz w:val="28"/>
                <w:szCs w:val="28"/>
              </w:rPr>
              <w:t xml:space="preserve"> &amp; Sensibilisation 3 50</w:t>
            </w:r>
            <w:r w:rsidR="00242EEB" w:rsidRPr="00D55D52">
              <w:rPr>
                <w:rFonts w:ascii="Times New Roman" w:hAnsi="Times New Roman" w:cs="Times New Roman"/>
                <w:sz w:val="28"/>
                <w:szCs w:val="28"/>
              </w:rPr>
              <w:t>0 000</w:t>
            </w:r>
          </w:p>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w:t>
            </w:r>
            <w:r w:rsidR="00724D41">
              <w:rPr>
                <w:rFonts w:ascii="Times New Roman" w:hAnsi="Times New Roman" w:cs="Times New Roman"/>
                <w:sz w:val="28"/>
                <w:szCs w:val="28"/>
              </w:rPr>
              <w:t>Achat des équipements</w:t>
            </w:r>
            <w:r w:rsidR="00827019" w:rsidRPr="00D55D52">
              <w:rPr>
                <w:rFonts w:ascii="Times New Roman" w:hAnsi="Times New Roman" w:cs="Times New Roman"/>
                <w:sz w:val="28"/>
                <w:szCs w:val="28"/>
              </w:rPr>
              <w:t xml:space="preserve"> </w:t>
            </w:r>
            <w:r w:rsidR="00724D41">
              <w:rPr>
                <w:rFonts w:ascii="Times New Roman" w:hAnsi="Times New Roman" w:cs="Times New Roman"/>
                <w:sz w:val="28"/>
                <w:szCs w:val="28"/>
              </w:rPr>
              <w:t>14 300</w:t>
            </w:r>
            <w:r w:rsidR="00DB7E94" w:rsidRPr="00D55D52">
              <w:rPr>
                <w:rFonts w:ascii="Times New Roman" w:hAnsi="Times New Roman" w:cs="Times New Roman"/>
                <w:sz w:val="28"/>
                <w:szCs w:val="28"/>
              </w:rPr>
              <w:t> 000</w:t>
            </w:r>
          </w:p>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 xml:space="preserve">-Moyens de déplacement </w:t>
            </w:r>
            <w:r w:rsidR="00DB7E94" w:rsidRPr="00D55D52">
              <w:rPr>
                <w:rFonts w:ascii="Times New Roman" w:hAnsi="Times New Roman" w:cs="Times New Roman"/>
                <w:sz w:val="28"/>
                <w:szCs w:val="28"/>
              </w:rPr>
              <w:t>5</w:t>
            </w:r>
            <w:r w:rsidR="00724D41">
              <w:rPr>
                <w:rFonts w:ascii="Times New Roman" w:hAnsi="Times New Roman" w:cs="Times New Roman"/>
                <w:sz w:val="28"/>
                <w:szCs w:val="28"/>
              </w:rPr>
              <w:t>00</w:t>
            </w:r>
            <w:r w:rsidR="00853471" w:rsidRPr="00D55D52">
              <w:rPr>
                <w:rFonts w:ascii="Times New Roman" w:hAnsi="Times New Roman" w:cs="Times New Roman"/>
                <w:sz w:val="28"/>
                <w:szCs w:val="28"/>
              </w:rPr>
              <w:t> </w:t>
            </w:r>
            <w:r w:rsidR="00DB7E94" w:rsidRPr="00D55D52">
              <w:rPr>
                <w:rFonts w:ascii="Times New Roman" w:hAnsi="Times New Roman" w:cs="Times New Roman"/>
                <w:sz w:val="28"/>
                <w:szCs w:val="28"/>
              </w:rPr>
              <w:t>000</w:t>
            </w:r>
          </w:p>
          <w:p w:rsidR="00853471" w:rsidRPr="00D55D52" w:rsidRDefault="00853471" w:rsidP="00E20DAB">
            <w:pPr>
              <w:rPr>
                <w:rFonts w:ascii="Times New Roman" w:hAnsi="Times New Roman" w:cs="Times New Roman"/>
                <w:sz w:val="28"/>
                <w:szCs w:val="28"/>
              </w:rPr>
            </w:pPr>
          </w:p>
          <w:p w:rsidR="00926FA2" w:rsidRPr="00D55D52" w:rsidRDefault="00926FA2" w:rsidP="00E20DAB">
            <w:pPr>
              <w:rPr>
                <w:rFonts w:ascii="Times New Roman" w:hAnsi="Times New Roman" w:cs="Times New Roman"/>
                <w:b/>
                <w:sz w:val="20"/>
                <w:szCs w:val="20"/>
                <w:u w:val="single"/>
              </w:rPr>
            </w:pPr>
            <w:r w:rsidRPr="00D55D52">
              <w:rPr>
                <w:rFonts w:ascii="Times New Roman" w:hAnsi="Times New Roman" w:cs="Times New Roman"/>
                <w:b/>
                <w:sz w:val="28"/>
                <w:szCs w:val="28"/>
              </w:rPr>
              <w:t>Coût total</w:t>
            </w:r>
            <w:r w:rsidR="002E1876" w:rsidRPr="00D55D52">
              <w:rPr>
                <w:rFonts w:ascii="Times New Roman" w:hAnsi="Times New Roman" w:cs="Times New Roman"/>
                <w:b/>
                <w:sz w:val="28"/>
                <w:szCs w:val="28"/>
              </w:rPr>
              <w:t xml:space="preserve"> : </w:t>
            </w:r>
            <w:r w:rsidR="00C62A01">
              <w:rPr>
                <w:rFonts w:ascii="Times New Roman" w:hAnsi="Times New Roman" w:cs="Times New Roman"/>
                <w:b/>
                <w:bCs/>
                <w:sz w:val="28"/>
                <w:szCs w:val="28"/>
              </w:rPr>
              <w:t>18 300</w:t>
            </w:r>
            <w:r w:rsidR="00E604E1">
              <w:rPr>
                <w:rFonts w:ascii="Times New Roman" w:hAnsi="Times New Roman" w:cs="Times New Roman"/>
                <w:b/>
                <w:bCs/>
                <w:sz w:val="28"/>
                <w:szCs w:val="28"/>
              </w:rPr>
              <w:t> </w:t>
            </w:r>
            <w:r w:rsidR="00C62A01" w:rsidRPr="0059340F">
              <w:rPr>
                <w:rFonts w:ascii="Times New Roman" w:hAnsi="Times New Roman" w:cs="Times New Roman"/>
                <w:b/>
                <w:bCs/>
                <w:sz w:val="28"/>
                <w:szCs w:val="28"/>
              </w:rPr>
              <w:t>000</w:t>
            </w:r>
            <w:r w:rsidR="00E604E1">
              <w:rPr>
                <w:rFonts w:ascii="Times New Roman" w:hAnsi="Times New Roman" w:cs="Times New Roman"/>
                <w:b/>
                <w:bCs/>
                <w:sz w:val="28"/>
                <w:szCs w:val="28"/>
              </w:rPr>
              <w:t xml:space="preserve"> F CFA</w:t>
            </w:r>
          </w:p>
        </w:tc>
        <w:tc>
          <w:tcPr>
            <w:tcW w:w="2977" w:type="dxa"/>
            <w:vAlign w:val="center"/>
          </w:tcPr>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Comptabilité du projet</w:t>
            </w:r>
          </w:p>
        </w:tc>
        <w:tc>
          <w:tcPr>
            <w:tcW w:w="4259" w:type="dxa"/>
            <w:vAlign w:val="center"/>
          </w:tcPr>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-Forte participation de la population</w:t>
            </w:r>
          </w:p>
          <w:p w:rsidR="00926FA2" w:rsidRPr="00D55D5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-Soutien des autorités politico-administratives</w:t>
            </w:r>
          </w:p>
          <w:p w:rsidR="00926FA2" w:rsidRDefault="00926FA2" w:rsidP="00E20DAB">
            <w:pPr>
              <w:rPr>
                <w:rFonts w:ascii="Times New Roman" w:hAnsi="Times New Roman" w:cs="Times New Roman"/>
                <w:sz w:val="28"/>
                <w:szCs w:val="28"/>
              </w:rPr>
            </w:pPr>
            <w:r w:rsidRPr="00D55D52">
              <w:rPr>
                <w:rFonts w:ascii="Times New Roman" w:hAnsi="Times New Roman" w:cs="Times New Roman"/>
                <w:sz w:val="28"/>
                <w:szCs w:val="28"/>
              </w:rPr>
              <w:t>-Financement disponible et à temps</w:t>
            </w:r>
          </w:p>
          <w:p w:rsidR="00210F53" w:rsidRPr="00D55D52" w:rsidRDefault="00210F53" w:rsidP="00E20DAB">
            <w:pPr>
              <w:rPr>
                <w:rFonts w:ascii="Times New Roman" w:hAnsi="Times New Roman" w:cs="Times New Roman"/>
                <w:sz w:val="28"/>
                <w:szCs w:val="28"/>
              </w:rPr>
            </w:pPr>
            <w:r>
              <w:rPr>
                <w:rFonts w:ascii="Times New Roman" w:hAnsi="Times New Roman" w:cs="Times New Roman"/>
                <w:sz w:val="28"/>
                <w:szCs w:val="28"/>
              </w:rPr>
              <w:t>-disponibilité de l’ONG AARH</w:t>
            </w:r>
          </w:p>
          <w:p w:rsidR="00926FA2" w:rsidRPr="00D55D52" w:rsidRDefault="00926FA2" w:rsidP="00E20DAB">
            <w:pPr>
              <w:rPr>
                <w:rFonts w:ascii="Times New Roman" w:hAnsi="Times New Roman" w:cs="Times New Roman"/>
                <w:sz w:val="20"/>
                <w:szCs w:val="20"/>
              </w:rPr>
            </w:pPr>
            <w:r w:rsidRPr="00D55D52">
              <w:rPr>
                <w:rFonts w:ascii="Times New Roman" w:hAnsi="Times New Roman" w:cs="Times New Roman"/>
                <w:sz w:val="28"/>
                <w:szCs w:val="28"/>
              </w:rPr>
              <w:t>-Disponibilité de toutes les ressources requises</w:t>
            </w:r>
          </w:p>
        </w:tc>
      </w:tr>
    </w:tbl>
    <w:p w:rsidR="006E3719" w:rsidRPr="00D55D52" w:rsidRDefault="006E3719" w:rsidP="003D4D13">
      <w:pPr>
        <w:jc w:val="both"/>
        <w:rPr>
          <w:rFonts w:ascii="Times New Roman" w:hAnsi="Times New Roman" w:cs="Times New Roman"/>
          <w:b/>
          <w:bCs/>
          <w:sz w:val="28"/>
          <w:szCs w:val="28"/>
          <w:u w:val="single"/>
        </w:rPr>
        <w:sectPr w:rsidR="006E3719" w:rsidRPr="00D55D52" w:rsidSect="001D1DA8">
          <w:pgSz w:w="16838" w:h="11906" w:orient="landscape"/>
          <w:pgMar w:top="851" w:right="1418" w:bottom="851" w:left="1418" w:header="709" w:footer="709" w:gutter="0"/>
          <w:cols w:space="708"/>
          <w:docGrid w:linePitch="360"/>
        </w:sectPr>
      </w:pPr>
    </w:p>
    <w:p w:rsidR="005728DD" w:rsidRPr="00D55D52" w:rsidRDefault="00CC085F" w:rsidP="007B05E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imes New Roman" w:hAnsi="Times New Roman" w:cs="Times New Roman"/>
          <w:b/>
          <w:bCs/>
          <w:sz w:val="28"/>
          <w:szCs w:val="28"/>
        </w:rPr>
      </w:pPr>
      <w:r w:rsidRPr="00D55D52">
        <w:rPr>
          <w:rFonts w:ascii="Times New Roman" w:hAnsi="Times New Roman" w:cs="Times New Roman"/>
          <w:b/>
          <w:bCs/>
          <w:sz w:val="28"/>
          <w:szCs w:val="28"/>
        </w:rPr>
        <w:lastRenderedPageBreak/>
        <w:t>ACTEURS DU PROJE</w:t>
      </w:r>
      <w:r w:rsidR="005728DD" w:rsidRPr="00D55D52">
        <w:rPr>
          <w:rFonts w:ascii="Times New Roman" w:hAnsi="Times New Roman" w:cs="Times New Roman"/>
          <w:b/>
          <w:bCs/>
          <w:sz w:val="28"/>
          <w:szCs w:val="28"/>
        </w:rPr>
        <w:t>T</w:t>
      </w:r>
    </w:p>
    <w:p w:rsidR="005728DD" w:rsidRPr="00D55D52" w:rsidRDefault="005728DD" w:rsidP="003D4D13">
      <w:pPr>
        <w:jc w:val="both"/>
        <w:rPr>
          <w:rFonts w:ascii="Times New Roman" w:hAnsi="Times New Roman" w:cs="Times New Roman"/>
          <w:b/>
          <w:bCs/>
          <w:sz w:val="28"/>
          <w:szCs w:val="28"/>
        </w:rPr>
      </w:pPr>
    </w:p>
    <w:p w:rsidR="00C4594E" w:rsidRPr="00D55D52" w:rsidRDefault="00C4594E" w:rsidP="003D4D13">
      <w:pPr>
        <w:jc w:val="both"/>
        <w:rPr>
          <w:rFonts w:ascii="Times New Roman" w:hAnsi="Times New Roman" w:cs="Times New Roman"/>
          <w:sz w:val="28"/>
          <w:szCs w:val="28"/>
        </w:rPr>
      </w:pPr>
      <w:r w:rsidRPr="00D55D52">
        <w:rPr>
          <w:rFonts w:ascii="Times New Roman" w:hAnsi="Times New Roman" w:cs="Times New Roman"/>
          <w:b/>
          <w:bCs/>
          <w:sz w:val="28"/>
          <w:szCs w:val="28"/>
        </w:rPr>
        <w:t>Groupe porteur</w:t>
      </w:r>
      <w:r w:rsidRPr="00D55D52">
        <w:rPr>
          <w:rFonts w:ascii="Times New Roman" w:hAnsi="Times New Roman" w:cs="Times New Roman"/>
          <w:sz w:val="28"/>
          <w:szCs w:val="28"/>
        </w:rPr>
        <w:t> :</w:t>
      </w:r>
    </w:p>
    <w:tbl>
      <w:tblPr>
        <w:tblStyle w:val="Grilledutableau"/>
        <w:tblW w:w="0" w:type="auto"/>
        <w:tblLook w:val="04A0" w:firstRow="1" w:lastRow="0" w:firstColumn="1" w:lastColumn="0" w:noHBand="0" w:noVBand="1"/>
      </w:tblPr>
      <w:tblGrid>
        <w:gridCol w:w="4530"/>
        <w:gridCol w:w="4530"/>
      </w:tblGrid>
      <w:tr w:rsidR="00C4594E" w:rsidRPr="00D55D52" w:rsidTr="00E63D0E">
        <w:tc>
          <w:tcPr>
            <w:tcW w:w="4530" w:type="dxa"/>
            <w:shd w:val="clear" w:color="auto" w:fill="0070C0"/>
          </w:tcPr>
          <w:p w:rsidR="00C4594E" w:rsidRPr="00D55D52" w:rsidRDefault="00C4594E" w:rsidP="003D4D13">
            <w:pPr>
              <w:jc w:val="both"/>
              <w:rPr>
                <w:rFonts w:ascii="Times New Roman" w:hAnsi="Times New Roman" w:cs="Times New Roman"/>
                <w:b/>
                <w:bCs/>
                <w:sz w:val="28"/>
                <w:szCs w:val="28"/>
              </w:rPr>
            </w:pPr>
            <w:r w:rsidRPr="00D55D52">
              <w:rPr>
                <w:rFonts w:ascii="Times New Roman" w:hAnsi="Times New Roman" w:cs="Times New Roman"/>
                <w:b/>
                <w:bCs/>
                <w:sz w:val="28"/>
                <w:szCs w:val="28"/>
              </w:rPr>
              <w:t>Nom</w:t>
            </w:r>
          </w:p>
        </w:tc>
        <w:tc>
          <w:tcPr>
            <w:tcW w:w="4530" w:type="dxa"/>
            <w:shd w:val="clear" w:color="auto" w:fill="0070C0"/>
          </w:tcPr>
          <w:p w:rsidR="00C4594E" w:rsidRPr="00D55D52" w:rsidRDefault="00C4594E" w:rsidP="003D4D13">
            <w:pPr>
              <w:jc w:val="both"/>
              <w:rPr>
                <w:rFonts w:ascii="Times New Roman" w:hAnsi="Times New Roman" w:cs="Times New Roman"/>
                <w:b/>
                <w:bCs/>
                <w:sz w:val="28"/>
                <w:szCs w:val="28"/>
              </w:rPr>
            </w:pPr>
            <w:r w:rsidRPr="00D55D52">
              <w:rPr>
                <w:rFonts w:ascii="Times New Roman" w:hAnsi="Times New Roman" w:cs="Times New Roman"/>
                <w:b/>
                <w:bCs/>
                <w:sz w:val="28"/>
                <w:szCs w:val="28"/>
              </w:rPr>
              <w:t>Fonctions dans le groupe</w:t>
            </w:r>
          </w:p>
        </w:tc>
      </w:tr>
      <w:tr w:rsidR="00614F32" w:rsidRPr="00D55D52" w:rsidTr="00614F32">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AZONDOGA K. Chantal</w:t>
            </w:r>
          </w:p>
        </w:tc>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 xml:space="preserve">Présidente </w:t>
            </w:r>
          </w:p>
        </w:tc>
      </w:tr>
      <w:tr w:rsidR="00614F32" w:rsidRPr="00D55D52" w:rsidTr="00614F32">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AZONDOGA Lucien</w:t>
            </w:r>
          </w:p>
        </w:tc>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Vice-président</w:t>
            </w:r>
          </w:p>
        </w:tc>
      </w:tr>
      <w:tr w:rsidR="00614F32" w:rsidRPr="00D55D52" w:rsidTr="00614F32">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DAGOUDO S. Déreck</w:t>
            </w:r>
          </w:p>
        </w:tc>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Secrétaire Général</w:t>
            </w:r>
          </w:p>
        </w:tc>
      </w:tr>
      <w:tr w:rsidR="00614F32" w:rsidRPr="00D55D52" w:rsidTr="00614F32">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MECHIKOU Joseph</w:t>
            </w:r>
          </w:p>
        </w:tc>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Secrétaire Général Adjoint</w:t>
            </w:r>
          </w:p>
        </w:tc>
      </w:tr>
      <w:tr w:rsidR="00614F32" w:rsidRPr="00D55D52" w:rsidTr="00614F32">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GUEZO A. Blaise</w:t>
            </w:r>
          </w:p>
        </w:tc>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Trésorier Général</w:t>
            </w:r>
          </w:p>
        </w:tc>
      </w:tr>
      <w:tr w:rsidR="00614F32" w:rsidRPr="00D55D52" w:rsidTr="00614F32">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EDE Mathias</w:t>
            </w:r>
          </w:p>
        </w:tc>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Trésorier Général Adjoint</w:t>
            </w:r>
          </w:p>
        </w:tc>
      </w:tr>
      <w:tr w:rsidR="00614F32" w:rsidRPr="00D55D52" w:rsidTr="00614F32">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GBEMADON Moïse</w:t>
            </w:r>
          </w:p>
        </w:tc>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 xml:space="preserve">Organisateur </w:t>
            </w:r>
          </w:p>
        </w:tc>
      </w:tr>
      <w:tr w:rsidR="00614F32" w:rsidRPr="00D55D52" w:rsidTr="00614F32">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SODAYE Emmanuel</w:t>
            </w:r>
          </w:p>
        </w:tc>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Conseiller technique</w:t>
            </w:r>
          </w:p>
        </w:tc>
      </w:tr>
      <w:tr w:rsidR="00614F32" w:rsidRPr="00D55D52" w:rsidTr="00614F32">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ALLA Francis</w:t>
            </w:r>
          </w:p>
        </w:tc>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Chargé de la Communication et de l’Informati</w:t>
            </w:r>
            <w:r w:rsidR="008523EE">
              <w:rPr>
                <w:rFonts w:ascii="Times New Roman" w:hAnsi="Times New Roman" w:cs="Times New Roman"/>
                <w:sz w:val="28"/>
                <w:szCs w:val="28"/>
              </w:rPr>
              <w:t>que</w:t>
            </w:r>
          </w:p>
        </w:tc>
      </w:tr>
      <w:tr w:rsidR="00614F32" w:rsidRPr="00D55D52" w:rsidTr="00614F32">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AGBEMONDJI Elisabeth</w:t>
            </w:r>
          </w:p>
        </w:tc>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1</w:t>
            </w:r>
            <w:r w:rsidRPr="00D55D52">
              <w:rPr>
                <w:rFonts w:ascii="Times New Roman" w:hAnsi="Times New Roman" w:cs="Times New Roman"/>
                <w:sz w:val="28"/>
                <w:szCs w:val="28"/>
                <w:vertAlign w:val="superscript"/>
              </w:rPr>
              <w:t>ère</w:t>
            </w:r>
            <w:r w:rsidRPr="00D55D52">
              <w:rPr>
                <w:rFonts w:ascii="Times New Roman" w:hAnsi="Times New Roman" w:cs="Times New Roman"/>
                <w:sz w:val="28"/>
                <w:szCs w:val="28"/>
              </w:rPr>
              <w:t xml:space="preserve"> Commissaire au compte</w:t>
            </w:r>
          </w:p>
        </w:tc>
      </w:tr>
      <w:tr w:rsidR="00614F32" w:rsidRPr="00D55D52" w:rsidTr="00614F32">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 xml:space="preserve">KASSEGNI </w:t>
            </w:r>
            <w:proofErr w:type="spellStart"/>
            <w:r w:rsidRPr="00D55D52">
              <w:rPr>
                <w:rFonts w:ascii="Times New Roman" w:hAnsi="Times New Roman" w:cs="Times New Roman"/>
                <w:sz w:val="28"/>
                <w:szCs w:val="28"/>
              </w:rPr>
              <w:t>Cocouvi</w:t>
            </w:r>
            <w:proofErr w:type="spellEnd"/>
          </w:p>
        </w:tc>
        <w:tc>
          <w:tcPr>
            <w:tcW w:w="4530" w:type="dxa"/>
            <w:vAlign w:val="center"/>
          </w:tcPr>
          <w:p w:rsidR="00614F32" w:rsidRPr="00D55D52" w:rsidRDefault="00614F32" w:rsidP="00614F32">
            <w:pPr>
              <w:rPr>
                <w:rFonts w:ascii="Times New Roman" w:hAnsi="Times New Roman" w:cs="Times New Roman"/>
                <w:sz w:val="28"/>
                <w:szCs w:val="28"/>
              </w:rPr>
            </w:pPr>
            <w:r w:rsidRPr="00D55D52">
              <w:rPr>
                <w:rFonts w:ascii="Times New Roman" w:hAnsi="Times New Roman" w:cs="Times New Roman"/>
                <w:sz w:val="28"/>
                <w:szCs w:val="28"/>
              </w:rPr>
              <w:t>2</w:t>
            </w:r>
            <w:r w:rsidRPr="00D55D52">
              <w:rPr>
                <w:rFonts w:ascii="Times New Roman" w:hAnsi="Times New Roman" w:cs="Times New Roman"/>
                <w:sz w:val="28"/>
                <w:szCs w:val="28"/>
                <w:vertAlign w:val="superscript"/>
              </w:rPr>
              <w:t>ème</w:t>
            </w:r>
            <w:r w:rsidRPr="00D55D52">
              <w:rPr>
                <w:rFonts w:ascii="Times New Roman" w:hAnsi="Times New Roman" w:cs="Times New Roman"/>
                <w:sz w:val="28"/>
                <w:szCs w:val="28"/>
              </w:rPr>
              <w:t xml:space="preserve"> Commissaire au compte</w:t>
            </w:r>
          </w:p>
        </w:tc>
      </w:tr>
    </w:tbl>
    <w:p w:rsidR="00C4594E" w:rsidRPr="00D55D52" w:rsidRDefault="00C4594E" w:rsidP="003D4D13">
      <w:pPr>
        <w:jc w:val="both"/>
        <w:rPr>
          <w:rFonts w:ascii="Times New Roman" w:hAnsi="Times New Roman" w:cs="Times New Roman"/>
          <w:b/>
          <w:bCs/>
          <w:sz w:val="28"/>
          <w:szCs w:val="28"/>
        </w:rPr>
      </w:pPr>
    </w:p>
    <w:p w:rsidR="00C4594E" w:rsidRPr="00D55D52" w:rsidRDefault="00C4594E" w:rsidP="003D4D13">
      <w:pPr>
        <w:jc w:val="both"/>
        <w:rPr>
          <w:rFonts w:ascii="Times New Roman" w:hAnsi="Times New Roman" w:cs="Times New Roman"/>
          <w:sz w:val="28"/>
          <w:szCs w:val="28"/>
        </w:rPr>
      </w:pPr>
      <w:r w:rsidRPr="00D55D52">
        <w:rPr>
          <w:rFonts w:ascii="Times New Roman" w:hAnsi="Times New Roman" w:cs="Times New Roman"/>
          <w:b/>
          <w:bCs/>
          <w:sz w:val="28"/>
          <w:szCs w:val="28"/>
        </w:rPr>
        <w:t>Partenaires et acteurs intervenants dans le projet</w:t>
      </w:r>
      <w:r w:rsidRPr="00D55D52">
        <w:rPr>
          <w:rFonts w:ascii="Times New Roman" w:hAnsi="Times New Roman" w:cs="Times New Roman"/>
          <w:sz w:val="28"/>
          <w:szCs w:val="28"/>
        </w:rPr>
        <w:t> :</w:t>
      </w:r>
    </w:p>
    <w:p w:rsidR="001B17DE" w:rsidRDefault="003C2A75" w:rsidP="00E63D0E">
      <w:pPr>
        <w:spacing w:line="360" w:lineRule="auto"/>
        <w:ind w:firstLine="708"/>
        <w:jc w:val="both"/>
        <w:rPr>
          <w:rFonts w:ascii="Times New Roman" w:hAnsi="Times New Roman" w:cs="Times New Roman"/>
          <w:sz w:val="28"/>
          <w:szCs w:val="28"/>
        </w:rPr>
      </w:pPr>
      <w:r w:rsidRPr="00D55D52">
        <w:rPr>
          <w:rFonts w:ascii="Times New Roman" w:hAnsi="Times New Roman" w:cs="Times New Roman"/>
          <w:sz w:val="28"/>
          <w:szCs w:val="28"/>
        </w:rPr>
        <w:t xml:space="preserve">Pour </w:t>
      </w:r>
      <w:r w:rsidR="003E487C" w:rsidRPr="00D55D52">
        <w:rPr>
          <w:rFonts w:ascii="Times New Roman" w:hAnsi="Times New Roman" w:cs="Times New Roman"/>
          <w:sz w:val="28"/>
          <w:szCs w:val="28"/>
        </w:rPr>
        <w:t>atteindre l</w:t>
      </w:r>
      <w:r w:rsidR="000826B2" w:rsidRPr="00D55D52">
        <w:rPr>
          <w:rFonts w:ascii="Times New Roman" w:hAnsi="Times New Roman" w:cs="Times New Roman"/>
          <w:sz w:val="28"/>
          <w:szCs w:val="28"/>
        </w:rPr>
        <w:t xml:space="preserve">e but principal de ce projet </w:t>
      </w:r>
      <w:r w:rsidR="00861941">
        <w:rPr>
          <w:rFonts w:ascii="Times New Roman" w:hAnsi="Times New Roman" w:cs="Times New Roman"/>
          <w:sz w:val="28"/>
          <w:szCs w:val="28"/>
        </w:rPr>
        <w:t xml:space="preserve">l’ONG AARH en collaboration avec le </w:t>
      </w:r>
      <w:r w:rsidR="00861941" w:rsidRPr="00D55D52">
        <w:rPr>
          <w:rFonts w:ascii="Times New Roman" w:hAnsi="Times New Roman" w:cs="Times New Roman"/>
          <w:sz w:val="28"/>
          <w:szCs w:val="28"/>
        </w:rPr>
        <w:t>Préfet du département du Couffo, le Directeur départemental de la police républicaine du Couffo, le Maire de la commune d’Aplahoué, tous les Chefs d’arrondissement</w:t>
      </w:r>
      <w:r w:rsidR="00861941">
        <w:rPr>
          <w:rFonts w:ascii="Times New Roman" w:hAnsi="Times New Roman" w:cs="Times New Roman"/>
          <w:sz w:val="28"/>
          <w:szCs w:val="28"/>
        </w:rPr>
        <w:t xml:space="preserve"> et</w:t>
      </w:r>
      <w:r w:rsidR="00861941" w:rsidRPr="00D55D52">
        <w:rPr>
          <w:rFonts w:ascii="Times New Roman" w:hAnsi="Times New Roman" w:cs="Times New Roman"/>
          <w:sz w:val="28"/>
          <w:szCs w:val="28"/>
        </w:rPr>
        <w:t xml:space="preserve"> les Chefs de villages</w:t>
      </w:r>
      <w:r w:rsidR="00861941">
        <w:rPr>
          <w:rFonts w:ascii="Times New Roman" w:hAnsi="Times New Roman" w:cs="Times New Roman"/>
          <w:sz w:val="28"/>
          <w:szCs w:val="28"/>
        </w:rPr>
        <w:t xml:space="preserve"> procédera à un</w:t>
      </w:r>
      <w:r w:rsidR="00E5279D">
        <w:rPr>
          <w:rFonts w:ascii="Times New Roman" w:hAnsi="Times New Roman" w:cs="Times New Roman"/>
          <w:sz w:val="28"/>
          <w:szCs w:val="28"/>
        </w:rPr>
        <w:t>e</w:t>
      </w:r>
      <w:r w:rsidR="00861941">
        <w:rPr>
          <w:rFonts w:ascii="Times New Roman" w:hAnsi="Times New Roman" w:cs="Times New Roman"/>
          <w:sz w:val="28"/>
          <w:szCs w:val="28"/>
        </w:rPr>
        <w:t xml:space="preserve"> distribution équita</w:t>
      </w:r>
      <w:r w:rsidR="00E5279D">
        <w:rPr>
          <w:rFonts w:ascii="Times New Roman" w:hAnsi="Times New Roman" w:cs="Times New Roman"/>
          <w:sz w:val="28"/>
          <w:szCs w:val="28"/>
        </w:rPr>
        <w:t>b</w:t>
      </w:r>
      <w:r w:rsidR="00861941">
        <w:rPr>
          <w:rFonts w:ascii="Times New Roman" w:hAnsi="Times New Roman" w:cs="Times New Roman"/>
          <w:sz w:val="28"/>
          <w:szCs w:val="28"/>
        </w:rPr>
        <w:t>le</w:t>
      </w:r>
      <w:r w:rsidR="00E5279D">
        <w:rPr>
          <w:rFonts w:ascii="Times New Roman" w:hAnsi="Times New Roman" w:cs="Times New Roman"/>
          <w:sz w:val="28"/>
          <w:szCs w:val="28"/>
        </w:rPr>
        <w:t xml:space="preserve"> </w:t>
      </w:r>
      <w:r w:rsidR="00CB075F">
        <w:rPr>
          <w:rFonts w:ascii="Times New Roman" w:hAnsi="Times New Roman" w:cs="Times New Roman"/>
          <w:sz w:val="28"/>
          <w:szCs w:val="28"/>
        </w:rPr>
        <w:t xml:space="preserve">de </w:t>
      </w:r>
      <w:r w:rsidR="00E5279D">
        <w:rPr>
          <w:rFonts w:ascii="Times New Roman" w:hAnsi="Times New Roman" w:cs="Times New Roman"/>
          <w:sz w:val="28"/>
          <w:szCs w:val="28"/>
        </w:rPr>
        <w:t>ces équipements qui seront mis à notre disposition.</w:t>
      </w:r>
    </w:p>
    <w:p w:rsidR="001B17DE" w:rsidRDefault="001B17DE" w:rsidP="00E63D0E">
      <w:pPr>
        <w:spacing w:line="360" w:lineRule="auto"/>
        <w:ind w:firstLine="708"/>
        <w:jc w:val="both"/>
        <w:rPr>
          <w:rFonts w:ascii="Times New Roman" w:hAnsi="Times New Roman" w:cs="Times New Roman"/>
          <w:sz w:val="28"/>
          <w:szCs w:val="28"/>
        </w:rPr>
      </w:pPr>
    </w:p>
    <w:p w:rsidR="001B17DE" w:rsidRDefault="001B17DE" w:rsidP="00E63D0E">
      <w:pPr>
        <w:spacing w:line="360" w:lineRule="auto"/>
        <w:ind w:firstLine="708"/>
        <w:jc w:val="both"/>
        <w:rPr>
          <w:rFonts w:ascii="Times New Roman" w:hAnsi="Times New Roman" w:cs="Times New Roman"/>
          <w:sz w:val="28"/>
          <w:szCs w:val="28"/>
        </w:rPr>
      </w:pPr>
    </w:p>
    <w:p w:rsidR="001B17DE" w:rsidRDefault="001B17DE" w:rsidP="00E63D0E">
      <w:pPr>
        <w:spacing w:line="360" w:lineRule="auto"/>
        <w:ind w:firstLine="708"/>
        <w:jc w:val="both"/>
        <w:rPr>
          <w:rFonts w:ascii="Times New Roman" w:hAnsi="Times New Roman" w:cs="Times New Roman"/>
          <w:sz w:val="28"/>
          <w:szCs w:val="28"/>
        </w:rPr>
      </w:pPr>
    </w:p>
    <w:p w:rsidR="00140B6D" w:rsidRDefault="00140B6D" w:rsidP="00E63D0E">
      <w:pPr>
        <w:spacing w:line="360" w:lineRule="auto"/>
        <w:ind w:firstLine="708"/>
        <w:jc w:val="both"/>
        <w:rPr>
          <w:rFonts w:ascii="Times New Roman" w:hAnsi="Times New Roman" w:cs="Times New Roman"/>
          <w:sz w:val="28"/>
          <w:szCs w:val="28"/>
        </w:rPr>
      </w:pPr>
    </w:p>
    <w:p w:rsidR="001B17DE" w:rsidRDefault="001B17DE" w:rsidP="00E63D0E">
      <w:pPr>
        <w:spacing w:line="360" w:lineRule="auto"/>
        <w:ind w:firstLine="708"/>
        <w:jc w:val="both"/>
        <w:rPr>
          <w:rFonts w:ascii="Times New Roman" w:hAnsi="Times New Roman" w:cs="Times New Roman"/>
          <w:sz w:val="28"/>
          <w:szCs w:val="28"/>
        </w:rPr>
      </w:pPr>
    </w:p>
    <w:p w:rsidR="007E7E38" w:rsidRDefault="007E7E38" w:rsidP="00E63D0E">
      <w:pPr>
        <w:spacing w:line="360" w:lineRule="auto"/>
        <w:ind w:firstLine="708"/>
        <w:jc w:val="both"/>
        <w:rPr>
          <w:rFonts w:ascii="Times New Roman" w:hAnsi="Times New Roman" w:cs="Times New Roman"/>
          <w:sz w:val="28"/>
          <w:szCs w:val="28"/>
        </w:rPr>
      </w:pPr>
    </w:p>
    <w:p w:rsidR="007E7E38" w:rsidRDefault="007E7E38" w:rsidP="00E63D0E">
      <w:pPr>
        <w:spacing w:line="360" w:lineRule="auto"/>
        <w:ind w:firstLine="708"/>
        <w:jc w:val="both"/>
        <w:rPr>
          <w:rFonts w:ascii="Times New Roman" w:hAnsi="Times New Roman" w:cs="Times New Roman"/>
          <w:sz w:val="28"/>
          <w:szCs w:val="28"/>
        </w:rPr>
      </w:pPr>
    </w:p>
    <w:p w:rsidR="00140B6D" w:rsidRPr="00D55D52" w:rsidRDefault="00140B6D" w:rsidP="00E63D0E">
      <w:pPr>
        <w:spacing w:line="360" w:lineRule="auto"/>
        <w:ind w:firstLine="708"/>
        <w:jc w:val="both"/>
        <w:rPr>
          <w:rFonts w:ascii="Times New Roman" w:hAnsi="Times New Roman" w:cs="Times New Roman"/>
          <w:sz w:val="28"/>
          <w:szCs w:val="28"/>
        </w:rPr>
      </w:pPr>
      <w:r w:rsidRPr="00D965BA">
        <w:rPr>
          <w:rFonts w:ascii="Times New Roman" w:hAnsi="Times New Roman" w:cs="Times New Roman"/>
          <w:b/>
          <w:bCs/>
          <w:sz w:val="28"/>
          <w:szCs w:val="28"/>
        </w:rPr>
        <w:lastRenderedPageBreak/>
        <w:t>Personnes impliquées et rôle</w:t>
      </w:r>
    </w:p>
    <w:tbl>
      <w:tblPr>
        <w:tblStyle w:val="Grilledutableau"/>
        <w:tblW w:w="10242" w:type="dxa"/>
        <w:tblInd w:w="-593" w:type="dxa"/>
        <w:tblLook w:val="04A0" w:firstRow="1" w:lastRow="0" w:firstColumn="1" w:lastColumn="0" w:noHBand="0" w:noVBand="1"/>
      </w:tblPr>
      <w:tblGrid>
        <w:gridCol w:w="593"/>
        <w:gridCol w:w="3191"/>
        <w:gridCol w:w="1788"/>
        <w:gridCol w:w="2292"/>
        <w:gridCol w:w="2378"/>
      </w:tblGrid>
      <w:tr w:rsidR="001B17DE" w:rsidTr="00674D21">
        <w:trPr>
          <w:trHeight w:val="785"/>
        </w:trPr>
        <w:tc>
          <w:tcPr>
            <w:tcW w:w="593"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N°</w:t>
            </w:r>
          </w:p>
        </w:tc>
        <w:tc>
          <w:tcPr>
            <w:tcW w:w="3191"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Désignation</w:t>
            </w:r>
          </w:p>
        </w:tc>
        <w:tc>
          <w:tcPr>
            <w:tcW w:w="1788"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Structure</w:t>
            </w:r>
          </w:p>
        </w:tc>
        <w:tc>
          <w:tcPr>
            <w:tcW w:w="2292"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Personnes impliquées</w:t>
            </w:r>
          </w:p>
        </w:tc>
        <w:tc>
          <w:tcPr>
            <w:tcW w:w="2378"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Rôles</w:t>
            </w:r>
          </w:p>
        </w:tc>
      </w:tr>
      <w:tr w:rsidR="001B17DE" w:rsidTr="00674D21">
        <w:trPr>
          <w:trHeight w:val="1171"/>
        </w:trPr>
        <w:tc>
          <w:tcPr>
            <w:tcW w:w="593"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1</w:t>
            </w:r>
          </w:p>
        </w:tc>
        <w:tc>
          <w:tcPr>
            <w:tcW w:w="3191"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Coordination</w:t>
            </w:r>
          </w:p>
        </w:tc>
        <w:tc>
          <w:tcPr>
            <w:tcW w:w="1788"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ONG AARH</w:t>
            </w:r>
          </w:p>
        </w:tc>
        <w:tc>
          <w:tcPr>
            <w:tcW w:w="2292"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Responsable de l’ONG AARH</w:t>
            </w:r>
          </w:p>
        </w:tc>
        <w:tc>
          <w:tcPr>
            <w:tcW w:w="2378"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Coordination des activités</w:t>
            </w:r>
          </w:p>
        </w:tc>
      </w:tr>
      <w:tr w:rsidR="001B17DE" w:rsidTr="00CA2EA6">
        <w:trPr>
          <w:trHeight w:val="1171"/>
        </w:trPr>
        <w:tc>
          <w:tcPr>
            <w:tcW w:w="593" w:type="dxa"/>
            <w:vMerge w:val="restart"/>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2</w:t>
            </w:r>
          </w:p>
        </w:tc>
        <w:tc>
          <w:tcPr>
            <w:tcW w:w="3191" w:type="dxa"/>
            <w:vMerge w:val="restart"/>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 xml:space="preserve">Membres </w:t>
            </w:r>
          </w:p>
        </w:tc>
        <w:tc>
          <w:tcPr>
            <w:tcW w:w="1788" w:type="dxa"/>
            <w:vAlign w:val="center"/>
          </w:tcPr>
          <w:p w:rsidR="001B17DE" w:rsidRDefault="00CA2EA6" w:rsidP="00674D21">
            <w:pPr>
              <w:jc w:val="center"/>
              <w:rPr>
                <w:rFonts w:ascii="Times New Roman" w:hAnsi="Times New Roman" w:cs="Times New Roman"/>
                <w:sz w:val="28"/>
                <w:szCs w:val="28"/>
              </w:rPr>
            </w:pPr>
            <w:r>
              <w:rPr>
                <w:rFonts w:ascii="Times New Roman" w:hAnsi="Times New Roman" w:cs="Times New Roman"/>
                <w:sz w:val="28"/>
                <w:szCs w:val="28"/>
              </w:rPr>
              <w:t>DDS Couffo</w:t>
            </w:r>
          </w:p>
        </w:tc>
        <w:tc>
          <w:tcPr>
            <w:tcW w:w="2292" w:type="dxa"/>
            <w:vAlign w:val="center"/>
          </w:tcPr>
          <w:p w:rsidR="001B17DE" w:rsidRDefault="00CA2EA6" w:rsidP="00CA2EA6">
            <w:pPr>
              <w:jc w:val="center"/>
              <w:rPr>
                <w:rFonts w:ascii="Times New Roman" w:hAnsi="Times New Roman" w:cs="Times New Roman"/>
                <w:sz w:val="28"/>
                <w:szCs w:val="28"/>
              </w:rPr>
            </w:pPr>
            <w:r>
              <w:rPr>
                <w:rFonts w:ascii="Times New Roman" w:hAnsi="Times New Roman" w:cs="Times New Roman"/>
                <w:sz w:val="28"/>
                <w:szCs w:val="28"/>
              </w:rPr>
              <w:t>Directeur départemental de la santé du Couffo</w:t>
            </w:r>
          </w:p>
        </w:tc>
        <w:tc>
          <w:tcPr>
            <w:tcW w:w="2378" w:type="dxa"/>
            <w:vAlign w:val="center"/>
          </w:tcPr>
          <w:p w:rsidR="001B17DE" w:rsidRDefault="00CA2EA6" w:rsidP="00CA2EA6">
            <w:pPr>
              <w:jc w:val="center"/>
              <w:rPr>
                <w:rFonts w:ascii="Times New Roman" w:hAnsi="Times New Roman" w:cs="Times New Roman"/>
                <w:sz w:val="28"/>
                <w:szCs w:val="28"/>
              </w:rPr>
            </w:pPr>
            <w:r>
              <w:rPr>
                <w:rFonts w:ascii="Times New Roman" w:hAnsi="Times New Roman" w:cs="Times New Roman"/>
                <w:sz w:val="28"/>
                <w:szCs w:val="28"/>
              </w:rPr>
              <w:t>Encadrement</w:t>
            </w:r>
          </w:p>
        </w:tc>
      </w:tr>
      <w:tr w:rsidR="001B17DE" w:rsidTr="00CA2EA6">
        <w:trPr>
          <w:trHeight w:val="383"/>
        </w:trPr>
        <w:tc>
          <w:tcPr>
            <w:tcW w:w="593" w:type="dxa"/>
            <w:vMerge/>
            <w:vAlign w:val="center"/>
          </w:tcPr>
          <w:p w:rsidR="001B17DE" w:rsidRDefault="001B17DE" w:rsidP="00674D21">
            <w:pPr>
              <w:jc w:val="center"/>
              <w:rPr>
                <w:rFonts w:ascii="Times New Roman" w:hAnsi="Times New Roman" w:cs="Times New Roman"/>
                <w:sz w:val="28"/>
                <w:szCs w:val="28"/>
              </w:rPr>
            </w:pPr>
          </w:p>
        </w:tc>
        <w:tc>
          <w:tcPr>
            <w:tcW w:w="3191" w:type="dxa"/>
            <w:vMerge/>
            <w:vAlign w:val="center"/>
          </w:tcPr>
          <w:p w:rsidR="001B17DE" w:rsidRDefault="001B17DE" w:rsidP="00674D21">
            <w:pPr>
              <w:jc w:val="center"/>
              <w:rPr>
                <w:rFonts w:ascii="Times New Roman" w:hAnsi="Times New Roman" w:cs="Times New Roman"/>
                <w:sz w:val="28"/>
                <w:szCs w:val="28"/>
              </w:rPr>
            </w:pPr>
          </w:p>
        </w:tc>
        <w:tc>
          <w:tcPr>
            <w:tcW w:w="1788"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Préfecture d’Aplahoué</w:t>
            </w:r>
          </w:p>
        </w:tc>
        <w:tc>
          <w:tcPr>
            <w:tcW w:w="2292"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Préfet du département Couffo</w:t>
            </w:r>
          </w:p>
        </w:tc>
        <w:tc>
          <w:tcPr>
            <w:tcW w:w="2378" w:type="dxa"/>
            <w:vAlign w:val="center"/>
          </w:tcPr>
          <w:p w:rsidR="001B17DE" w:rsidRDefault="001B17DE" w:rsidP="00CA2EA6">
            <w:pPr>
              <w:jc w:val="center"/>
              <w:rPr>
                <w:rFonts w:ascii="Times New Roman" w:hAnsi="Times New Roman" w:cs="Times New Roman"/>
                <w:sz w:val="28"/>
                <w:szCs w:val="28"/>
              </w:rPr>
            </w:pPr>
            <w:r>
              <w:rPr>
                <w:rFonts w:ascii="Times New Roman" w:hAnsi="Times New Roman" w:cs="Times New Roman"/>
                <w:sz w:val="28"/>
                <w:szCs w:val="28"/>
              </w:rPr>
              <w:t>Appuis administratifs</w:t>
            </w:r>
          </w:p>
        </w:tc>
      </w:tr>
      <w:tr w:rsidR="001B17DE" w:rsidTr="00674D21">
        <w:trPr>
          <w:trHeight w:val="383"/>
        </w:trPr>
        <w:tc>
          <w:tcPr>
            <w:tcW w:w="593" w:type="dxa"/>
            <w:vMerge/>
          </w:tcPr>
          <w:p w:rsidR="001B17DE" w:rsidRDefault="001B17DE" w:rsidP="00674D21">
            <w:pPr>
              <w:jc w:val="both"/>
              <w:rPr>
                <w:rFonts w:ascii="Times New Roman" w:hAnsi="Times New Roman" w:cs="Times New Roman"/>
                <w:sz w:val="28"/>
                <w:szCs w:val="28"/>
              </w:rPr>
            </w:pPr>
          </w:p>
        </w:tc>
        <w:tc>
          <w:tcPr>
            <w:tcW w:w="3191" w:type="dxa"/>
            <w:vMerge/>
          </w:tcPr>
          <w:p w:rsidR="001B17DE" w:rsidRDefault="001B17DE" w:rsidP="00674D21">
            <w:pPr>
              <w:jc w:val="both"/>
              <w:rPr>
                <w:rFonts w:ascii="Times New Roman" w:hAnsi="Times New Roman" w:cs="Times New Roman"/>
                <w:sz w:val="28"/>
                <w:szCs w:val="28"/>
              </w:rPr>
            </w:pPr>
          </w:p>
        </w:tc>
        <w:tc>
          <w:tcPr>
            <w:tcW w:w="1788"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Mairie d’Aplahoué</w:t>
            </w:r>
          </w:p>
        </w:tc>
        <w:tc>
          <w:tcPr>
            <w:tcW w:w="2292"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Maire de la commune d’Aplahoué</w:t>
            </w:r>
          </w:p>
        </w:tc>
        <w:tc>
          <w:tcPr>
            <w:tcW w:w="2378"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Appuis administratifs</w:t>
            </w:r>
          </w:p>
        </w:tc>
      </w:tr>
      <w:tr w:rsidR="001B17DE" w:rsidTr="00CA2EA6">
        <w:trPr>
          <w:trHeight w:val="1162"/>
        </w:trPr>
        <w:tc>
          <w:tcPr>
            <w:tcW w:w="593" w:type="dxa"/>
            <w:vMerge/>
          </w:tcPr>
          <w:p w:rsidR="001B17DE" w:rsidRDefault="001B17DE" w:rsidP="00674D21">
            <w:pPr>
              <w:jc w:val="both"/>
              <w:rPr>
                <w:rFonts w:ascii="Times New Roman" w:hAnsi="Times New Roman" w:cs="Times New Roman"/>
                <w:sz w:val="28"/>
                <w:szCs w:val="28"/>
              </w:rPr>
            </w:pPr>
          </w:p>
        </w:tc>
        <w:tc>
          <w:tcPr>
            <w:tcW w:w="3191" w:type="dxa"/>
            <w:vMerge/>
          </w:tcPr>
          <w:p w:rsidR="001B17DE" w:rsidRDefault="001B17DE" w:rsidP="00674D21">
            <w:pPr>
              <w:jc w:val="both"/>
              <w:rPr>
                <w:rFonts w:ascii="Times New Roman" w:hAnsi="Times New Roman" w:cs="Times New Roman"/>
                <w:sz w:val="28"/>
                <w:szCs w:val="28"/>
              </w:rPr>
            </w:pPr>
          </w:p>
        </w:tc>
        <w:tc>
          <w:tcPr>
            <w:tcW w:w="1788"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La police républicaine</w:t>
            </w:r>
          </w:p>
        </w:tc>
        <w:tc>
          <w:tcPr>
            <w:tcW w:w="2292" w:type="dxa"/>
            <w:vAlign w:val="center"/>
          </w:tcPr>
          <w:p w:rsidR="001B17DE" w:rsidRDefault="001B17DE" w:rsidP="00674D21">
            <w:pPr>
              <w:jc w:val="center"/>
              <w:rPr>
                <w:rFonts w:ascii="Times New Roman" w:hAnsi="Times New Roman" w:cs="Times New Roman"/>
                <w:sz w:val="28"/>
                <w:szCs w:val="28"/>
              </w:rPr>
            </w:pPr>
            <w:r>
              <w:rPr>
                <w:rFonts w:ascii="Times New Roman" w:hAnsi="Times New Roman" w:cs="Times New Roman"/>
                <w:sz w:val="28"/>
                <w:szCs w:val="28"/>
              </w:rPr>
              <w:t>Directeur départemental de la police</w:t>
            </w:r>
          </w:p>
        </w:tc>
        <w:tc>
          <w:tcPr>
            <w:tcW w:w="2378" w:type="dxa"/>
            <w:vAlign w:val="center"/>
          </w:tcPr>
          <w:p w:rsidR="001B17DE" w:rsidRDefault="001B17DE" w:rsidP="00CA2EA6">
            <w:pPr>
              <w:jc w:val="center"/>
              <w:rPr>
                <w:rFonts w:ascii="Times New Roman" w:hAnsi="Times New Roman" w:cs="Times New Roman"/>
                <w:sz w:val="28"/>
                <w:szCs w:val="28"/>
              </w:rPr>
            </w:pPr>
            <w:r>
              <w:rPr>
                <w:rFonts w:ascii="Times New Roman" w:hAnsi="Times New Roman" w:cs="Times New Roman"/>
                <w:sz w:val="28"/>
                <w:szCs w:val="28"/>
              </w:rPr>
              <w:t>Appuis sécuritaires</w:t>
            </w:r>
          </w:p>
        </w:tc>
      </w:tr>
    </w:tbl>
    <w:p w:rsidR="006E35FC" w:rsidRPr="00D55D52" w:rsidRDefault="006E35FC" w:rsidP="003D4D13">
      <w:pPr>
        <w:jc w:val="both"/>
        <w:rPr>
          <w:rFonts w:ascii="Times New Roman" w:hAnsi="Times New Roman" w:cs="Times New Roman"/>
          <w:sz w:val="28"/>
          <w:szCs w:val="28"/>
        </w:rPr>
      </w:pPr>
    </w:p>
    <w:p w:rsidR="006E35FC" w:rsidRPr="00D55D52" w:rsidRDefault="006E35FC" w:rsidP="003D4D13">
      <w:pPr>
        <w:jc w:val="both"/>
        <w:rPr>
          <w:rFonts w:ascii="Times New Roman" w:hAnsi="Times New Roman" w:cs="Times New Roman"/>
          <w:sz w:val="28"/>
          <w:szCs w:val="28"/>
        </w:rPr>
      </w:pPr>
    </w:p>
    <w:p w:rsidR="00C4594E" w:rsidRPr="00D55D52" w:rsidRDefault="00C4594E" w:rsidP="007B05EE">
      <w:pPr>
        <w:pBdr>
          <w:top w:val="single" w:sz="4" w:space="1" w:color="auto"/>
          <w:left w:val="single" w:sz="4" w:space="4" w:color="auto"/>
          <w:bottom w:val="single" w:sz="4" w:space="0" w:color="auto"/>
          <w:right w:val="single" w:sz="4" w:space="4" w:color="auto"/>
        </w:pBdr>
        <w:shd w:val="clear" w:color="auto" w:fill="D9D9D9" w:themeFill="background1" w:themeFillShade="D9"/>
        <w:jc w:val="center"/>
        <w:rPr>
          <w:rFonts w:ascii="Times New Roman" w:hAnsi="Times New Roman" w:cs="Times New Roman"/>
          <w:b/>
          <w:bCs/>
          <w:sz w:val="28"/>
          <w:szCs w:val="28"/>
        </w:rPr>
      </w:pPr>
      <w:r w:rsidRPr="00D55D52">
        <w:rPr>
          <w:rFonts w:ascii="Times New Roman" w:hAnsi="Times New Roman" w:cs="Times New Roman"/>
          <w:b/>
          <w:bCs/>
          <w:sz w:val="28"/>
          <w:szCs w:val="28"/>
        </w:rPr>
        <w:t>LE PROJET DANS LE TEMPS</w:t>
      </w:r>
    </w:p>
    <w:p w:rsidR="00C4594E" w:rsidRPr="00D55D52" w:rsidRDefault="00C4594E" w:rsidP="003D4D13">
      <w:pPr>
        <w:jc w:val="both"/>
        <w:rPr>
          <w:rFonts w:ascii="Times New Roman" w:hAnsi="Times New Roman" w:cs="Times New Roman"/>
          <w:b/>
          <w:bCs/>
          <w:sz w:val="28"/>
          <w:szCs w:val="28"/>
        </w:rPr>
      </w:pPr>
      <w:r w:rsidRPr="00D55D52">
        <w:rPr>
          <w:rFonts w:ascii="Times New Roman" w:hAnsi="Times New Roman" w:cs="Times New Roman"/>
          <w:b/>
          <w:bCs/>
          <w:sz w:val="28"/>
          <w:szCs w:val="28"/>
        </w:rPr>
        <w:t xml:space="preserve">Calendrier des activités </w:t>
      </w:r>
    </w:p>
    <w:tbl>
      <w:tblPr>
        <w:tblStyle w:val="Grilledutableau"/>
        <w:tblW w:w="10485" w:type="dxa"/>
        <w:jc w:val="center"/>
        <w:tblLook w:val="04A0" w:firstRow="1" w:lastRow="0" w:firstColumn="1" w:lastColumn="0" w:noHBand="0" w:noVBand="1"/>
      </w:tblPr>
      <w:tblGrid>
        <w:gridCol w:w="2807"/>
        <w:gridCol w:w="2130"/>
        <w:gridCol w:w="1181"/>
        <w:gridCol w:w="486"/>
        <w:gridCol w:w="422"/>
        <w:gridCol w:w="423"/>
        <w:gridCol w:w="423"/>
        <w:gridCol w:w="424"/>
        <w:gridCol w:w="423"/>
        <w:gridCol w:w="423"/>
        <w:gridCol w:w="423"/>
        <w:gridCol w:w="424"/>
        <w:gridCol w:w="496"/>
      </w:tblGrid>
      <w:tr w:rsidR="006A42E5" w:rsidRPr="00D55D52" w:rsidTr="00ED589E">
        <w:trPr>
          <w:trHeight w:val="746"/>
          <w:jc w:val="center"/>
        </w:trPr>
        <w:tc>
          <w:tcPr>
            <w:tcW w:w="2836" w:type="dxa"/>
            <w:vMerge w:val="restart"/>
            <w:vAlign w:val="center"/>
          </w:tcPr>
          <w:p w:rsidR="006A42E5" w:rsidRPr="00D55D52" w:rsidRDefault="006A42E5"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Activités</w:t>
            </w:r>
          </w:p>
        </w:tc>
        <w:tc>
          <w:tcPr>
            <w:tcW w:w="2149" w:type="dxa"/>
            <w:vMerge w:val="restart"/>
            <w:vAlign w:val="center"/>
          </w:tcPr>
          <w:p w:rsidR="006A42E5" w:rsidRPr="00D55D52" w:rsidRDefault="006A42E5"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Personne responsable</w:t>
            </w:r>
          </w:p>
        </w:tc>
        <w:tc>
          <w:tcPr>
            <w:tcW w:w="1181" w:type="dxa"/>
            <w:vMerge w:val="restart"/>
            <w:vAlign w:val="center"/>
          </w:tcPr>
          <w:p w:rsidR="006A42E5" w:rsidRPr="00D55D52" w:rsidRDefault="006A42E5"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Durée en semaine</w:t>
            </w:r>
          </w:p>
        </w:tc>
        <w:tc>
          <w:tcPr>
            <w:tcW w:w="4319" w:type="dxa"/>
            <w:gridSpan w:val="10"/>
            <w:vAlign w:val="center"/>
          </w:tcPr>
          <w:p w:rsidR="006A42E5" w:rsidRPr="00D55D52" w:rsidRDefault="006A42E5"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Temps en semaines</w:t>
            </w:r>
          </w:p>
        </w:tc>
      </w:tr>
      <w:tr w:rsidR="004A549C" w:rsidRPr="00D55D52" w:rsidTr="00ED589E">
        <w:trPr>
          <w:trHeight w:val="528"/>
          <w:jc w:val="center"/>
        </w:trPr>
        <w:tc>
          <w:tcPr>
            <w:tcW w:w="2836" w:type="dxa"/>
            <w:vMerge/>
            <w:vAlign w:val="center"/>
          </w:tcPr>
          <w:p w:rsidR="004A549C" w:rsidRPr="00D55D52" w:rsidRDefault="004A549C" w:rsidP="00ED589E">
            <w:pPr>
              <w:jc w:val="center"/>
              <w:rPr>
                <w:rFonts w:ascii="Times New Roman" w:hAnsi="Times New Roman" w:cs="Times New Roman"/>
                <w:b/>
                <w:bCs/>
                <w:sz w:val="28"/>
                <w:szCs w:val="28"/>
              </w:rPr>
            </w:pPr>
          </w:p>
        </w:tc>
        <w:tc>
          <w:tcPr>
            <w:tcW w:w="2149" w:type="dxa"/>
            <w:vMerge/>
            <w:vAlign w:val="center"/>
          </w:tcPr>
          <w:p w:rsidR="004A549C" w:rsidRPr="00D55D52" w:rsidRDefault="004A549C" w:rsidP="00ED589E">
            <w:pPr>
              <w:jc w:val="center"/>
              <w:rPr>
                <w:rFonts w:ascii="Times New Roman" w:hAnsi="Times New Roman" w:cs="Times New Roman"/>
                <w:b/>
                <w:bCs/>
                <w:sz w:val="28"/>
                <w:szCs w:val="28"/>
              </w:rPr>
            </w:pPr>
          </w:p>
        </w:tc>
        <w:tc>
          <w:tcPr>
            <w:tcW w:w="1181" w:type="dxa"/>
            <w:vMerge/>
            <w:vAlign w:val="center"/>
          </w:tcPr>
          <w:p w:rsidR="004A549C" w:rsidRPr="00D55D52" w:rsidRDefault="004A549C" w:rsidP="00ED589E">
            <w:pPr>
              <w:jc w:val="center"/>
              <w:rPr>
                <w:rFonts w:ascii="Times New Roman" w:hAnsi="Times New Roman" w:cs="Times New Roman"/>
                <w:b/>
                <w:bCs/>
                <w:sz w:val="28"/>
                <w:szCs w:val="28"/>
              </w:rPr>
            </w:pPr>
          </w:p>
        </w:tc>
        <w:tc>
          <w:tcPr>
            <w:tcW w:w="492"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1</w:t>
            </w:r>
          </w:p>
        </w:tc>
        <w:tc>
          <w:tcPr>
            <w:tcW w:w="425"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2</w:t>
            </w:r>
          </w:p>
        </w:tc>
        <w:tc>
          <w:tcPr>
            <w:tcW w:w="425"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3</w:t>
            </w:r>
          </w:p>
        </w:tc>
        <w:tc>
          <w:tcPr>
            <w:tcW w:w="425"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4</w:t>
            </w:r>
          </w:p>
        </w:tc>
        <w:tc>
          <w:tcPr>
            <w:tcW w:w="426"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5</w:t>
            </w:r>
          </w:p>
        </w:tc>
        <w:tc>
          <w:tcPr>
            <w:tcW w:w="425"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6</w:t>
            </w:r>
          </w:p>
        </w:tc>
        <w:tc>
          <w:tcPr>
            <w:tcW w:w="425"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7</w:t>
            </w:r>
          </w:p>
        </w:tc>
        <w:tc>
          <w:tcPr>
            <w:tcW w:w="425"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8</w:t>
            </w:r>
          </w:p>
        </w:tc>
        <w:tc>
          <w:tcPr>
            <w:tcW w:w="426"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9</w:t>
            </w:r>
          </w:p>
        </w:tc>
        <w:tc>
          <w:tcPr>
            <w:tcW w:w="425"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10</w:t>
            </w:r>
          </w:p>
        </w:tc>
      </w:tr>
      <w:tr w:rsidR="004A549C" w:rsidRPr="00D55D52" w:rsidTr="00ED589E">
        <w:trPr>
          <w:trHeight w:val="628"/>
          <w:jc w:val="center"/>
        </w:trPr>
        <w:tc>
          <w:tcPr>
            <w:tcW w:w="2836"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sz w:val="28"/>
                <w:szCs w:val="28"/>
              </w:rPr>
              <w:t>Distribution des masques et gel hydroalcoolique</w:t>
            </w:r>
          </w:p>
        </w:tc>
        <w:tc>
          <w:tcPr>
            <w:tcW w:w="2149"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L’équipe de ONG AARH</w:t>
            </w:r>
            <w:r w:rsidR="00CB075F">
              <w:rPr>
                <w:rFonts w:ascii="Times New Roman" w:hAnsi="Times New Roman" w:cs="Times New Roman"/>
                <w:b/>
                <w:bCs/>
                <w:sz w:val="28"/>
                <w:szCs w:val="28"/>
              </w:rPr>
              <w:t xml:space="preserve"> </w:t>
            </w:r>
          </w:p>
        </w:tc>
        <w:tc>
          <w:tcPr>
            <w:tcW w:w="1181"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7</w:t>
            </w:r>
          </w:p>
        </w:tc>
        <w:tc>
          <w:tcPr>
            <w:tcW w:w="492" w:type="dxa"/>
            <w:shd w:val="clear" w:color="auto" w:fill="00B050"/>
            <w:vAlign w:val="center"/>
          </w:tcPr>
          <w:p w:rsidR="004A549C" w:rsidRPr="00D55D52" w:rsidRDefault="004A549C" w:rsidP="00ED589E">
            <w:pPr>
              <w:jc w:val="center"/>
              <w:rPr>
                <w:rFonts w:ascii="Times New Roman" w:hAnsi="Times New Roman" w:cs="Times New Roman"/>
                <w:b/>
                <w:bCs/>
                <w:sz w:val="28"/>
                <w:szCs w:val="28"/>
              </w:rPr>
            </w:pPr>
          </w:p>
        </w:tc>
        <w:tc>
          <w:tcPr>
            <w:tcW w:w="425" w:type="dxa"/>
            <w:shd w:val="clear" w:color="auto" w:fill="00B050"/>
            <w:vAlign w:val="center"/>
          </w:tcPr>
          <w:p w:rsidR="004A549C" w:rsidRPr="00D55D52" w:rsidRDefault="004A549C" w:rsidP="00ED589E">
            <w:pPr>
              <w:jc w:val="center"/>
              <w:rPr>
                <w:rFonts w:ascii="Times New Roman" w:hAnsi="Times New Roman" w:cs="Times New Roman"/>
                <w:b/>
                <w:bCs/>
                <w:sz w:val="28"/>
                <w:szCs w:val="28"/>
              </w:rPr>
            </w:pPr>
          </w:p>
        </w:tc>
        <w:tc>
          <w:tcPr>
            <w:tcW w:w="425" w:type="dxa"/>
            <w:shd w:val="clear" w:color="auto" w:fill="00B050"/>
            <w:vAlign w:val="center"/>
          </w:tcPr>
          <w:p w:rsidR="004A549C" w:rsidRPr="00D55D52" w:rsidRDefault="004A549C" w:rsidP="00ED589E">
            <w:pPr>
              <w:jc w:val="center"/>
              <w:rPr>
                <w:rFonts w:ascii="Times New Roman" w:hAnsi="Times New Roman" w:cs="Times New Roman"/>
                <w:b/>
                <w:bCs/>
                <w:sz w:val="28"/>
                <w:szCs w:val="28"/>
              </w:rPr>
            </w:pPr>
          </w:p>
        </w:tc>
        <w:tc>
          <w:tcPr>
            <w:tcW w:w="425" w:type="dxa"/>
            <w:shd w:val="clear" w:color="auto" w:fill="00B050"/>
            <w:vAlign w:val="center"/>
          </w:tcPr>
          <w:p w:rsidR="004A549C" w:rsidRPr="00D55D52" w:rsidRDefault="004A549C" w:rsidP="00ED589E">
            <w:pPr>
              <w:jc w:val="center"/>
              <w:rPr>
                <w:rFonts w:ascii="Times New Roman" w:hAnsi="Times New Roman" w:cs="Times New Roman"/>
                <w:b/>
                <w:bCs/>
                <w:sz w:val="28"/>
                <w:szCs w:val="28"/>
              </w:rPr>
            </w:pPr>
          </w:p>
        </w:tc>
        <w:tc>
          <w:tcPr>
            <w:tcW w:w="426" w:type="dxa"/>
            <w:shd w:val="clear" w:color="auto" w:fill="00B050"/>
            <w:vAlign w:val="center"/>
          </w:tcPr>
          <w:p w:rsidR="004A549C" w:rsidRPr="00D55D52" w:rsidRDefault="004A549C" w:rsidP="00ED589E">
            <w:pPr>
              <w:jc w:val="center"/>
              <w:rPr>
                <w:rFonts w:ascii="Times New Roman" w:hAnsi="Times New Roman" w:cs="Times New Roman"/>
                <w:b/>
                <w:bCs/>
                <w:sz w:val="28"/>
                <w:szCs w:val="28"/>
              </w:rPr>
            </w:pPr>
          </w:p>
        </w:tc>
        <w:tc>
          <w:tcPr>
            <w:tcW w:w="425" w:type="dxa"/>
            <w:shd w:val="clear" w:color="auto" w:fill="00B050"/>
            <w:vAlign w:val="center"/>
          </w:tcPr>
          <w:p w:rsidR="004A549C" w:rsidRPr="00D55D52" w:rsidRDefault="004A549C" w:rsidP="00ED589E">
            <w:pPr>
              <w:jc w:val="center"/>
              <w:rPr>
                <w:rFonts w:ascii="Times New Roman" w:hAnsi="Times New Roman" w:cs="Times New Roman"/>
                <w:b/>
                <w:bCs/>
                <w:sz w:val="28"/>
                <w:szCs w:val="28"/>
              </w:rPr>
            </w:pPr>
          </w:p>
        </w:tc>
        <w:tc>
          <w:tcPr>
            <w:tcW w:w="425" w:type="dxa"/>
            <w:shd w:val="clear" w:color="auto" w:fill="00B050"/>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c>
          <w:tcPr>
            <w:tcW w:w="426"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r>
      <w:tr w:rsidR="004A549C" w:rsidRPr="00D55D52" w:rsidTr="00ED589E">
        <w:trPr>
          <w:trHeight w:val="628"/>
          <w:jc w:val="center"/>
        </w:trPr>
        <w:tc>
          <w:tcPr>
            <w:tcW w:w="2836" w:type="dxa"/>
            <w:vAlign w:val="center"/>
          </w:tcPr>
          <w:p w:rsidR="004A549C" w:rsidRPr="00D55D52" w:rsidRDefault="004A549C" w:rsidP="00ED589E">
            <w:pPr>
              <w:jc w:val="center"/>
              <w:rPr>
                <w:rFonts w:ascii="Times New Roman" w:hAnsi="Times New Roman" w:cs="Times New Roman"/>
                <w:sz w:val="28"/>
                <w:szCs w:val="28"/>
              </w:rPr>
            </w:pPr>
            <w:r w:rsidRPr="00D55D52">
              <w:rPr>
                <w:rFonts w:ascii="Times New Roman" w:hAnsi="Times New Roman" w:cs="Times New Roman"/>
                <w:sz w:val="28"/>
                <w:szCs w:val="28"/>
              </w:rPr>
              <w:t>Distribution des dispositifs de lavages des mains</w:t>
            </w:r>
          </w:p>
        </w:tc>
        <w:tc>
          <w:tcPr>
            <w:tcW w:w="2149"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L’équipe de ONG AARH</w:t>
            </w:r>
          </w:p>
        </w:tc>
        <w:tc>
          <w:tcPr>
            <w:tcW w:w="1181"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1</w:t>
            </w:r>
          </w:p>
        </w:tc>
        <w:tc>
          <w:tcPr>
            <w:tcW w:w="492"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c>
          <w:tcPr>
            <w:tcW w:w="426"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shd w:val="clear" w:color="auto" w:fill="FFFF00"/>
            <w:vAlign w:val="center"/>
          </w:tcPr>
          <w:p w:rsidR="004A549C" w:rsidRPr="00D55D52" w:rsidRDefault="004A549C" w:rsidP="00ED589E">
            <w:pPr>
              <w:jc w:val="center"/>
              <w:rPr>
                <w:rFonts w:ascii="Times New Roman" w:hAnsi="Times New Roman" w:cs="Times New Roman"/>
                <w:b/>
                <w:bCs/>
                <w:sz w:val="28"/>
                <w:szCs w:val="28"/>
              </w:rPr>
            </w:pPr>
          </w:p>
        </w:tc>
        <w:tc>
          <w:tcPr>
            <w:tcW w:w="426"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r>
      <w:tr w:rsidR="004A549C" w:rsidRPr="00D55D52" w:rsidTr="00ED589E">
        <w:trPr>
          <w:trHeight w:val="628"/>
          <w:jc w:val="center"/>
        </w:trPr>
        <w:tc>
          <w:tcPr>
            <w:tcW w:w="2836"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sz w:val="28"/>
                <w:szCs w:val="28"/>
              </w:rPr>
              <w:t>Sensibilisation pour le respect des mesures barrières</w:t>
            </w:r>
          </w:p>
        </w:tc>
        <w:tc>
          <w:tcPr>
            <w:tcW w:w="2149" w:type="dxa"/>
            <w:vAlign w:val="center"/>
          </w:tcPr>
          <w:p w:rsidR="004A549C" w:rsidRPr="00D55D52" w:rsidRDefault="004A549C"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Les agents de santé</w:t>
            </w:r>
          </w:p>
        </w:tc>
        <w:tc>
          <w:tcPr>
            <w:tcW w:w="1181" w:type="dxa"/>
            <w:vAlign w:val="center"/>
          </w:tcPr>
          <w:p w:rsidR="004A549C" w:rsidRPr="00D55D52" w:rsidRDefault="00D76144"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2</w:t>
            </w:r>
          </w:p>
        </w:tc>
        <w:tc>
          <w:tcPr>
            <w:tcW w:w="492"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c>
          <w:tcPr>
            <w:tcW w:w="426"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c>
          <w:tcPr>
            <w:tcW w:w="425" w:type="dxa"/>
            <w:vAlign w:val="center"/>
          </w:tcPr>
          <w:p w:rsidR="004A549C" w:rsidRPr="00D55D52" w:rsidRDefault="004A549C" w:rsidP="00ED589E">
            <w:pPr>
              <w:jc w:val="center"/>
              <w:rPr>
                <w:rFonts w:ascii="Times New Roman" w:hAnsi="Times New Roman" w:cs="Times New Roman"/>
                <w:b/>
                <w:bCs/>
                <w:sz w:val="28"/>
                <w:szCs w:val="28"/>
              </w:rPr>
            </w:pPr>
          </w:p>
        </w:tc>
        <w:tc>
          <w:tcPr>
            <w:tcW w:w="426" w:type="dxa"/>
            <w:shd w:val="clear" w:color="auto" w:fill="0070C0"/>
            <w:vAlign w:val="center"/>
          </w:tcPr>
          <w:p w:rsidR="004A549C" w:rsidRPr="00D55D52" w:rsidRDefault="004A549C" w:rsidP="00ED589E">
            <w:pPr>
              <w:jc w:val="center"/>
              <w:rPr>
                <w:rFonts w:ascii="Times New Roman" w:hAnsi="Times New Roman" w:cs="Times New Roman"/>
                <w:b/>
                <w:bCs/>
                <w:sz w:val="28"/>
                <w:szCs w:val="28"/>
              </w:rPr>
            </w:pPr>
          </w:p>
        </w:tc>
        <w:tc>
          <w:tcPr>
            <w:tcW w:w="425" w:type="dxa"/>
            <w:shd w:val="clear" w:color="auto" w:fill="0070C0"/>
            <w:vAlign w:val="center"/>
          </w:tcPr>
          <w:p w:rsidR="004A549C" w:rsidRPr="00D55D52" w:rsidRDefault="004A549C" w:rsidP="00ED589E">
            <w:pPr>
              <w:jc w:val="center"/>
              <w:rPr>
                <w:rFonts w:ascii="Times New Roman" w:hAnsi="Times New Roman" w:cs="Times New Roman"/>
                <w:b/>
                <w:bCs/>
                <w:sz w:val="28"/>
                <w:szCs w:val="28"/>
              </w:rPr>
            </w:pPr>
          </w:p>
        </w:tc>
      </w:tr>
    </w:tbl>
    <w:p w:rsidR="008D7E4E" w:rsidRDefault="008D7E4E" w:rsidP="003D4D13">
      <w:pPr>
        <w:jc w:val="both"/>
        <w:rPr>
          <w:rFonts w:ascii="Times New Roman" w:hAnsi="Times New Roman" w:cs="Times New Roman"/>
          <w:b/>
          <w:bCs/>
          <w:sz w:val="28"/>
          <w:szCs w:val="28"/>
        </w:rPr>
      </w:pPr>
    </w:p>
    <w:p w:rsidR="00861941" w:rsidRPr="00D55D52" w:rsidRDefault="00861941" w:rsidP="003D4D13">
      <w:pPr>
        <w:jc w:val="both"/>
        <w:rPr>
          <w:rFonts w:ascii="Times New Roman" w:hAnsi="Times New Roman" w:cs="Times New Roman"/>
          <w:sz w:val="28"/>
          <w:szCs w:val="28"/>
        </w:rPr>
      </w:pPr>
    </w:p>
    <w:p w:rsidR="00C4594E" w:rsidRPr="00D55D52" w:rsidRDefault="00C4594E" w:rsidP="004D35D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imes New Roman" w:hAnsi="Times New Roman" w:cs="Times New Roman"/>
          <w:b/>
          <w:bCs/>
          <w:sz w:val="28"/>
          <w:szCs w:val="28"/>
        </w:rPr>
      </w:pPr>
      <w:r w:rsidRPr="00D55D52">
        <w:rPr>
          <w:rFonts w:ascii="Times New Roman" w:hAnsi="Times New Roman" w:cs="Times New Roman"/>
          <w:b/>
          <w:bCs/>
          <w:sz w:val="28"/>
          <w:szCs w:val="28"/>
        </w:rPr>
        <w:lastRenderedPageBreak/>
        <w:t>MONTAGE FINANCIER DU PROJET</w:t>
      </w:r>
    </w:p>
    <w:p w:rsidR="00564B7E" w:rsidRPr="00D55D52" w:rsidRDefault="00C4594E" w:rsidP="003D4D13">
      <w:pPr>
        <w:jc w:val="both"/>
        <w:rPr>
          <w:rFonts w:ascii="Times New Roman" w:hAnsi="Times New Roman" w:cs="Times New Roman"/>
          <w:sz w:val="28"/>
          <w:szCs w:val="28"/>
        </w:rPr>
      </w:pPr>
      <w:r w:rsidRPr="00D55D52">
        <w:rPr>
          <w:rFonts w:ascii="Times New Roman" w:hAnsi="Times New Roman" w:cs="Times New Roman"/>
          <w:b/>
          <w:bCs/>
          <w:sz w:val="28"/>
          <w:szCs w:val="28"/>
        </w:rPr>
        <w:t>Budget total</w:t>
      </w:r>
      <w:r w:rsidRPr="00D55D52">
        <w:rPr>
          <w:rFonts w:ascii="Times New Roman" w:hAnsi="Times New Roman" w:cs="Times New Roman"/>
          <w:sz w:val="28"/>
          <w:szCs w:val="28"/>
        </w:rPr>
        <w:t> :</w:t>
      </w:r>
      <w:r w:rsidR="00B31BA2" w:rsidRPr="00D55D52">
        <w:rPr>
          <w:rFonts w:ascii="Times New Roman" w:hAnsi="Times New Roman" w:cs="Times New Roman"/>
          <w:sz w:val="28"/>
          <w:szCs w:val="28"/>
        </w:rPr>
        <w:t xml:space="preserve"> </w:t>
      </w:r>
      <w:r w:rsidR="00C62A01">
        <w:rPr>
          <w:rFonts w:ascii="Times New Roman" w:hAnsi="Times New Roman" w:cs="Times New Roman"/>
          <w:b/>
          <w:bCs/>
          <w:sz w:val="28"/>
          <w:szCs w:val="28"/>
        </w:rPr>
        <w:t>18 300 </w:t>
      </w:r>
      <w:r w:rsidR="00C62A01" w:rsidRPr="0059340F">
        <w:rPr>
          <w:rFonts w:ascii="Times New Roman" w:hAnsi="Times New Roman" w:cs="Times New Roman"/>
          <w:b/>
          <w:bCs/>
          <w:sz w:val="28"/>
          <w:szCs w:val="28"/>
        </w:rPr>
        <w:t>000</w:t>
      </w:r>
      <w:r w:rsidR="00C62A01">
        <w:rPr>
          <w:rFonts w:ascii="Times New Roman" w:hAnsi="Times New Roman" w:cs="Times New Roman"/>
          <w:b/>
          <w:bCs/>
          <w:sz w:val="28"/>
          <w:szCs w:val="28"/>
        </w:rPr>
        <w:t xml:space="preserve"> F CFA</w:t>
      </w:r>
    </w:p>
    <w:p w:rsidR="00F60FE6" w:rsidRPr="00D55D52" w:rsidRDefault="00C4594E" w:rsidP="003D4D13">
      <w:pPr>
        <w:jc w:val="both"/>
        <w:rPr>
          <w:rFonts w:ascii="Times New Roman" w:hAnsi="Times New Roman" w:cs="Times New Roman"/>
          <w:sz w:val="28"/>
          <w:szCs w:val="28"/>
        </w:rPr>
      </w:pPr>
      <w:r w:rsidRPr="00D55D52">
        <w:rPr>
          <w:rFonts w:ascii="Times New Roman" w:hAnsi="Times New Roman" w:cs="Times New Roman"/>
          <w:b/>
          <w:bCs/>
          <w:sz w:val="28"/>
          <w:szCs w:val="28"/>
        </w:rPr>
        <w:t>Financement</w:t>
      </w:r>
      <w:r w:rsidRPr="00D55D52">
        <w:rPr>
          <w:rFonts w:ascii="Times New Roman" w:hAnsi="Times New Roman" w:cs="Times New Roman"/>
          <w:sz w:val="28"/>
          <w:szCs w:val="28"/>
        </w:rPr>
        <w:t> :</w:t>
      </w:r>
    </w:p>
    <w:p w:rsidR="00861941" w:rsidRPr="00861941" w:rsidRDefault="003D3826" w:rsidP="003D4D13">
      <w:pPr>
        <w:jc w:val="both"/>
        <w:rPr>
          <w:rFonts w:ascii="Times New Roman" w:hAnsi="Times New Roman" w:cs="Times New Roman"/>
          <w:sz w:val="28"/>
          <w:szCs w:val="28"/>
        </w:rPr>
      </w:pPr>
      <w:r w:rsidRPr="00D55D52">
        <w:rPr>
          <w:rFonts w:ascii="Times New Roman" w:hAnsi="Times New Roman" w:cs="Times New Roman"/>
          <w:sz w:val="28"/>
          <w:szCs w:val="28"/>
        </w:rPr>
        <w:t xml:space="preserve">Le projet Stop Covid-19 Aplahoué ne s’inscrit </w:t>
      </w:r>
      <w:r w:rsidR="001F174D" w:rsidRPr="00D55D52">
        <w:rPr>
          <w:rFonts w:ascii="Times New Roman" w:hAnsi="Times New Roman" w:cs="Times New Roman"/>
          <w:sz w:val="28"/>
          <w:szCs w:val="28"/>
        </w:rPr>
        <w:t xml:space="preserve">pas dans le plan du gouvernement. Ainsi pour ce projet, il sera </w:t>
      </w:r>
      <w:r w:rsidR="0030582F" w:rsidRPr="00D55D52">
        <w:rPr>
          <w:rFonts w:ascii="Times New Roman" w:hAnsi="Times New Roman" w:cs="Times New Roman"/>
          <w:sz w:val="28"/>
          <w:szCs w:val="28"/>
        </w:rPr>
        <w:t xml:space="preserve">important sans autre idée de </w:t>
      </w:r>
      <w:r w:rsidR="00A14162" w:rsidRPr="00D55D52">
        <w:rPr>
          <w:rFonts w:ascii="Times New Roman" w:hAnsi="Times New Roman" w:cs="Times New Roman"/>
          <w:sz w:val="28"/>
          <w:szCs w:val="28"/>
        </w:rPr>
        <w:t>demander un financement des personnes de bonne volonté.</w:t>
      </w:r>
      <w:r w:rsidR="000F480A" w:rsidRPr="00D55D52">
        <w:rPr>
          <w:rFonts w:ascii="Times New Roman" w:hAnsi="Times New Roman" w:cs="Times New Roman"/>
          <w:sz w:val="28"/>
          <w:szCs w:val="28"/>
        </w:rPr>
        <w:t xml:space="preserve"> </w:t>
      </w:r>
      <w:r w:rsidR="009D19CD" w:rsidRPr="00D55D52">
        <w:rPr>
          <w:rFonts w:ascii="Times New Roman" w:hAnsi="Times New Roman" w:cs="Times New Roman"/>
          <w:sz w:val="28"/>
          <w:szCs w:val="28"/>
        </w:rPr>
        <w:t>Le soutien des partenaires locaux et internationaux sont vivement attendus pour le déroulement des activités de ce projet dans les conditions requises.</w:t>
      </w:r>
    </w:p>
    <w:p w:rsidR="00861941" w:rsidRDefault="00861941" w:rsidP="003D4D13">
      <w:pPr>
        <w:jc w:val="both"/>
        <w:rPr>
          <w:rFonts w:ascii="Times New Roman" w:hAnsi="Times New Roman" w:cs="Times New Roman"/>
          <w:b/>
          <w:bCs/>
          <w:sz w:val="28"/>
          <w:szCs w:val="28"/>
        </w:rPr>
      </w:pPr>
    </w:p>
    <w:p w:rsidR="00861941" w:rsidRDefault="00564B7E" w:rsidP="003D4D13">
      <w:pPr>
        <w:jc w:val="both"/>
        <w:rPr>
          <w:rFonts w:ascii="Times New Roman" w:hAnsi="Times New Roman" w:cs="Times New Roman"/>
          <w:sz w:val="28"/>
          <w:szCs w:val="28"/>
        </w:rPr>
      </w:pPr>
      <w:r w:rsidRPr="00D55D52">
        <w:rPr>
          <w:rFonts w:ascii="Times New Roman" w:hAnsi="Times New Roman" w:cs="Times New Roman"/>
          <w:b/>
          <w:bCs/>
          <w:sz w:val="28"/>
          <w:szCs w:val="28"/>
        </w:rPr>
        <w:t>Répartition des dépenses par activités</w:t>
      </w:r>
      <w:r w:rsidRPr="00D55D52">
        <w:rPr>
          <w:rFonts w:ascii="Times New Roman" w:hAnsi="Times New Roman" w:cs="Times New Roman"/>
          <w:sz w:val="28"/>
          <w:szCs w:val="28"/>
        </w:rPr>
        <w:t> </w:t>
      </w:r>
    </w:p>
    <w:p w:rsidR="00861941" w:rsidRDefault="00861941"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861941" w:rsidRDefault="00861941" w:rsidP="003D4D13">
      <w:pPr>
        <w:jc w:val="both"/>
        <w:rPr>
          <w:rFonts w:ascii="Times New Roman" w:hAnsi="Times New Roman" w:cs="Times New Roman"/>
          <w:sz w:val="28"/>
          <w:szCs w:val="28"/>
        </w:rPr>
      </w:pPr>
    </w:p>
    <w:p w:rsidR="00861941" w:rsidRDefault="00861941" w:rsidP="003D4D13">
      <w:pPr>
        <w:jc w:val="both"/>
        <w:rPr>
          <w:rFonts w:ascii="Times New Roman" w:hAnsi="Times New Roman" w:cs="Times New Roman"/>
          <w:sz w:val="28"/>
          <w:szCs w:val="28"/>
        </w:rPr>
      </w:pPr>
    </w:p>
    <w:p w:rsidR="00861941" w:rsidRDefault="00861941" w:rsidP="003D4D13">
      <w:pPr>
        <w:jc w:val="both"/>
        <w:rPr>
          <w:rFonts w:ascii="Times New Roman" w:hAnsi="Times New Roman" w:cs="Times New Roman"/>
          <w:sz w:val="28"/>
          <w:szCs w:val="28"/>
        </w:rPr>
      </w:pPr>
    </w:p>
    <w:p w:rsidR="00C62A01" w:rsidRDefault="00C62A01" w:rsidP="003D4D13">
      <w:pPr>
        <w:jc w:val="both"/>
        <w:rPr>
          <w:rFonts w:ascii="Times New Roman" w:hAnsi="Times New Roman" w:cs="Times New Roman"/>
          <w:sz w:val="28"/>
          <w:szCs w:val="28"/>
        </w:rPr>
      </w:pPr>
    </w:p>
    <w:p w:rsidR="00C62A01" w:rsidRDefault="00C62A01" w:rsidP="003D4D13">
      <w:pPr>
        <w:jc w:val="both"/>
        <w:rPr>
          <w:rFonts w:ascii="Times New Roman" w:hAnsi="Times New Roman" w:cs="Times New Roman"/>
          <w:sz w:val="28"/>
          <w:szCs w:val="28"/>
        </w:rPr>
      </w:pPr>
    </w:p>
    <w:p w:rsidR="00C62A01" w:rsidRDefault="00C62A01"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C62A01" w:rsidRDefault="00C62A01" w:rsidP="003D4D13">
      <w:pPr>
        <w:jc w:val="both"/>
        <w:rPr>
          <w:rFonts w:ascii="Times New Roman" w:hAnsi="Times New Roman" w:cs="Times New Roman"/>
          <w:sz w:val="28"/>
          <w:szCs w:val="28"/>
        </w:rPr>
      </w:pPr>
    </w:p>
    <w:p w:rsidR="00C62A01" w:rsidRDefault="00C62A01" w:rsidP="003D4D13">
      <w:pPr>
        <w:jc w:val="both"/>
        <w:rPr>
          <w:rFonts w:ascii="Times New Roman" w:hAnsi="Times New Roman" w:cs="Times New Roman"/>
          <w:sz w:val="28"/>
          <w:szCs w:val="28"/>
        </w:rPr>
      </w:pPr>
    </w:p>
    <w:p w:rsidR="00861941" w:rsidRDefault="00861941" w:rsidP="003D4D13">
      <w:pPr>
        <w:jc w:val="both"/>
        <w:rPr>
          <w:rFonts w:ascii="Times New Roman" w:hAnsi="Times New Roman" w:cs="Times New Roman"/>
          <w:sz w:val="28"/>
          <w:szCs w:val="28"/>
        </w:rPr>
      </w:pPr>
    </w:p>
    <w:p w:rsidR="00861941" w:rsidRPr="00D55D52" w:rsidRDefault="00861941" w:rsidP="003D4D13">
      <w:pPr>
        <w:jc w:val="both"/>
        <w:rPr>
          <w:rFonts w:ascii="Times New Roman" w:hAnsi="Times New Roman" w:cs="Times New Roman"/>
          <w:sz w:val="28"/>
          <w:szCs w:val="28"/>
        </w:rPr>
      </w:pPr>
    </w:p>
    <w:p w:rsidR="00C4594E" w:rsidRPr="00D55D52" w:rsidRDefault="00C4594E" w:rsidP="003D4D13">
      <w:pPr>
        <w:jc w:val="both"/>
        <w:rPr>
          <w:rFonts w:ascii="Times New Roman" w:hAnsi="Times New Roman" w:cs="Times New Roman"/>
          <w:b/>
          <w:bCs/>
          <w:sz w:val="28"/>
          <w:szCs w:val="28"/>
        </w:rPr>
      </w:pPr>
      <w:r w:rsidRPr="00D55D52">
        <w:rPr>
          <w:rFonts w:ascii="Times New Roman" w:hAnsi="Times New Roman" w:cs="Times New Roman"/>
          <w:b/>
          <w:bCs/>
          <w:sz w:val="28"/>
          <w:szCs w:val="28"/>
        </w:rPr>
        <w:lastRenderedPageBreak/>
        <w:t xml:space="preserve">Tableau récapitulatif du montage financier </w:t>
      </w:r>
    </w:p>
    <w:tbl>
      <w:tblPr>
        <w:tblStyle w:val="Grilledutableau"/>
        <w:tblW w:w="10835" w:type="dxa"/>
        <w:jc w:val="center"/>
        <w:tblLook w:val="04A0" w:firstRow="1" w:lastRow="0" w:firstColumn="1" w:lastColumn="0" w:noHBand="0" w:noVBand="1"/>
      </w:tblPr>
      <w:tblGrid>
        <w:gridCol w:w="2173"/>
        <w:gridCol w:w="1528"/>
        <w:gridCol w:w="1595"/>
        <w:gridCol w:w="819"/>
        <w:gridCol w:w="1631"/>
        <w:gridCol w:w="1605"/>
        <w:gridCol w:w="1484"/>
      </w:tblGrid>
      <w:tr w:rsidR="00453538" w:rsidRPr="00D55D52" w:rsidTr="008B7C49">
        <w:trPr>
          <w:trHeight w:val="695"/>
          <w:jc w:val="center"/>
        </w:trPr>
        <w:tc>
          <w:tcPr>
            <w:tcW w:w="2173" w:type="dxa"/>
            <w:vMerge w:val="restart"/>
            <w:shd w:val="clear" w:color="auto" w:fill="00B050"/>
            <w:vAlign w:val="center"/>
          </w:tcPr>
          <w:p w:rsidR="00C4594E" w:rsidRPr="00D55D52" w:rsidRDefault="00C4594E"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Activités</w:t>
            </w:r>
          </w:p>
        </w:tc>
        <w:tc>
          <w:tcPr>
            <w:tcW w:w="1528" w:type="dxa"/>
            <w:vMerge w:val="restart"/>
            <w:shd w:val="clear" w:color="auto" w:fill="00B050"/>
            <w:vAlign w:val="center"/>
          </w:tcPr>
          <w:p w:rsidR="00C4594E" w:rsidRPr="00D55D52" w:rsidRDefault="00C4594E"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Budget total nécessaire</w:t>
            </w:r>
          </w:p>
        </w:tc>
        <w:tc>
          <w:tcPr>
            <w:tcW w:w="4045" w:type="dxa"/>
            <w:gridSpan w:val="3"/>
            <w:shd w:val="clear" w:color="auto" w:fill="00B050"/>
            <w:vAlign w:val="center"/>
          </w:tcPr>
          <w:p w:rsidR="00C4594E" w:rsidRPr="00D55D52" w:rsidRDefault="00C4594E"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Participation du groupe</w:t>
            </w:r>
          </w:p>
        </w:tc>
        <w:tc>
          <w:tcPr>
            <w:tcW w:w="1605" w:type="dxa"/>
            <w:vMerge w:val="restart"/>
            <w:shd w:val="clear" w:color="auto" w:fill="00B050"/>
            <w:vAlign w:val="center"/>
          </w:tcPr>
          <w:p w:rsidR="00C4594E" w:rsidRPr="00D55D52" w:rsidRDefault="00C4594E"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Apports d’autres partenaires</w:t>
            </w:r>
          </w:p>
        </w:tc>
        <w:tc>
          <w:tcPr>
            <w:tcW w:w="1484" w:type="dxa"/>
            <w:vMerge w:val="restart"/>
            <w:shd w:val="clear" w:color="auto" w:fill="00B050"/>
            <w:vAlign w:val="center"/>
          </w:tcPr>
          <w:p w:rsidR="00C4594E" w:rsidRPr="00D55D52" w:rsidRDefault="00C4594E"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Montant demandé</w:t>
            </w:r>
          </w:p>
        </w:tc>
      </w:tr>
      <w:tr w:rsidR="00571DB5" w:rsidRPr="00D55D52" w:rsidTr="008B7C49">
        <w:trPr>
          <w:trHeight w:val="1069"/>
          <w:jc w:val="center"/>
        </w:trPr>
        <w:tc>
          <w:tcPr>
            <w:tcW w:w="2173" w:type="dxa"/>
            <w:vMerge/>
            <w:vAlign w:val="center"/>
          </w:tcPr>
          <w:p w:rsidR="00C4594E" w:rsidRPr="00D55D52" w:rsidRDefault="00C4594E" w:rsidP="00ED589E">
            <w:pPr>
              <w:jc w:val="center"/>
              <w:rPr>
                <w:rFonts w:ascii="Times New Roman" w:hAnsi="Times New Roman" w:cs="Times New Roman"/>
                <w:b/>
                <w:bCs/>
                <w:sz w:val="28"/>
                <w:szCs w:val="28"/>
              </w:rPr>
            </w:pPr>
          </w:p>
        </w:tc>
        <w:tc>
          <w:tcPr>
            <w:tcW w:w="1528" w:type="dxa"/>
            <w:vMerge/>
            <w:vAlign w:val="center"/>
          </w:tcPr>
          <w:p w:rsidR="00C4594E" w:rsidRPr="00D55D52" w:rsidRDefault="00C4594E" w:rsidP="00ED589E">
            <w:pPr>
              <w:jc w:val="center"/>
              <w:rPr>
                <w:rFonts w:ascii="Times New Roman" w:hAnsi="Times New Roman" w:cs="Times New Roman"/>
                <w:b/>
                <w:bCs/>
                <w:sz w:val="28"/>
                <w:szCs w:val="28"/>
              </w:rPr>
            </w:pPr>
          </w:p>
        </w:tc>
        <w:tc>
          <w:tcPr>
            <w:tcW w:w="1595" w:type="dxa"/>
            <w:shd w:val="clear" w:color="auto" w:fill="00B050"/>
            <w:vAlign w:val="center"/>
          </w:tcPr>
          <w:p w:rsidR="00C4594E" w:rsidRPr="00D55D52" w:rsidRDefault="00C4594E"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Financière</w:t>
            </w:r>
          </w:p>
        </w:tc>
        <w:tc>
          <w:tcPr>
            <w:tcW w:w="819" w:type="dxa"/>
            <w:shd w:val="clear" w:color="auto" w:fill="00B050"/>
            <w:vAlign w:val="center"/>
          </w:tcPr>
          <w:p w:rsidR="00C4594E" w:rsidRPr="00D55D52" w:rsidRDefault="00C4594E"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Bien</w:t>
            </w:r>
          </w:p>
        </w:tc>
        <w:tc>
          <w:tcPr>
            <w:tcW w:w="1631" w:type="dxa"/>
            <w:shd w:val="clear" w:color="auto" w:fill="00B050"/>
            <w:vAlign w:val="center"/>
          </w:tcPr>
          <w:p w:rsidR="00C4594E" w:rsidRPr="00D55D52" w:rsidRDefault="00C4594E" w:rsidP="00ED589E">
            <w:pPr>
              <w:jc w:val="center"/>
              <w:rPr>
                <w:rFonts w:ascii="Times New Roman" w:hAnsi="Times New Roman" w:cs="Times New Roman"/>
                <w:b/>
                <w:bCs/>
                <w:sz w:val="28"/>
                <w:szCs w:val="28"/>
              </w:rPr>
            </w:pPr>
            <w:r w:rsidRPr="00D55D52">
              <w:rPr>
                <w:rFonts w:ascii="Times New Roman" w:hAnsi="Times New Roman" w:cs="Times New Roman"/>
                <w:b/>
                <w:bCs/>
                <w:sz w:val="28"/>
                <w:szCs w:val="28"/>
              </w:rPr>
              <w:t>Autres</w:t>
            </w:r>
          </w:p>
        </w:tc>
        <w:tc>
          <w:tcPr>
            <w:tcW w:w="1605" w:type="dxa"/>
            <w:vMerge/>
            <w:vAlign w:val="center"/>
          </w:tcPr>
          <w:p w:rsidR="00C4594E" w:rsidRPr="00D55D52" w:rsidRDefault="00C4594E" w:rsidP="00ED589E">
            <w:pPr>
              <w:jc w:val="center"/>
              <w:rPr>
                <w:rFonts w:ascii="Times New Roman" w:hAnsi="Times New Roman" w:cs="Times New Roman"/>
                <w:b/>
                <w:bCs/>
                <w:sz w:val="28"/>
                <w:szCs w:val="28"/>
              </w:rPr>
            </w:pPr>
          </w:p>
        </w:tc>
        <w:tc>
          <w:tcPr>
            <w:tcW w:w="1484" w:type="dxa"/>
            <w:vMerge/>
            <w:vAlign w:val="center"/>
          </w:tcPr>
          <w:p w:rsidR="00C4594E" w:rsidRPr="00D55D52" w:rsidRDefault="00C4594E" w:rsidP="00ED589E">
            <w:pPr>
              <w:jc w:val="center"/>
              <w:rPr>
                <w:rFonts w:ascii="Times New Roman" w:hAnsi="Times New Roman" w:cs="Times New Roman"/>
                <w:b/>
                <w:bCs/>
                <w:sz w:val="28"/>
                <w:szCs w:val="28"/>
              </w:rPr>
            </w:pPr>
          </w:p>
        </w:tc>
      </w:tr>
      <w:tr w:rsidR="00C62A01" w:rsidRPr="00D55D52" w:rsidTr="008B7C49">
        <w:trPr>
          <w:trHeight w:val="1761"/>
          <w:jc w:val="center"/>
        </w:trPr>
        <w:tc>
          <w:tcPr>
            <w:tcW w:w="2173" w:type="dxa"/>
            <w:vAlign w:val="center"/>
          </w:tcPr>
          <w:p w:rsidR="00C62A01" w:rsidRPr="00D55D52" w:rsidRDefault="00C62A01" w:rsidP="00ED589E">
            <w:pPr>
              <w:jc w:val="center"/>
              <w:rPr>
                <w:rFonts w:ascii="Times New Roman" w:hAnsi="Times New Roman" w:cs="Times New Roman"/>
                <w:b/>
                <w:bCs/>
                <w:sz w:val="28"/>
                <w:szCs w:val="28"/>
              </w:rPr>
            </w:pPr>
            <w:r>
              <w:rPr>
                <w:rFonts w:ascii="Times New Roman" w:hAnsi="Times New Roman" w:cs="Times New Roman"/>
                <w:sz w:val="28"/>
                <w:szCs w:val="28"/>
              </w:rPr>
              <w:t>Achat et distribution</w:t>
            </w:r>
            <w:r w:rsidRPr="00D55D52">
              <w:rPr>
                <w:rFonts w:ascii="Times New Roman" w:hAnsi="Times New Roman" w:cs="Times New Roman"/>
                <w:sz w:val="28"/>
                <w:szCs w:val="28"/>
              </w:rPr>
              <w:t xml:space="preserve"> des masques et gel hydroalcoolique</w:t>
            </w:r>
          </w:p>
        </w:tc>
        <w:tc>
          <w:tcPr>
            <w:tcW w:w="1528" w:type="dxa"/>
            <w:vMerge w:val="restart"/>
            <w:vAlign w:val="center"/>
          </w:tcPr>
          <w:p w:rsidR="00C62A01" w:rsidRPr="00D55D52" w:rsidRDefault="00C62A01" w:rsidP="00ED589E">
            <w:pPr>
              <w:jc w:val="center"/>
              <w:rPr>
                <w:rFonts w:ascii="Times New Roman" w:hAnsi="Times New Roman" w:cs="Times New Roman"/>
                <w:sz w:val="28"/>
                <w:szCs w:val="28"/>
              </w:rPr>
            </w:pPr>
            <w:r>
              <w:rPr>
                <w:rFonts w:ascii="Times New Roman" w:hAnsi="Times New Roman" w:cs="Times New Roman"/>
                <w:sz w:val="28"/>
                <w:szCs w:val="28"/>
              </w:rPr>
              <w:t>14 300 000 F CFA</w:t>
            </w:r>
          </w:p>
        </w:tc>
        <w:tc>
          <w:tcPr>
            <w:tcW w:w="1595" w:type="dxa"/>
            <w:vAlign w:val="center"/>
          </w:tcPr>
          <w:p w:rsidR="00C62A01" w:rsidRPr="00D55D52" w:rsidRDefault="00FB20F4" w:rsidP="00ED589E">
            <w:pPr>
              <w:jc w:val="center"/>
              <w:rPr>
                <w:rFonts w:ascii="Times New Roman" w:hAnsi="Times New Roman" w:cs="Times New Roman"/>
                <w:sz w:val="28"/>
                <w:szCs w:val="28"/>
              </w:rPr>
            </w:pPr>
            <w:r>
              <w:rPr>
                <w:rFonts w:ascii="Times New Roman" w:hAnsi="Times New Roman" w:cs="Times New Roman"/>
                <w:sz w:val="28"/>
                <w:szCs w:val="28"/>
              </w:rPr>
              <w:t>15</w:t>
            </w:r>
            <w:r w:rsidR="00C62A01">
              <w:rPr>
                <w:rFonts w:ascii="Times New Roman" w:hAnsi="Times New Roman" w:cs="Times New Roman"/>
                <w:sz w:val="28"/>
                <w:szCs w:val="28"/>
              </w:rPr>
              <w:t>0</w:t>
            </w:r>
            <w:r>
              <w:rPr>
                <w:rFonts w:ascii="Times New Roman" w:hAnsi="Times New Roman" w:cs="Times New Roman"/>
                <w:sz w:val="28"/>
                <w:szCs w:val="28"/>
              </w:rPr>
              <w:t xml:space="preserve"> 000</w:t>
            </w:r>
            <w:r w:rsidR="00C62A01">
              <w:rPr>
                <w:rFonts w:ascii="Times New Roman" w:hAnsi="Times New Roman" w:cs="Times New Roman"/>
                <w:sz w:val="28"/>
                <w:szCs w:val="28"/>
              </w:rPr>
              <w:t xml:space="preserve"> F CFA</w:t>
            </w:r>
          </w:p>
        </w:tc>
        <w:tc>
          <w:tcPr>
            <w:tcW w:w="819" w:type="dxa"/>
            <w:vAlign w:val="center"/>
          </w:tcPr>
          <w:p w:rsidR="00C62A01" w:rsidRPr="00D55D52" w:rsidRDefault="00C62A01" w:rsidP="00ED589E">
            <w:pPr>
              <w:jc w:val="center"/>
              <w:rPr>
                <w:rFonts w:ascii="Times New Roman" w:hAnsi="Times New Roman" w:cs="Times New Roman"/>
                <w:sz w:val="28"/>
                <w:szCs w:val="28"/>
              </w:rPr>
            </w:pPr>
          </w:p>
        </w:tc>
        <w:tc>
          <w:tcPr>
            <w:tcW w:w="1631" w:type="dxa"/>
            <w:vAlign w:val="center"/>
          </w:tcPr>
          <w:p w:rsidR="00C62A01" w:rsidRPr="00D55D52" w:rsidRDefault="00C62A01" w:rsidP="00ED589E">
            <w:pPr>
              <w:jc w:val="center"/>
              <w:rPr>
                <w:rFonts w:ascii="Times New Roman" w:hAnsi="Times New Roman" w:cs="Times New Roman"/>
                <w:sz w:val="28"/>
                <w:szCs w:val="28"/>
              </w:rPr>
            </w:pPr>
          </w:p>
        </w:tc>
        <w:tc>
          <w:tcPr>
            <w:tcW w:w="1605" w:type="dxa"/>
            <w:vAlign w:val="center"/>
          </w:tcPr>
          <w:p w:rsidR="00C62A01" w:rsidRPr="00D55D52" w:rsidRDefault="00C62A01" w:rsidP="00ED589E">
            <w:pPr>
              <w:jc w:val="center"/>
              <w:rPr>
                <w:rFonts w:ascii="Times New Roman" w:hAnsi="Times New Roman" w:cs="Times New Roman"/>
                <w:sz w:val="28"/>
                <w:szCs w:val="28"/>
              </w:rPr>
            </w:pPr>
            <w:r w:rsidRPr="00D55D52">
              <w:rPr>
                <w:rFonts w:ascii="Times New Roman" w:hAnsi="Times New Roman" w:cs="Times New Roman"/>
                <w:sz w:val="28"/>
                <w:szCs w:val="28"/>
              </w:rPr>
              <w:t>Aucun</w:t>
            </w:r>
          </w:p>
        </w:tc>
        <w:tc>
          <w:tcPr>
            <w:tcW w:w="1484" w:type="dxa"/>
            <w:vMerge w:val="restart"/>
            <w:vAlign w:val="center"/>
          </w:tcPr>
          <w:p w:rsidR="00C62A01" w:rsidRPr="00D55D52" w:rsidRDefault="00C62A01" w:rsidP="00ED589E">
            <w:pPr>
              <w:jc w:val="center"/>
              <w:rPr>
                <w:rFonts w:ascii="Times New Roman" w:hAnsi="Times New Roman" w:cs="Times New Roman"/>
                <w:sz w:val="28"/>
                <w:szCs w:val="28"/>
              </w:rPr>
            </w:pPr>
            <w:r>
              <w:rPr>
                <w:rFonts w:ascii="Times New Roman" w:hAnsi="Times New Roman" w:cs="Times New Roman"/>
                <w:sz w:val="28"/>
                <w:szCs w:val="28"/>
              </w:rPr>
              <w:t>14 </w:t>
            </w:r>
            <w:r w:rsidR="00FB20F4">
              <w:rPr>
                <w:rFonts w:ascii="Times New Roman" w:hAnsi="Times New Roman" w:cs="Times New Roman"/>
                <w:sz w:val="28"/>
                <w:szCs w:val="28"/>
              </w:rPr>
              <w:t>0</w:t>
            </w:r>
            <w:r>
              <w:rPr>
                <w:rFonts w:ascii="Times New Roman" w:hAnsi="Times New Roman" w:cs="Times New Roman"/>
                <w:sz w:val="28"/>
                <w:szCs w:val="28"/>
              </w:rPr>
              <w:t>00 000 F CFA</w:t>
            </w:r>
          </w:p>
        </w:tc>
      </w:tr>
      <w:tr w:rsidR="00C62A01" w:rsidRPr="00D55D52" w:rsidTr="008B7C49">
        <w:trPr>
          <w:trHeight w:val="1398"/>
          <w:jc w:val="center"/>
        </w:trPr>
        <w:tc>
          <w:tcPr>
            <w:tcW w:w="2173" w:type="dxa"/>
            <w:vAlign w:val="center"/>
          </w:tcPr>
          <w:p w:rsidR="00C62A01" w:rsidRPr="00D55D52" w:rsidRDefault="00C62A01" w:rsidP="00ED589E">
            <w:pPr>
              <w:jc w:val="center"/>
              <w:rPr>
                <w:rFonts w:ascii="Times New Roman" w:hAnsi="Times New Roman" w:cs="Times New Roman"/>
                <w:sz w:val="28"/>
                <w:szCs w:val="28"/>
              </w:rPr>
            </w:pPr>
            <w:r>
              <w:rPr>
                <w:rFonts w:ascii="Times New Roman" w:hAnsi="Times New Roman" w:cs="Times New Roman"/>
                <w:sz w:val="28"/>
                <w:szCs w:val="28"/>
              </w:rPr>
              <w:t>Commande et d</w:t>
            </w:r>
            <w:r w:rsidRPr="00D55D52">
              <w:rPr>
                <w:rFonts w:ascii="Times New Roman" w:hAnsi="Times New Roman" w:cs="Times New Roman"/>
                <w:sz w:val="28"/>
                <w:szCs w:val="28"/>
              </w:rPr>
              <w:t>istribution des dispositifs de lavages des mains</w:t>
            </w:r>
          </w:p>
        </w:tc>
        <w:tc>
          <w:tcPr>
            <w:tcW w:w="1528" w:type="dxa"/>
            <w:vMerge/>
            <w:vAlign w:val="center"/>
          </w:tcPr>
          <w:p w:rsidR="00C62A01" w:rsidRPr="00D55D52" w:rsidRDefault="00C62A01" w:rsidP="00ED589E">
            <w:pPr>
              <w:jc w:val="center"/>
              <w:rPr>
                <w:rFonts w:ascii="Times New Roman" w:hAnsi="Times New Roman" w:cs="Times New Roman"/>
                <w:sz w:val="28"/>
                <w:szCs w:val="28"/>
              </w:rPr>
            </w:pPr>
          </w:p>
        </w:tc>
        <w:tc>
          <w:tcPr>
            <w:tcW w:w="1595" w:type="dxa"/>
            <w:vAlign w:val="center"/>
          </w:tcPr>
          <w:p w:rsidR="00C62A01" w:rsidRPr="00D55D52" w:rsidRDefault="00FB20F4" w:rsidP="00ED589E">
            <w:pPr>
              <w:jc w:val="center"/>
              <w:rPr>
                <w:rFonts w:ascii="Times New Roman" w:hAnsi="Times New Roman" w:cs="Times New Roman"/>
                <w:sz w:val="28"/>
                <w:szCs w:val="28"/>
              </w:rPr>
            </w:pPr>
            <w:r>
              <w:rPr>
                <w:rFonts w:ascii="Times New Roman" w:hAnsi="Times New Roman" w:cs="Times New Roman"/>
                <w:sz w:val="28"/>
                <w:szCs w:val="28"/>
              </w:rPr>
              <w:t>15</w:t>
            </w:r>
            <w:r w:rsidR="00C62A01">
              <w:rPr>
                <w:rFonts w:ascii="Times New Roman" w:hAnsi="Times New Roman" w:cs="Times New Roman"/>
                <w:sz w:val="28"/>
                <w:szCs w:val="28"/>
              </w:rPr>
              <w:t>0</w:t>
            </w:r>
            <w:r>
              <w:rPr>
                <w:rFonts w:ascii="Times New Roman" w:hAnsi="Times New Roman" w:cs="Times New Roman"/>
                <w:sz w:val="28"/>
                <w:szCs w:val="28"/>
              </w:rPr>
              <w:t> 000</w:t>
            </w:r>
            <w:r w:rsidR="00C62A01">
              <w:rPr>
                <w:rFonts w:ascii="Times New Roman" w:hAnsi="Times New Roman" w:cs="Times New Roman"/>
                <w:sz w:val="28"/>
                <w:szCs w:val="28"/>
              </w:rPr>
              <w:t xml:space="preserve"> F CFA</w:t>
            </w:r>
          </w:p>
        </w:tc>
        <w:tc>
          <w:tcPr>
            <w:tcW w:w="819" w:type="dxa"/>
            <w:vAlign w:val="center"/>
          </w:tcPr>
          <w:p w:rsidR="00C62A01" w:rsidRPr="00D55D52" w:rsidRDefault="00C62A01" w:rsidP="00ED589E">
            <w:pPr>
              <w:jc w:val="center"/>
              <w:rPr>
                <w:rFonts w:ascii="Times New Roman" w:hAnsi="Times New Roman" w:cs="Times New Roman"/>
                <w:sz w:val="28"/>
                <w:szCs w:val="28"/>
              </w:rPr>
            </w:pPr>
          </w:p>
        </w:tc>
        <w:tc>
          <w:tcPr>
            <w:tcW w:w="1631" w:type="dxa"/>
            <w:vAlign w:val="center"/>
          </w:tcPr>
          <w:p w:rsidR="00C62A01" w:rsidRPr="00D55D52" w:rsidRDefault="00C62A01" w:rsidP="00ED589E">
            <w:pPr>
              <w:jc w:val="center"/>
              <w:rPr>
                <w:rFonts w:ascii="Times New Roman" w:hAnsi="Times New Roman" w:cs="Times New Roman"/>
                <w:sz w:val="28"/>
                <w:szCs w:val="28"/>
              </w:rPr>
            </w:pPr>
          </w:p>
        </w:tc>
        <w:tc>
          <w:tcPr>
            <w:tcW w:w="1605" w:type="dxa"/>
            <w:vAlign w:val="center"/>
          </w:tcPr>
          <w:p w:rsidR="00C62A01" w:rsidRPr="00D55D52" w:rsidRDefault="00C62A01" w:rsidP="00ED589E">
            <w:pPr>
              <w:jc w:val="center"/>
              <w:rPr>
                <w:rFonts w:ascii="Times New Roman" w:hAnsi="Times New Roman" w:cs="Times New Roman"/>
                <w:sz w:val="28"/>
                <w:szCs w:val="28"/>
              </w:rPr>
            </w:pPr>
            <w:r w:rsidRPr="00D55D52">
              <w:rPr>
                <w:rFonts w:ascii="Times New Roman" w:hAnsi="Times New Roman" w:cs="Times New Roman"/>
                <w:sz w:val="28"/>
                <w:szCs w:val="28"/>
              </w:rPr>
              <w:t>Aucun</w:t>
            </w:r>
          </w:p>
        </w:tc>
        <w:tc>
          <w:tcPr>
            <w:tcW w:w="1484" w:type="dxa"/>
            <w:vMerge/>
            <w:vAlign w:val="center"/>
          </w:tcPr>
          <w:p w:rsidR="00C62A01" w:rsidRPr="00D55D52" w:rsidRDefault="00C62A01" w:rsidP="00ED589E">
            <w:pPr>
              <w:jc w:val="center"/>
              <w:rPr>
                <w:rFonts w:ascii="Times New Roman" w:hAnsi="Times New Roman" w:cs="Times New Roman"/>
                <w:sz w:val="28"/>
                <w:szCs w:val="28"/>
              </w:rPr>
            </w:pPr>
          </w:p>
        </w:tc>
      </w:tr>
      <w:tr w:rsidR="00571DB5" w:rsidRPr="00D55D52" w:rsidTr="008B7C49">
        <w:trPr>
          <w:trHeight w:val="1415"/>
          <w:jc w:val="center"/>
        </w:trPr>
        <w:tc>
          <w:tcPr>
            <w:tcW w:w="2173" w:type="dxa"/>
            <w:vAlign w:val="center"/>
          </w:tcPr>
          <w:p w:rsidR="00AA5C45" w:rsidRPr="00D55D52" w:rsidRDefault="00EF7F7E" w:rsidP="00ED589E">
            <w:pPr>
              <w:jc w:val="center"/>
              <w:rPr>
                <w:rFonts w:ascii="Times New Roman" w:hAnsi="Times New Roman" w:cs="Times New Roman"/>
                <w:b/>
                <w:bCs/>
                <w:sz w:val="28"/>
                <w:szCs w:val="28"/>
              </w:rPr>
            </w:pPr>
            <w:r w:rsidRPr="00D55D52">
              <w:rPr>
                <w:rFonts w:ascii="Times New Roman" w:hAnsi="Times New Roman" w:cs="Times New Roman"/>
                <w:sz w:val="28"/>
                <w:szCs w:val="28"/>
              </w:rPr>
              <w:t>Formation et s</w:t>
            </w:r>
            <w:r w:rsidR="00AA5C45" w:rsidRPr="00D55D52">
              <w:rPr>
                <w:rFonts w:ascii="Times New Roman" w:hAnsi="Times New Roman" w:cs="Times New Roman"/>
                <w:sz w:val="28"/>
                <w:szCs w:val="28"/>
              </w:rPr>
              <w:t>ensibilisation pour le respect des mesures barrières</w:t>
            </w:r>
          </w:p>
        </w:tc>
        <w:tc>
          <w:tcPr>
            <w:tcW w:w="1528" w:type="dxa"/>
            <w:vAlign w:val="center"/>
          </w:tcPr>
          <w:p w:rsidR="00AA5C45" w:rsidRPr="00D55D52" w:rsidRDefault="00C62A01" w:rsidP="00ED589E">
            <w:pPr>
              <w:jc w:val="center"/>
              <w:rPr>
                <w:rFonts w:ascii="Times New Roman" w:hAnsi="Times New Roman" w:cs="Times New Roman"/>
                <w:sz w:val="28"/>
                <w:szCs w:val="28"/>
              </w:rPr>
            </w:pPr>
            <w:r>
              <w:rPr>
                <w:rFonts w:ascii="Times New Roman" w:hAnsi="Times New Roman" w:cs="Times New Roman"/>
                <w:sz w:val="28"/>
                <w:szCs w:val="28"/>
              </w:rPr>
              <w:t>3 500 000 F CFA</w:t>
            </w:r>
          </w:p>
        </w:tc>
        <w:tc>
          <w:tcPr>
            <w:tcW w:w="1595" w:type="dxa"/>
            <w:vAlign w:val="center"/>
          </w:tcPr>
          <w:p w:rsidR="00AA5C45" w:rsidRPr="00D55D52" w:rsidRDefault="00FB20F4" w:rsidP="00ED589E">
            <w:pPr>
              <w:jc w:val="center"/>
              <w:rPr>
                <w:rFonts w:ascii="Times New Roman" w:hAnsi="Times New Roman" w:cs="Times New Roman"/>
                <w:sz w:val="28"/>
                <w:szCs w:val="28"/>
              </w:rPr>
            </w:pPr>
            <w:r>
              <w:rPr>
                <w:rFonts w:ascii="Times New Roman" w:hAnsi="Times New Roman" w:cs="Times New Roman"/>
                <w:sz w:val="28"/>
                <w:szCs w:val="28"/>
              </w:rPr>
              <w:t>500 000</w:t>
            </w:r>
            <w:r w:rsidR="00C62A01">
              <w:rPr>
                <w:rFonts w:ascii="Times New Roman" w:hAnsi="Times New Roman" w:cs="Times New Roman"/>
                <w:sz w:val="28"/>
                <w:szCs w:val="28"/>
              </w:rPr>
              <w:t xml:space="preserve"> F CFA</w:t>
            </w:r>
          </w:p>
        </w:tc>
        <w:tc>
          <w:tcPr>
            <w:tcW w:w="819" w:type="dxa"/>
            <w:vAlign w:val="center"/>
          </w:tcPr>
          <w:p w:rsidR="00AA5C45" w:rsidRPr="00D55D52" w:rsidRDefault="00AA5C45" w:rsidP="00ED589E">
            <w:pPr>
              <w:jc w:val="center"/>
              <w:rPr>
                <w:rFonts w:ascii="Times New Roman" w:hAnsi="Times New Roman" w:cs="Times New Roman"/>
                <w:sz w:val="28"/>
                <w:szCs w:val="28"/>
              </w:rPr>
            </w:pPr>
          </w:p>
        </w:tc>
        <w:tc>
          <w:tcPr>
            <w:tcW w:w="1631" w:type="dxa"/>
            <w:vAlign w:val="center"/>
          </w:tcPr>
          <w:p w:rsidR="00AA5C45" w:rsidRPr="00D55D52" w:rsidRDefault="00AA5C45" w:rsidP="00ED589E">
            <w:pPr>
              <w:jc w:val="center"/>
              <w:rPr>
                <w:rFonts w:ascii="Times New Roman" w:hAnsi="Times New Roman" w:cs="Times New Roman"/>
                <w:sz w:val="28"/>
                <w:szCs w:val="28"/>
              </w:rPr>
            </w:pPr>
          </w:p>
        </w:tc>
        <w:tc>
          <w:tcPr>
            <w:tcW w:w="1605" w:type="dxa"/>
            <w:vAlign w:val="center"/>
          </w:tcPr>
          <w:p w:rsidR="00AA5C45" w:rsidRPr="00D55D52" w:rsidRDefault="00571DB5" w:rsidP="00ED589E">
            <w:pPr>
              <w:jc w:val="center"/>
              <w:rPr>
                <w:rFonts w:ascii="Times New Roman" w:hAnsi="Times New Roman" w:cs="Times New Roman"/>
                <w:sz w:val="28"/>
                <w:szCs w:val="28"/>
              </w:rPr>
            </w:pPr>
            <w:r w:rsidRPr="00D55D52">
              <w:rPr>
                <w:rFonts w:ascii="Times New Roman" w:hAnsi="Times New Roman" w:cs="Times New Roman"/>
                <w:sz w:val="28"/>
                <w:szCs w:val="28"/>
              </w:rPr>
              <w:t>Aucun</w:t>
            </w:r>
          </w:p>
        </w:tc>
        <w:tc>
          <w:tcPr>
            <w:tcW w:w="1484" w:type="dxa"/>
            <w:vAlign w:val="center"/>
          </w:tcPr>
          <w:p w:rsidR="00AA5C45" w:rsidRPr="00D55D52" w:rsidRDefault="00C62A01" w:rsidP="00ED589E">
            <w:pPr>
              <w:jc w:val="center"/>
              <w:rPr>
                <w:rFonts w:ascii="Times New Roman" w:hAnsi="Times New Roman" w:cs="Times New Roman"/>
                <w:sz w:val="28"/>
                <w:szCs w:val="28"/>
              </w:rPr>
            </w:pPr>
            <w:r>
              <w:rPr>
                <w:rFonts w:ascii="Times New Roman" w:hAnsi="Times New Roman" w:cs="Times New Roman"/>
                <w:sz w:val="28"/>
                <w:szCs w:val="28"/>
              </w:rPr>
              <w:t>3 </w:t>
            </w:r>
            <w:r w:rsidR="00FB20F4">
              <w:rPr>
                <w:rFonts w:ascii="Times New Roman" w:hAnsi="Times New Roman" w:cs="Times New Roman"/>
                <w:sz w:val="28"/>
                <w:szCs w:val="28"/>
              </w:rPr>
              <w:t>0</w:t>
            </w:r>
            <w:r>
              <w:rPr>
                <w:rFonts w:ascii="Times New Roman" w:hAnsi="Times New Roman" w:cs="Times New Roman"/>
                <w:sz w:val="28"/>
                <w:szCs w:val="28"/>
              </w:rPr>
              <w:t>00 000 F CFA</w:t>
            </w:r>
          </w:p>
        </w:tc>
      </w:tr>
      <w:tr w:rsidR="00571DB5" w:rsidRPr="00D55D52" w:rsidTr="008B7C49">
        <w:trPr>
          <w:trHeight w:val="1415"/>
          <w:jc w:val="center"/>
        </w:trPr>
        <w:tc>
          <w:tcPr>
            <w:tcW w:w="2173" w:type="dxa"/>
            <w:vAlign w:val="center"/>
          </w:tcPr>
          <w:p w:rsidR="00340F21" w:rsidRPr="00D55D52" w:rsidRDefault="00340F21" w:rsidP="00ED589E">
            <w:pPr>
              <w:jc w:val="center"/>
              <w:rPr>
                <w:rFonts w:ascii="Times New Roman" w:hAnsi="Times New Roman" w:cs="Times New Roman"/>
                <w:sz w:val="28"/>
                <w:szCs w:val="28"/>
              </w:rPr>
            </w:pPr>
            <w:r w:rsidRPr="00D55D52">
              <w:rPr>
                <w:rFonts w:ascii="Times New Roman" w:hAnsi="Times New Roman" w:cs="Times New Roman"/>
                <w:sz w:val="28"/>
                <w:szCs w:val="28"/>
              </w:rPr>
              <w:t>Déplacement</w:t>
            </w:r>
          </w:p>
        </w:tc>
        <w:tc>
          <w:tcPr>
            <w:tcW w:w="1528" w:type="dxa"/>
            <w:vAlign w:val="center"/>
          </w:tcPr>
          <w:p w:rsidR="00340F21" w:rsidRPr="00D55D52" w:rsidRDefault="00447B0C" w:rsidP="00ED589E">
            <w:pPr>
              <w:jc w:val="center"/>
              <w:rPr>
                <w:rFonts w:ascii="Times New Roman" w:hAnsi="Times New Roman" w:cs="Times New Roman"/>
                <w:sz w:val="28"/>
                <w:szCs w:val="28"/>
              </w:rPr>
            </w:pPr>
            <w:r>
              <w:rPr>
                <w:rFonts w:ascii="Times New Roman" w:hAnsi="Times New Roman" w:cs="Times New Roman"/>
                <w:sz w:val="28"/>
                <w:szCs w:val="28"/>
              </w:rPr>
              <w:t>500 000 F C FA</w:t>
            </w:r>
          </w:p>
        </w:tc>
        <w:tc>
          <w:tcPr>
            <w:tcW w:w="1595" w:type="dxa"/>
            <w:vAlign w:val="center"/>
          </w:tcPr>
          <w:p w:rsidR="00340F21" w:rsidRPr="00D55D52" w:rsidRDefault="00447B0C" w:rsidP="00ED589E">
            <w:pPr>
              <w:jc w:val="center"/>
              <w:rPr>
                <w:rFonts w:ascii="Times New Roman" w:hAnsi="Times New Roman" w:cs="Times New Roman"/>
                <w:sz w:val="28"/>
                <w:szCs w:val="28"/>
              </w:rPr>
            </w:pPr>
            <w:r>
              <w:rPr>
                <w:rFonts w:ascii="Times New Roman" w:hAnsi="Times New Roman" w:cs="Times New Roman"/>
                <w:sz w:val="28"/>
                <w:szCs w:val="28"/>
              </w:rPr>
              <w:t>500 000 F C FA</w:t>
            </w:r>
          </w:p>
        </w:tc>
        <w:tc>
          <w:tcPr>
            <w:tcW w:w="819" w:type="dxa"/>
            <w:vAlign w:val="center"/>
          </w:tcPr>
          <w:p w:rsidR="00340F21" w:rsidRPr="00D55D52" w:rsidRDefault="00340F21" w:rsidP="00ED589E">
            <w:pPr>
              <w:jc w:val="center"/>
              <w:rPr>
                <w:rFonts w:ascii="Times New Roman" w:hAnsi="Times New Roman" w:cs="Times New Roman"/>
                <w:sz w:val="28"/>
                <w:szCs w:val="28"/>
              </w:rPr>
            </w:pPr>
          </w:p>
        </w:tc>
        <w:tc>
          <w:tcPr>
            <w:tcW w:w="1631" w:type="dxa"/>
            <w:vAlign w:val="center"/>
          </w:tcPr>
          <w:p w:rsidR="00340F21" w:rsidRPr="00D55D52" w:rsidRDefault="00571DB5" w:rsidP="00ED589E">
            <w:pPr>
              <w:jc w:val="center"/>
              <w:rPr>
                <w:rFonts w:ascii="Times New Roman" w:hAnsi="Times New Roman" w:cs="Times New Roman"/>
                <w:sz w:val="28"/>
                <w:szCs w:val="28"/>
              </w:rPr>
            </w:pPr>
            <w:r w:rsidRPr="00D55D52">
              <w:rPr>
                <w:rFonts w:ascii="Times New Roman" w:hAnsi="Times New Roman" w:cs="Times New Roman"/>
                <w:sz w:val="28"/>
                <w:szCs w:val="28"/>
              </w:rPr>
              <w:t xml:space="preserve">Disposition des moyens de déplacement </w:t>
            </w:r>
            <w:r w:rsidR="00364DA9" w:rsidRPr="00D55D52">
              <w:rPr>
                <w:rFonts w:ascii="Times New Roman" w:hAnsi="Times New Roman" w:cs="Times New Roman"/>
                <w:sz w:val="28"/>
                <w:szCs w:val="28"/>
              </w:rPr>
              <w:t>de l’ONG</w:t>
            </w:r>
          </w:p>
        </w:tc>
        <w:tc>
          <w:tcPr>
            <w:tcW w:w="1605" w:type="dxa"/>
            <w:vAlign w:val="center"/>
          </w:tcPr>
          <w:p w:rsidR="00340F21" w:rsidRPr="00D55D52" w:rsidRDefault="00340F21" w:rsidP="00ED589E">
            <w:pPr>
              <w:jc w:val="center"/>
              <w:rPr>
                <w:rFonts w:ascii="Times New Roman" w:hAnsi="Times New Roman" w:cs="Times New Roman"/>
                <w:sz w:val="28"/>
                <w:szCs w:val="28"/>
              </w:rPr>
            </w:pPr>
          </w:p>
        </w:tc>
        <w:tc>
          <w:tcPr>
            <w:tcW w:w="1484" w:type="dxa"/>
            <w:vAlign w:val="center"/>
          </w:tcPr>
          <w:p w:rsidR="00340F21" w:rsidRPr="00D55D52" w:rsidRDefault="00C62A01" w:rsidP="00ED589E">
            <w:pPr>
              <w:jc w:val="center"/>
              <w:rPr>
                <w:rFonts w:ascii="Times New Roman" w:hAnsi="Times New Roman" w:cs="Times New Roman"/>
                <w:sz w:val="28"/>
                <w:szCs w:val="28"/>
              </w:rPr>
            </w:pPr>
            <w:r>
              <w:rPr>
                <w:rFonts w:ascii="Times New Roman" w:hAnsi="Times New Roman" w:cs="Times New Roman"/>
                <w:sz w:val="28"/>
                <w:szCs w:val="28"/>
              </w:rPr>
              <w:t>0 F CFA</w:t>
            </w:r>
          </w:p>
        </w:tc>
      </w:tr>
      <w:tr w:rsidR="00571DB5" w:rsidRPr="00D55D52" w:rsidTr="008B7C49">
        <w:trPr>
          <w:trHeight w:val="329"/>
          <w:jc w:val="center"/>
        </w:trPr>
        <w:tc>
          <w:tcPr>
            <w:tcW w:w="2173" w:type="dxa"/>
            <w:shd w:val="clear" w:color="auto" w:fill="FFFF00"/>
            <w:vAlign w:val="center"/>
          </w:tcPr>
          <w:p w:rsidR="00AA5C45" w:rsidRPr="00D3558D" w:rsidRDefault="00AA5C45" w:rsidP="00ED589E">
            <w:pPr>
              <w:jc w:val="center"/>
              <w:rPr>
                <w:rFonts w:ascii="Times New Roman" w:hAnsi="Times New Roman" w:cs="Times New Roman"/>
                <w:b/>
                <w:bCs/>
                <w:sz w:val="28"/>
                <w:szCs w:val="28"/>
              </w:rPr>
            </w:pPr>
            <w:r w:rsidRPr="00D3558D">
              <w:rPr>
                <w:rFonts w:ascii="Times New Roman" w:hAnsi="Times New Roman" w:cs="Times New Roman"/>
                <w:b/>
                <w:bCs/>
                <w:sz w:val="28"/>
                <w:szCs w:val="28"/>
              </w:rPr>
              <w:t>Total</w:t>
            </w:r>
          </w:p>
        </w:tc>
        <w:tc>
          <w:tcPr>
            <w:tcW w:w="1528" w:type="dxa"/>
            <w:shd w:val="clear" w:color="auto" w:fill="FFFF00"/>
            <w:vAlign w:val="center"/>
          </w:tcPr>
          <w:p w:rsidR="00AA5C45" w:rsidRPr="00D3558D" w:rsidRDefault="00D3558D" w:rsidP="00ED589E">
            <w:pPr>
              <w:jc w:val="center"/>
              <w:rPr>
                <w:rFonts w:ascii="Times New Roman" w:hAnsi="Times New Roman" w:cs="Times New Roman"/>
                <w:b/>
                <w:bCs/>
                <w:sz w:val="28"/>
                <w:szCs w:val="28"/>
              </w:rPr>
            </w:pPr>
            <w:r w:rsidRPr="00D3558D">
              <w:rPr>
                <w:rFonts w:ascii="Times New Roman" w:hAnsi="Times New Roman" w:cs="Times New Roman"/>
                <w:b/>
                <w:bCs/>
                <w:sz w:val="28"/>
                <w:szCs w:val="28"/>
              </w:rPr>
              <w:t>1</w:t>
            </w:r>
            <w:r w:rsidR="00347A4F">
              <w:rPr>
                <w:rFonts w:ascii="Times New Roman" w:hAnsi="Times New Roman" w:cs="Times New Roman"/>
                <w:b/>
                <w:bCs/>
                <w:sz w:val="28"/>
                <w:szCs w:val="28"/>
              </w:rPr>
              <w:t>8</w:t>
            </w:r>
            <w:r w:rsidRPr="00D3558D">
              <w:rPr>
                <w:rFonts w:ascii="Times New Roman" w:hAnsi="Times New Roman" w:cs="Times New Roman"/>
                <w:b/>
                <w:bCs/>
                <w:sz w:val="28"/>
                <w:szCs w:val="28"/>
              </w:rPr>
              <w:t> 300 000 F CFA</w:t>
            </w:r>
          </w:p>
        </w:tc>
        <w:tc>
          <w:tcPr>
            <w:tcW w:w="1595" w:type="dxa"/>
            <w:shd w:val="clear" w:color="auto" w:fill="FFFF00"/>
            <w:vAlign w:val="center"/>
          </w:tcPr>
          <w:p w:rsidR="00AA5C45" w:rsidRPr="00D3558D" w:rsidRDefault="00D3558D" w:rsidP="00ED589E">
            <w:pPr>
              <w:jc w:val="center"/>
              <w:rPr>
                <w:rFonts w:ascii="Times New Roman" w:hAnsi="Times New Roman" w:cs="Times New Roman"/>
                <w:b/>
                <w:bCs/>
                <w:sz w:val="28"/>
                <w:szCs w:val="28"/>
              </w:rPr>
            </w:pPr>
            <w:r w:rsidRPr="00D3558D">
              <w:rPr>
                <w:rFonts w:ascii="Times New Roman" w:hAnsi="Times New Roman" w:cs="Times New Roman"/>
                <w:b/>
                <w:bCs/>
                <w:sz w:val="28"/>
                <w:szCs w:val="28"/>
              </w:rPr>
              <w:t>1 300 000 F CFA</w:t>
            </w:r>
          </w:p>
        </w:tc>
        <w:tc>
          <w:tcPr>
            <w:tcW w:w="819" w:type="dxa"/>
            <w:shd w:val="clear" w:color="auto" w:fill="FFFF00"/>
            <w:vAlign w:val="center"/>
          </w:tcPr>
          <w:p w:rsidR="00AA5C45" w:rsidRPr="00D3558D" w:rsidRDefault="00AA5C45" w:rsidP="00ED589E">
            <w:pPr>
              <w:jc w:val="center"/>
              <w:rPr>
                <w:rFonts w:ascii="Times New Roman" w:hAnsi="Times New Roman" w:cs="Times New Roman"/>
                <w:b/>
                <w:bCs/>
                <w:sz w:val="28"/>
                <w:szCs w:val="28"/>
              </w:rPr>
            </w:pPr>
          </w:p>
        </w:tc>
        <w:tc>
          <w:tcPr>
            <w:tcW w:w="1631" w:type="dxa"/>
            <w:shd w:val="clear" w:color="auto" w:fill="FFFF00"/>
            <w:vAlign w:val="center"/>
          </w:tcPr>
          <w:p w:rsidR="00AA5C45" w:rsidRPr="00D3558D" w:rsidRDefault="00AA5C45" w:rsidP="00ED589E">
            <w:pPr>
              <w:jc w:val="center"/>
              <w:rPr>
                <w:rFonts w:ascii="Times New Roman" w:hAnsi="Times New Roman" w:cs="Times New Roman"/>
                <w:b/>
                <w:bCs/>
                <w:sz w:val="28"/>
                <w:szCs w:val="28"/>
              </w:rPr>
            </w:pPr>
          </w:p>
        </w:tc>
        <w:tc>
          <w:tcPr>
            <w:tcW w:w="1605" w:type="dxa"/>
            <w:shd w:val="clear" w:color="auto" w:fill="FFFF00"/>
            <w:vAlign w:val="center"/>
          </w:tcPr>
          <w:p w:rsidR="00AA5C45" w:rsidRPr="00D3558D" w:rsidRDefault="00AA5C45" w:rsidP="00ED589E">
            <w:pPr>
              <w:jc w:val="center"/>
              <w:rPr>
                <w:rFonts w:ascii="Times New Roman" w:hAnsi="Times New Roman" w:cs="Times New Roman"/>
                <w:b/>
                <w:bCs/>
                <w:sz w:val="28"/>
                <w:szCs w:val="28"/>
              </w:rPr>
            </w:pPr>
          </w:p>
        </w:tc>
        <w:tc>
          <w:tcPr>
            <w:tcW w:w="1484" w:type="dxa"/>
            <w:shd w:val="clear" w:color="auto" w:fill="FFFF00"/>
            <w:vAlign w:val="center"/>
          </w:tcPr>
          <w:p w:rsidR="00AA5C45" w:rsidRPr="00D3558D" w:rsidRDefault="00C62A01" w:rsidP="00ED589E">
            <w:pPr>
              <w:jc w:val="center"/>
              <w:rPr>
                <w:rFonts w:ascii="Times New Roman" w:hAnsi="Times New Roman" w:cs="Times New Roman"/>
                <w:b/>
                <w:bCs/>
                <w:sz w:val="28"/>
                <w:szCs w:val="28"/>
              </w:rPr>
            </w:pPr>
            <w:r w:rsidRPr="00D3558D">
              <w:rPr>
                <w:rFonts w:ascii="Times New Roman" w:hAnsi="Times New Roman" w:cs="Times New Roman"/>
                <w:b/>
                <w:bCs/>
                <w:sz w:val="28"/>
                <w:szCs w:val="28"/>
              </w:rPr>
              <w:t>17 000 000 F CFA</w:t>
            </w:r>
          </w:p>
        </w:tc>
      </w:tr>
    </w:tbl>
    <w:p w:rsidR="00C4594E" w:rsidRDefault="00C4594E"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p>
    <w:p w:rsidR="00AA182B" w:rsidRDefault="00AA182B" w:rsidP="003D4D13">
      <w:pPr>
        <w:jc w:val="both"/>
        <w:rPr>
          <w:rFonts w:ascii="Times New Roman" w:hAnsi="Times New Roman" w:cs="Times New Roman"/>
          <w:sz w:val="28"/>
          <w:szCs w:val="28"/>
        </w:rPr>
      </w:pPr>
      <w:r>
        <w:rPr>
          <w:rFonts w:ascii="Times New Roman" w:hAnsi="Times New Roman" w:cs="Times New Roman"/>
          <w:sz w:val="28"/>
          <w:szCs w:val="28"/>
        </w:rPr>
        <w:lastRenderedPageBreak/>
        <w:t>Détails du montage financier</w:t>
      </w:r>
    </w:p>
    <w:tbl>
      <w:tblPr>
        <w:tblStyle w:val="Grilledutableau"/>
        <w:tblpPr w:leftFromText="141" w:rightFromText="141" w:vertAnchor="text" w:horzAnchor="margin" w:tblpX="-203" w:tblpY="-45"/>
        <w:tblW w:w="9497" w:type="dxa"/>
        <w:tblLayout w:type="fixed"/>
        <w:tblLook w:val="04A0" w:firstRow="1" w:lastRow="0" w:firstColumn="1" w:lastColumn="0" w:noHBand="0" w:noVBand="1"/>
      </w:tblPr>
      <w:tblGrid>
        <w:gridCol w:w="1271"/>
        <w:gridCol w:w="1418"/>
        <w:gridCol w:w="1275"/>
        <w:gridCol w:w="2834"/>
        <w:gridCol w:w="1135"/>
        <w:gridCol w:w="1564"/>
      </w:tblGrid>
      <w:tr w:rsidR="00F11E65" w:rsidRPr="0059340F" w:rsidTr="00E604E1">
        <w:trPr>
          <w:trHeight w:val="309"/>
        </w:trPr>
        <w:tc>
          <w:tcPr>
            <w:tcW w:w="3964" w:type="dxa"/>
            <w:gridSpan w:val="3"/>
            <w:shd w:val="clear" w:color="auto" w:fill="D9E2F3" w:themeFill="accent1" w:themeFillTint="33"/>
            <w:vAlign w:val="center"/>
          </w:tcPr>
          <w:p w:rsidR="00F11E65" w:rsidRPr="0059340F" w:rsidRDefault="00F11E65" w:rsidP="00A040B3">
            <w:pPr>
              <w:jc w:val="center"/>
              <w:rPr>
                <w:rFonts w:ascii="Times New Roman" w:hAnsi="Times New Roman" w:cs="Times New Roman"/>
                <w:sz w:val="28"/>
                <w:szCs w:val="28"/>
              </w:rPr>
            </w:pPr>
            <w:r w:rsidRPr="0059340F">
              <w:rPr>
                <w:rFonts w:ascii="Times New Roman" w:hAnsi="Times New Roman" w:cs="Times New Roman"/>
                <w:sz w:val="28"/>
                <w:szCs w:val="28"/>
              </w:rPr>
              <w:t>Intitulé du compte</w:t>
            </w:r>
          </w:p>
        </w:tc>
        <w:tc>
          <w:tcPr>
            <w:tcW w:w="2834" w:type="dxa"/>
            <w:vMerge w:val="restart"/>
            <w:shd w:val="clear" w:color="auto" w:fill="D9E2F3" w:themeFill="accent1" w:themeFillTint="33"/>
            <w:vAlign w:val="center"/>
          </w:tcPr>
          <w:p w:rsidR="00F11E65" w:rsidRPr="0059340F" w:rsidRDefault="00F11E65" w:rsidP="00A040B3">
            <w:pPr>
              <w:jc w:val="center"/>
              <w:rPr>
                <w:rFonts w:ascii="Times New Roman" w:hAnsi="Times New Roman" w:cs="Times New Roman"/>
                <w:sz w:val="28"/>
                <w:szCs w:val="28"/>
              </w:rPr>
            </w:pPr>
            <w:r w:rsidRPr="0059340F">
              <w:rPr>
                <w:rFonts w:ascii="Times New Roman" w:hAnsi="Times New Roman" w:cs="Times New Roman"/>
                <w:sz w:val="28"/>
                <w:szCs w:val="28"/>
              </w:rPr>
              <w:t>Activités</w:t>
            </w:r>
          </w:p>
        </w:tc>
        <w:tc>
          <w:tcPr>
            <w:tcW w:w="1135" w:type="dxa"/>
            <w:vMerge w:val="restart"/>
            <w:shd w:val="clear" w:color="auto" w:fill="D9E2F3" w:themeFill="accent1" w:themeFillTint="33"/>
            <w:vAlign w:val="center"/>
          </w:tcPr>
          <w:p w:rsidR="00F11E65" w:rsidRPr="0059340F" w:rsidRDefault="00F11E65" w:rsidP="00A040B3">
            <w:pPr>
              <w:jc w:val="center"/>
              <w:rPr>
                <w:rFonts w:ascii="Times New Roman" w:hAnsi="Times New Roman" w:cs="Times New Roman"/>
                <w:sz w:val="28"/>
                <w:szCs w:val="28"/>
              </w:rPr>
            </w:pPr>
            <w:r w:rsidRPr="0059340F">
              <w:rPr>
                <w:rFonts w:ascii="Times New Roman" w:hAnsi="Times New Roman" w:cs="Times New Roman"/>
                <w:sz w:val="28"/>
                <w:szCs w:val="28"/>
              </w:rPr>
              <w:t>Coût unitaire (F CFA)</w:t>
            </w:r>
          </w:p>
        </w:tc>
        <w:tc>
          <w:tcPr>
            <w:tcW w:w="1564" w:type="dxa"/>
            <w:vMerge w:val="restart"/>
            <w:shd w:val="clear" w:color="auto" w:fill="D9E2F3" w:themeFill="accent1" w:themeFillTint="33"/>
            <w:vAlign w:val="center"/>
          </w:tcPr>
          <w:p w:rsidR="00F11E65" w:rsidRPr="0059340F" w:rsidRDefault="00F11E65" w:rsidP="00A040B3">
            <w:pPr>
              <w:jc w:val="center"/>
              <w:rPr>
                <w:rFonts w:ascii="Times New Roman" w:hAnsi="Times New Roman" w:cs="Times New Roman"/>
                <w:sz w:val="28"/>
                <w:szCs w:val="28"/>
              </w:rPr>
            </w:pPr>
            <w:r w:rsidRPr="0059340F">
              <w:rPr>
                <w:rFonts w:ascii="Times New Roman" w:hAnsi="Times New Roman" w:cs="Times New Roman"/>
                <w:sz w:val="28"/>
                <w:szCs w:val="28"/>
              </w:rPr>
              <w:t>Coût total ouvert (F CFA)</w:t>
            </w:r>
          </w:p>
        </w:tc>
      </w:tr>
      <w:tr w:rsidR="00F11E65" w:rsidRPr="0059340F" w:rsidTr="00E604E1">
        <w:trPr>
          <w:trHeight w:val="655"/>
        </w:trPr>
        <w:tc>
          <w:tcPr>
            <w:tcW w:w="1271" w:type="dxa"/>
            <w:shd w:val="clear" w:color="auto" w:fill="D9E2F3" w:themeFill="accent1" w:themeFillTint="33"/>
            <w:vAlign w:val="center"/>
          </w:tcPr>
          <w:p w:rsidR="00F11E65" w:rsidRPr="0059340F" w:rsidRDefault="00F11E65" w:rsidP="00A040B3">
            <w:pPr>
              <w:jc w:val="center"/>
              <w:rPr>
                <w:rFonts w:ascii="Times New Roman" w:hAnsi="Times New Roman" w:cs="Times New Roman"/>
                <w:sz w:val="28"/>
                <w:szCs w:val="28"/>
              </w:rPr>
            </w:pPr>
            <w:r w:rsidRPr="0059340F">
              <w:rPr>
                <w:rFonts w:ascii="Times New Roman" w:hAnsi="Times New Roman" w:cs="Times New Roman"/>
                <w:sz w:val="28"/>
                <w:szCs w:val="28"/>
              </w:rPr>
              <w:t>Compte principaux</w:t>
            </w:r>
          </w:p>
        </w:tc>
        <w:tc>
          <w:tcPr>
            <w:tcW w:w="1418" w:type="dxa"/>
            <w:shd w:val="clear" w:color="auto" w:fill="D9E2F3" w:themeFill="accent1" w:themeFillTint="33"/>
            <w:vAlign w:val="center"/>
          </w:tcPr>
          <w:p w:rsidR="00F11E65" w:rsidRPr="0059340F" w:rsidRDefault="00F11E65" w:rsidP="00A040B3">
            <w:pPr>
              <w:jc w:val="center"/>
              <w:rPr>
                <w:rFonts w:ascii="Times New Roman" w:hAnsi="Times New Roman" w:cs="Times New Roman"/>
                <w:sz w:val="28"/>
                <w:szCs w:val="28"/>
              </w:rPr>
            </w:pPr>
            <w:r w:rsidRPr="0059340F">
              <w:rPr>
                <w:rFonts w:ascii="Times New Roman" w:hAnsi="Times New Roman" w:cs="Times New Roman"/>
                <w:sz w:val="28"/>
                <w:szCs w:val="28"/>
              </w:rPr>
              <w:t>Sous comptes</w:t>
            </w:r>
          </w:p>
        </w:tc>
        <w:tc>
          <w:tcPr>
            <w:tcW w:w="1275" w:type="dxa"/>
            <w:shd w:val="clear" w:color="auto" w:fill="D9E2F3" w:themeFill="accent1" w:themeFillTint="33"/>
            <w:vAlign w:val="center"/>
          </w:tcPr>
          <w:p w:rsidR="00F11E65" w:rsidRPr="0059340F" w:rsidRDefault="00F11E65" w:rsidP="00A040B3">
            <w:pPr>
              <w:jc w:val="center"/>
              <w:rPr>
                <w:rFonts w:ascii="Times New Roman" w:hAnsi="Times New Roman" w:cs="Times New Roman"/>
                <w:sz w:val="28"/>
                <w:szCs w:val="28"/>
              </w:rPr>
            </w:pPr>
            <w:r w:rsidRPr="0059340F">
              <w:rPr>
                <w:rFonts w:ascii="Times New Roman" w:hAnsi="Times New Roman" w:cs="Times New Roman"/>
                <w:sz w:val="28"/>
                <w:szCs w:val="28"/>
              </w:rPr>
              <w:t>Comptes divisionnaires</w:t>
            </w:r>
          </w:p>
        </w:tc>
        <w:tc>
          <w:tcPr>
            <w:tcW w:w="2834" w:type="dxa"/>
            <w:vMerge/>
            <w:shd w:val="clear" w:color="auto" w:fill="D9E2F3" w:themeFill="accent1" w:themeFillTint="33"/>
          </w:tcPr>
          <w:p w:rsidR="00F11E65" w:rsidRPr="0059340F" w:rsidRDefault="00F11E65" w:rsidP="00A040B3">
            <w:pPr>
              <w:rPr>
                <w:rFonts w:ascii="Times New Roman" w:hAnsi="Times New Roman" w:cs="Times New Roman"/>
                <w:sz w:val="28"/>
                <w:szCs w:val="28"/>
              </w:rPr>
            </w:pPr>
          </w:p>
        </w:tc>
        <w:tc>
          <w:tcPr>
            <w:tcW w:w="1135" w:type="dxa"/>
            <w:vMerge/>
            <w:shd w:val="clear" w:color="auto" w:fill="D9E2F3" w:themeFill="accent1" w:themeFillTint="33"/>
            <w:vAlign w:val="center"/>
          </w:tcPr>
          <w:p w:rsidR="00F11E65" w:rsidRPr="0059340F" w:rsidRDefault="00F11E65" w:rsidP="00A040B3">
            <w:pPr>
              <w:jc w:val="center"/>
              <w:rPr>
                <w:rFonts w:ascii="Times New Roman" w:hAnsi="Times New Roman" w:cs="Times New Roman"/>
                <w:sz w:val="28"/>
                <w:szCs w:val="28"/>
              </w:rPr>
            </w:pPr>
          </w:p>
        </w:tc>
        <w:tc>
          <w:tcPr>
            <w:tcW w:w="1564" w:type="dxa"/>
            <w:vMerge/>
            <w:shd w:val="clear" w:color="auto" w:fill="D9E2F3" w:themeFill="accent1" w:themeFillTint="33"/>
            <w:vAlign w:val="center"/>
          </w:tcPr>
          <w:p w:rsidR="00F11E65" w:rsidRPr="0059340F" w:rsidRDefault="00F11E65" w:rsidP="00A040B3">
            <w:pPr>
              <w:jc w:val="center"/>
              <w:rPr>
                <w:rFonts w:ascii="Times New Roman" w:hAnsi="Times New Roman" w:cs="Times New Roman"/>
                <w:sz w:val="28"/>
                <w:szCs w:val="28"/>
              </w:rPr>
            </w:pPr>
          </w:p>
        </w:tc>
      </w:tr>
      <w:tr w:rsidR="00F11E65" w:rsidRPr="0059340F" w:rsidTr="00E604E1">
        <w:trPr>
          <w:trHeight w:val="309"/>
        </w:trPr>
        <w:tc>
          <w:tcPr>
            <w:tcW w:w="1271" w:type="dxa"/>
            <w:vAlign w:val="center"/>
          </w:tcPr>
          <w:p w:rsidR="00F11E65" w:rsidRPr="0059340F" w:rsidRDefault="00F11E65" w:rsidP="00A040B3">
            <w:pPr>
              <w:jc w:val="center"/>
              <w:rPr>
                <w:rFonts w:ascii="Times New Roman" w:hAnsi="Times New Roman" w:cs="Times New Roman"/>
                <w:sz w:val="28"/>
                <w:szCs w:val="28"/>
              </w:rPr>
            </w:pPr>
            <w:r w:rsidRPr="0059340F">
              <w:rPr>
                <w:rFonts w:ascii="Times New Roman" w:hAnsi="Times New Roman" w:cs="Times New Roman"/>
                <w:sz w:val="28"/>
                <w:szCs w:val="28"/>
              </w:rPr>
              <w:t>10</w:t>
            </w:r>
          </w:p>
        </w:tc>
        <w:tc>
          <w:tcPr>
            <w:tcW w:w="1418" w:type="dxa"/>
            <w:vAlign w:val="center"/>
          </w:tcPr>
          <w:p w:rsidR="00F11E65" w:rsidRPr="0059340F" w:rsidRDefault="00F11E65" w:rsidP="00A040B3">
            <w:pPr>
              <w:jc w:val="center"/>
              <w:rPr>
                <w:rFonts w:ascii="Times New Roman" w:hAnsi="Times New Roman" w:cs="Times New Roman"/>
                <w:sz w:val="28"/>
                <w:szCs w:val="28"/>
              </w:rPr>
            </w:pPr>
          </w:p>
        </w:tc>
        <w:tc>
          <w:tcPr>
            <w:tcW w:w="1275" w:type="dxa"/>
          </w:tcPr>
          <w:p w:rsidR="00F11E65" w:rsidRPr="0059340F" w:rsidRDefault="00F11E65" w:rsidP="00A040B3">
            <w:pPr>
              <w:jc w:val="center"/>
              <w:rPr>
                <w:rFonts w:ascii="Times New Roman" w:hAnsi="Times New Roman" w:cs="Times New Roman"/>
                <w:sz w:val="28"/>
                <w:szCs w:val="28"/>
              </w:rPr>
            </w:pPr>
          </w:p>
        </w:tc>
        <w:tc>
          <w:tcPr>
            <w:tcW w:w="5533" w:type="dxa"/>
            <w:gridSpan w:val="3"/>
            <w:tcBorders>
              <w:top w:val="nil"/>
              <w:bottom w:val="nil"/>
            </w:tcBorders>
            <w:shd w:val="clear" w:color="auto" w:fill="auto"/>
            <w:vAlign w:val="center"/>
          </w:tcPr>
          <w:p w:rsidR="00F11E65" w:rsidRPr="0059340F" w:rsidRDefault="00F11E65" w:rsidP="00A040B3">
            <w:pPr>
              <w:ind w:left="499" w:hanging="357"/>
              <w:jc w:val="center"/>
              <w:rPr>
                <w:sz w:val="28"/>
                <w:szCs w:val="28"/>
              </w:rPr>
            </w:pPr>
            <w:r w:rsidRPr="0059340F">
              <w:rPr>
                <w:rFonts w:ascii="Times New Roman" w:hAnsi="Times New Roman" w:cs="Times New Roman"/>
                <w:sz w:val="28"/>
                <w:szCs w:val="28"/>
              </w:rPr>
              <w:t>Prestation des services</w:t>
            </w:r>
          </w:p>
        </w:tc>
      </w:tr>
      <w:tr w:rsidR="00F11E65" w:rsidRPr="0059340F" w:rsidTr="00E604E1">
        <w:trPr>
          <w:trHeight w:val="345"/>
        </w:trPr>
        <w:tc>
          <w:tcPr>
            <w:tcW w:w="1271" w:type="dxa"/>
            <w:vMerge w:val="restart"/>
            <w:vAlign w:val="center"/>
          </w:tcPr>
          <w:p w:rsidR="00F11E65" w:rsidRPr="0059340F" w:rsidRDefault="00F11E65" w:rsidP="00A040B3">
            <w:pPr>
              <w:jc w:val="center"/>
              <w:rPr>
                <w:rFonts w:ascii="Times New Roman" w:hAnsi="Times New Roman" w:cs="Times New Roman"/>
                <w:sz w:val="28"/>
                <w:szCs w:val="28"/>
              </w:rPr>
            </w:pPr>
          </w:p>
        </w:tc>
        <w:tc>
          <w:tcPr>
            <w:tcW w:w="1418" w:type="dxa"/>
            <w:vAlign w:val="center"/>
          </w:tcPr>
          <w:p w:rsidR="00F11E65" w:rsidRPr="0059340F" w:rsidRDefault="00F11E65" w:rsidP="00A040B3">
            <w:pPr>
              <w:jc w:val="center"/>
              <w:rPr>
                <w:rFonts w:ascii="Times New Roman" w:hAnsi="Times New Roman" w:cs="Times New Roman"/>
                <w:sz w:val="28"/>
                <w:szCs w:val="28"/>
              </w:rPr>
            </w:pPr>
            <w:r w:rsidRPr="0059340F">
              <w:rPr>
                <w:rFonts w:ascii="Times New Roman" w:hAnsi="Times New Roman" w:cs="Times New Roman"/>
                <w:sz w:val="28"/>
                <w:szCs w:val="28"/>
              </w:rPr>
              <w:t>10</w:t>
            </w:r>
            <w:r w:rsidR="009C04D2">
              <w:rPr>
                <w:rFonts w:ascii="Times New Roman" w:hAnsi="Times New Roman" w:cs="Times New Roman"/>
                <w:sz w:val="28"/>
                <w:szCs w:val="28"/>
              </w:rPr>
              <w:t xml:space="preserve"> </w:t>
            </w:r>
            <w:r w:rsidRPr="0059340F">
              <w:rPr>
                <w:rFonts w:ascii="Times New Roman" w:hAnsi="Times New Roman" w:cs="Times New Roman"/>
                <w:sz w:val="28"/>
                <w:szCs w:val="28"/>
              </w:rPr>
              <w:t>00</w:t>
            </w:r>
          </w:p>
        </w:tc>
        <w:tc>
          <w:tcPr>
            <w:tcW w:w="1275" w:type="dxa"/>
            <w:vAlign w:val="center"/>
          </w:tcPr>
          <w:p w:rsidR="00F11E65" w:rsidRPr="0059340F" w:rsidRDefault="00F11E65" w:rsidP="00A040B3">
            <w:pPr>
              <w:jc w:val="center"/>
              <w:rPr>
                <w:rFonts w:ascii="Times New Roman" w:hAnsi="Times New Roman" w:cs="Times New Roman"/>
                <w:sz w:val="28"/>
                <w:szCs w:val="28"/>
              </w:rPr>
            </w:pPr>
          </w:p>
        </w:tc>
        <w:tc>
          <w:tcPr>
            <w:tcW w:w="2834" w:type="dxa"/>
          </w:tcPr>
          <w:p w:rsidR="00F11E65" w:rsidRPr="0059340F" w:rsidRDefault="00F11E65" w:rsidP="00A040B3">
            <w:pPr>
              <w:rPr>
                <w:rFonts w:ascii="Times New Roman" w:hAnsi="Times New Roman" w:cs="Times New Roman"/>
                <w:sz w:val="28"/>
                <w:szCs w:val="28"/>
              </w:rPr>
            </w:pPr>
          </w:p>
        </w:tc>
        <w:tc>
          <w:tcPr>
            <w:tcW w:w="1135" w:type="dxa"/>
            <w:vAlign w:val="center"/>
          </w:tcPr>
          <w:p w:rsidR="00F11E65" w:rsidRPr="0059340F" w:rsidRDefault="00F11E65" w:rsidP="00A040B3">
            <w:pPr>
              <w:jc w:val="center"/>
              <w:rPr>
                <w:rFonts w:ascii="Times New Roman" w:hAnsi="Times New Roman" w:cs="Times New Roman"/>
                <w:sz w:val="28"/>
                <w:szCs w:val="28"/>
              </w:rPr>
            </w:pPr>
          </w:p>
        </w:tc>
        <w:tc>
          <w:tcPr>
            <w:tcW w:w="1564" w:type="dxa"/>
            <w:vAlign w:val="center"/>
          </w:tcPr>
          <w:p w:rsidR="00F11E65" w:rsidRPr="0059340F" w:rsidRDefault="00F11E65" w:rsidP="00A040B3">
            <w:pPr>
              <w:jc w:val="center"/>
              <w:rPr>
                <w:rFonts w:ascii="Times New Roman" w:hAnsi="Times New Roman" w:cs="Times New Roman"/>
                <w:sz w:val="28"/>
                <w:szCs w:val="28"/>
              </w:rPr>
            </w:pPr>
          </w:p>
        </w:tc>
      </w:tr>
      <w:tr w:rsidR="00F11E65" w:rsidRPr="0059340F" w:rsidTr="00E604E1">
        <w:trPr>
          <w:trHeight w:val="397"/>
        </w:trPr>
        <w:tc>
          <w:tcPr>
            <w:tcW w:w="1271" w:type="dxa"/>
            <w:vMerge/>
            <w:vAlign w:val="center"/>
          </w:tcPr>
          <w:p w:rsidR="00F11E65" w:rsidRPr="0059340F" w:rsidRDefault="00F11E65" w:rsidP="00A040B3">
            <w:pPr>
              <w:jc w:val="center"/>
              <w:rPr>
                <w:rFonts w:ascii="Times New Roman" w:hAnsi="Times New Roman" w:cs="Times New Roman"/>
                <w:sz w:val="28"/>
                <w:szCs w:val="28"/>
              </w:rPr>
            </w:pPr>
          </w:p>
        </w:tc>
        <w:tc>
          <w:tcPr>
            <w:tcW w:w="1418" w:type="dxa"/>
            <w:vMerge w:val="restart"/>
            <w:vAlign w:val="center"/>
          </w:tcPr>
          <w:p w:rsidR="00F11E65" w:rsidRPr="0059340F" w:rsidRDefault="00F11E65" w:rsidP="00A040B3">
            <w:pPr>
              <w:jc w:val="center"/>
              <w:rPr>
                <w:rFonts w:ascii="Times New Roman" w:hAnsi="Times New Roman" w:cs="Times New Roman"/>
                <w:sz w:val="28"/>
                <w:szCs w:val="28"/>
              </w:rPr>
            </w:pPr>
          </w:p>
        </w:tc>
        <w:tc>
          <w:tcPr>
            <w:tcW w:w="1275" w:type="dxa"/>
            <w:vAlign w:val="center"/>
          </w:tcPr>
          <w:p w:rsidR="00F11E65" w:rsidRPr="0059340F" w:rsidRDefault="00F11E65" w:rsidP="00A040B3">
            <w:pPr>
              <w:jc w:val="center"/>
              <w:rPr>
                <w:rFonts w:ascii="Times New Roman" w:hAnsi="Times New Roman" w:cs="Times New Roman"/>
                <w:sz w:val="28"/>
                <w:szCs w:val="28"/>
              </w:rPr>
            </w:pPr>
          </w:p>
        </w:tc>
        <w:tc>
          <w:tcPr>
            <w:tcW w:w="2834" w:type="dxa"/>
            <w:vAlign w:val="center"/>
          </w:tcPr>
          <w:p w:rsidR="00F11E65" w:rsidRPr="0059340F" w:rsidRDefault="00F11E65" w:rsidP="00A040B3">
            <w:pPr>
              <w:jc w:val="center"/>
              <w:rPr>
                <w:rFonts w:ascii="Times New Roman" w:hAnsi="Times New Roman" w:cs="Times New Roman"/>
                <w:sz w:val="28"/>
                <w:szCs w:val="28"/>
              </w:rPr>
            </w:pPr>
            <w:r w:rsidRPr="0059340F">
              <w:rPr>
                <w:rFonts w:ascii="Times New Roman" w:hAnsi="Times New Roman" w:cs="Times New Roman"/>
                <w:sz w:val="28"/>
                <w:szCs w:val="28"/>
              </w:rPr>
              <w:t xml:space="preserve">Fournitures (à acheter) </w:t>
            </w:r>
          </w:p>
        </w:tc>
        <w:tc>
          <w:tcPr>
            <w:tcW w:w="1135" w:type="dxa"/>
            <w:vAlign w:val="center"/>
          </w:tcPr>
          <w:p w:rsidR="00F11E65" w:rsidRPr="0059340F" w:rsidRDefault="00F11E65" w:rsidP="00E604E1">
            <w:pPr>
              <w:jc w:val="right"/>
              <w:rPr>
                <w:rFonts w:ascii="Times New Roman" w:hAnsi="Times New Roman" w:cs="Times New Roman"/>
                <w:sz w:val="28"/>
                <w:szCs w:val="28"/>
              </w:rPr>
            </w:pPr>
          </w:p>
        </w:tc>
        <w:tc>
          <w:tcPr>
            <w:tcW w:w="1564" w:type="dxa"/>
            <w:vAlign w:val="center"/>
          </w:tcPr>
          <w:p w:rsidR="00F11E65" w:rsidRPr="0059340F" w:rsidRDefault="00F11E65" w:rsidP="00A040B3">
            <w:pPr>
              <w:jc w:val="center"/>
              <w:rPr>
                <w:rFonts w:ascii="Times New Roman" w:hAnsi="Times New Roman" w:cs="Times New Roman"/>
                <w:sz w:val="28"/>
                <w:szCs w:val="28"/>
              </w:rPr>
            </w:pPr>
          </w:p>
        </w:tc>
      </w:tr>
      <w:tr w:rsidR="00F11E65" w:rsidRPr="0059340F" w:rsidTr="00E604E1">
        <w:trPr>
          <w:trHeight w:val="964"/>
        </w:trPr>
        <w:tc>
          <w:tcPr>
            <w:tcW w:w="1271" w:type="dxa"/>
            <w:vMerge/>
            <w:vAlign w:val="center"/>
          </w:tcPr>
          <w:p w:rsidR="00F11E65" w:rsidRPr="0059340F" w:rsidRDefault="00F11E65" w:rsidP="00A040B3">
            <w:pPr>
              <w:jc w:val="center"/>
              <w:rPr>
                <w:rFonts w:ascii="Times New Roman" w:hAnsi="Times New Roman" w:cs="Times New Roman"/>
                <w:sz w:val="28"/>
                <w:szCs w:val="28"/>
              </w:rPr>
            </w:pPr>
          </w:p>
        </w:tc>
        <w:tc>
          <w:tcPr>
            <w:tcW w:w="1418" w:type="dxa"/>
            <w:vMerge/>
            <w:vAlign w:val="center"/>
          </w:tcPr>
          <w:p w:rsidR="00F11E65" w:rsidRPr="0059340F" w:rsidRDefault="00F11E65" w:rsidP="00A040B3">
            <w:pPr>
              <w:jc w:val="center"/>
              <w:rPr>
                <w:rFonts w:ascii="Times New Roman" w:hAnsi="Times New Roman" w:cs="Times New Roman"/>
                <w:sz w:val="28"/>
                <w:szCs w:val="28"/>
              </w:rPr>
            </w:pPr>
          </w:p>
        </w:tc>
        <w:tc>
          <w:tcPr>
            <w:tcW w:w="1275" w:type="dxa"/>
            <w:vAlign w:val="center"/>
          </w:tcPr>
          <w:p w:rsidR="00F11E65" w:rsidRPr="0059340F" w:rsidRDefault="00F11E65" w:rsidP="00A040B3">
            <w:pPr>
              <w:jc w:val="center"/>
              <w:rPr>
                <w:rFonts w:ascii="Times New Roman" w:hAnsi="Times New Roman" w:cs="Times New Roman"/>
                <w:sz w:val="28"/>
                <w:szCs w:val="28"/>
              </w:rPr>
            </w:pPr>
            <w:r w:rsidRPr="0059340F">
              <w:rPr>
                <w:rFonts w:ascii="Times New Roman" w:hAnsi="Times New Roman" w:cs="Times New Roman"/>
                <w:sz w:val="28"/>
                <w:szCs w:val="28"/>
              </w:rPr>
              <w:t>10 01</w:t>
            </w:r>
          </w:p>
        </w:tc>
        <w:tc>
          <w:tcPr>
            <w:tcW w:w="2834" w:type="dxa"/>
          </w:tcPr>
          <w:p w:rsidR="00F11E65" w:rsidRPr="00E63D0E" w:rsidRDefault="00A040B3" w:rsidP="00A040B3">
            <w:pPr>
              <w:rPr>
                <w:rFonts w:ascii="Bookman Old Style" w:hAnsi="Bookman Old Style"/>
                <w:sz w:val="28"/>
                <w:szCs w:val="28"/>
              </w:rPr>
            </w:pPr>
            <w:r>
              <w:rPr>
                <w:rFonts w:ascii="Times New Roman" w:hAnsi="Times New Roman" w:cs="Times New Roman"/>
                <w:sz w:val="28"/>
                <w:szCs w:val="28"/>
              </w:rPr>
              <w:t>1</w:t>
            </w:r>
            <w:r w:rsidR="009C04D2">
              <w:rPr>
                <w:rFonts w:ascii="Times New Roman" w:hAnsi="Times New Roman" w:cs="Times New Roman"/>
                <w:sz w:val="28"/>
                <w:szCs w:val="28"/>
              </w:rPr>
              <w:t>5</w:t>
            </w:r>
            <w:r>
              <w:rPr>
                <w:rFonts w:ascii="Times New Roman" w:hAnsi="Times New Roman" w:cs="Times New Roman"/>
                <w:sz w:val="28"/>
                <w:szCs w:val="28"/>
              </w:rPr>
              <w:t> 000 Masques</w:t>
            </w:r>
            <w:r w:rsidR="00E63D0E">
              <w:rPr>
                <w:rFonts w:ascii="Times New Roman" w:hAnsi="Times New Roman" w:cs="Times New Roman"/>
                <w:sz w:val="28"/>
                <w:szCs w:val="28"/>
              </w:rPr>
              <w:t>,</w:t>
            </w:r>
            <w:r w:rsidR="00E63D0E">
              <w:rPr>
                <w:rFonts w:ascii="Bookman Old Style" w:hAnsi="Bookman Old Style"/>
                <w:sz w:val="28"/>
                <w:szCs w:val="28"/>
              </w:rPr>
              <w:t xml:space="preserve"> p</w:t>
            </w:r>
            <w:r w:rsidR="00E63D0E" w:rsidRPr="0059340F">
              <w:rPr>
                <w:rFonts w:ascii="Bookman Old Style" w:hAnsi="Bookman Old Style"/>
                <w:sz w:val="28"/>
                <w:szCs w:val="28"/>
              </w:rPr>
              <w:t>ose de la dénomination et du logo de l’ONG</w:t>
            </w:r>
          </w:p>
        </w:tc>
        <w:tc>
          <w:tcPr>
            <w:tcW w:w="1135" w:type="dxa"/>
            <w:vAlign w:val="center"/>
          </w:tcPr>
          <w:p w:rsidR="00F11E65" w:rsidRPr="0059340F" w:rsidRDefault="00E63D0E" w:rsidP="00E604E1">
            <w:pPr>
              <w:jc w:val="right"/>
              <w:rPr>
                <w:rFonts w:ascii="Times New Roman" w:hAnsi="Times New Roman" w:cs="Times New Roman"/>
                <w:sz w:val="28"/>
                <w:szCs w:val="28"/>
              </w:rPr>
            </w:pPr>
            <w:r>
              <w:rPr>
                <w:rFonts w:ascii="Times New Roman" w:hAnsi="Times New Roman" w:cs="Times New Roman"/>
                <w:sz w:val="28"/>
                <w:szCs w:val="28"/>
              </w:rPr>
              <w:t>5</w:t>
            </w:r>
            <w:r w:rsidR="00A040B3">
              <w:rPr>
                <w:rFonts w:ascii="Times New Roman" w:hAnsi="Times New Roman" w:cs="Times New Roman"/>
                <w:sz w:val="28"/>
                <w:szCs w:val="28"/>
              </w:rPr>
              <w:t>00</w:t>
            </w:r>
          </w:p>
        </w:tc>
        <w:tc>
          <w:tcPr>
            <w:tcW w:w="1564" w:type="dxa"/>
            <w:vAlign w:val="center"/>
          </w:tcPr>
          <w:p w:rsidR="00F11E65" w:rsidRPr="0059340F" w:rsidRDefault="009C04D2" w:rsidP="00A040B3">
            <w:pPr>
              <w:jc w:val="right"/>
              <w:rPr>
                <w:rFonts w:ascii="Times New Roman" w:hAnsi="Times New Roman" w:cs="Times New Roman"/>
                <w:sz w:val="28"/>
                <w:szCs w:val="28"/>
              </w:rPr>
            </w:pPr>
            <w:r>
              <w:rPr>
                <w:rFonts w:ascii="Times New Roman" w:hAnsi="Times New Roman" w:cs="Times New Roman"/>
                <w:sz w:val="28"/>
                <w:szCs w:val="28"/>
              </w:rPr>
              <w:t>7</w:t>
            </w:r>
            <w:r w:rsidR="00A040B3">
              <w:rPr>
                <w:rFonts w:ascii="Times New Roman" w:hAnsi="Times New Roman" w:cs="Times New Roman"/>
                <w:sz w:val="28"/>
                <w:szCs w:val="28"/>
              </w:rPr>
              <w:t> </w:t>
            </w:r>
            <w:r>
              <w:rPr>
                <w:rFonts w:ascii="Times New Roman" w:hAnsi="Times New Roman" w:cs="Times New Roman"/>
                <w:sz w:val="28"/>
                <w:szCs w:val="28"/>
              </w:rPr>
              <w:t>5</w:t>
            </w:r>
            <w:r w:rsidR="00A040B3">
              <w:rPr>
                <w:rFonts w:ascii="Times New Roman" w:hAnsi="Times New Roman" w:cs="Times New Roman"/>
                <w:sz w:val="28"/>
                <w:szCs w:val="28"/>
              </w:rPr>
              <w:t>00 000</w:t>
            </w:r>
          </w:p>
        </w:tc>
      </w:tr>
      <w:tr w:rsidR="00A040B3" w:rsidRPr="0059340F" w:rsidTr="00E604E1">
        <w:trPr>
          <w:trHeight w:val="327"/>
        </w:trPr>
        <w:tc>
          <w:tcPr>
            <w:tcW w:w="1271" w:type="dxa"/>
            <w:vMerge/>
            <w:vAlign w:val="center"/>
          </w:tcPr>
          <w:p w:rsidR="00A040B3" w:rsidRPr="0059340F" w:rsidRDefault="00A040B3" w:rsidP="00A040B3">
            <w:pPr>
              <w:jc w:val="center"/>
              <w:rPr>
                <w:rFonts w:ascii="Times New Roman" w:hAnsi="Times New Roman" w:cs="Times New Roman"/>
                <w:sz w:val="28"/>
                <w:szCs w:val="28"/>
              </w:rPr>
            </w:pPr>
          </w:p>
        </w:tc>
        <w:tc>
          <w:tcPr>
            <w:tcW w:w="1418" w:type="dxa"/>
            <w:vMerge/>
            <w:vAlign w:val="center"/>
          </w:tcPr>
          <w:p w:rsidR="00A040B3" w:rsidRPr="0059340F" w:rsidRDefault="00A040B3" w:rsidP="00A040B3">
            <w:pPr>
              <w:jc w:val="center"/>
              <w:rPr>
                <w:rFonts w:ascii="Times New Roman" w:hAnsi="Times New Roman" w:cs="Times New Roman"/>
                <w:sz w:val="28"/>
                <w:szCs w:val="28"/>
              </w:rPr>
            </w:pPr>
          </w:p>
        </w:tc>
        <w:tc>
          <w:tcPr>
            <w:tcW w:w="1275" w:type="dxa"/>
            <w:vAlign w:val="center"/>
          </w:tcPr>
          <w:p w:rsidR="00A040B3" w:rsidRPr="0059340F" w:rsidRDefault="00A040B3" w:rsidP="00A040B3">
            <w:pPr>
              <w:jc w:val="center"/>
              <w:rPr>
                <w:rFonts w:ascii="Times New Roman" w:hAnsi="Times New Roman" w:cs="Times New Roman"/>
                <w:sz w:val="28"/>
                <w:szCs w:val="28"/>
              </w:rPr>
            </w:pPr>
            <w:r w:rsidRPr="0059340F">
              <w:rPr>
                <w:rFonts w:ascii="Times New Roman" w:hAnsi="Times New Roman" w:cs="Times New Roman"/>
                <w:sz w:val="28"/>
                <w:szCs w:val="28"/>
              </w:rPr>
              <w:t>10 0</w:t>
            </w:r>
            <w:r w:rsidR="001126DA">
              <w:rPr>
                <w:rFonts w:ascii="Times New Roman" w:hAnsi="Times New Roman" w:cs="Times New Roman"/>
                <w:sz w:val="28"/>
                <w:szCs w:val="28"/>
              </w:rPr>
              <w:t>2</w:t>
            </w:r>
          </w:p>
        </w:tc>
        <w:tc>
          <w:tcPr>
            <w:tcW w:w="2834" w:type="dxa"/>
          </w:tcPr>
          <w:p w:rsidR="00A040B3" w:rsidRPr="0059340F" w:rsidRDefault="00A040B3" w:rsidP="00A040B3">
            <w:pPr>
              <w:rPr>
                <w:rFonts w:ascii="Times New Roman" w:hAnsi="Times New Roman" w:cs="Times New Roman"/>
                <w:sz w:val="28"/>
                <w:szCs w:val="28"/>
              </w:rPr>
            </w:pPr>
            <w:r>
              <w:rPr>
                <w:rFonts w:ascii="Times New Roman" w:hAnsi="Times New Roman" w:cs="Times New Roman"/>
                <w:sz w:val="28"/>
                <w:szCs w:val="28"/>
              </w:rPr>
              <w:t>1</w:t>
            </w:r>
            <w:r w:rsidR="001126DA">
              <w:rPr>
                <w:rFonts w:ascii="Times New Roman" w:hAnsi="Times New Roman" w:cs="Times New Roman"/>
                <w:sz w:val="28"/>
                <w:szCs w:val="28"/>
              </w:rPr>
              <w:t>2</w:t>
            </w:r>
            <w:r w:rsidRPr="0059340F">
              <w:rPr>
                <w:rFonts w:ascii="Times New Roman" w:hAnsi="Times New Roman" w:cs="Times New Roman"/>
                <w:sz w:val="28"/>
                <w:szCs w:val="28"/>
              </w:rPr>
              <w:t xml:space="preserve">0 </w:t>
            </w:r>
            <w:r>
              <w:rPr>
                <w:rFonts w:ascii="Times New Roman" w:hAnsi="Times New Roman" w:cs="Times New Roman"/>
                <w:sz w:val="28"/>
                <w:szCs w:val="28"/>
              </w:rPr>
              <w:t>Dispositifs de lavages des mains</w:t>
            </w:r>
          </w:p>
        </w:tc>
        <w:tc>
          <w:tcPr>
            <w:tcW w:w="1135" w:type="dxa"/>
            <w:vAlign w:val="center"/>
          </w:tcPr>
          <w:p w:rsidR="00A040B3" w:rsidRPr="0059340F" w:rsidRDefault="00A040B3" w:rsidP="00E604E1">
            <w:pPr>
              <w:jc w:val="right"/>
              <w:rPr>
                <w:rFonts w:ascii="Times New Roman" w:hAnsi="Times New Roman" w:cs="Times New Roman"/>
                <w:sz w:val="28"/>
                <w:szCs w:val="28"/>
              </w:rPr>
            </w:pPr>
            <w:r>
              <w:rPr>
                <w:rFonts w:ascii="Times New Roman" w:hAnsi="Times New Roman" w:cs="Times New Roman"/>
                <w:sz w:val="28"/>
                <w:szCs w:val="28"/>
              </w:rPr>
              <w:t>40 000</w:t>
            </w:r>
          </w:p>
        </w:tc>
        <w:tc>
          <w:tcPr>
            <w:tcW w:w="1564" w:type="dxa"/>
            <w:vAlign w:val="center"/>
          </w:tcPr>
          <w:p w:rsidR="00A040B3" w:rsidRPr="0059340F" w:rsidRDefault="00A040B3" w:rsidP="00A040B3">
            <w:pPr>
              <w:jc w:val="right"/>
              <w:rPr>
                <w:rFonts w:ascii="Times New Roman" w:hAnsi="Times New Roman" w:cs="Times New Roman"/>
                <w:sz w:val="28"/>
                <w:szCs w:val="28"/>
              </w:rPr>
            </w:pPr>
            <w:r>
              <w:rPr>
                <w:rFonts w:ascii="Times New Roman" w:hAnsi="Times New Roman" w:cs="Times New Roman"/>
                <w:sz w:val="28"/>
                <w:szCs w:val="28"/>
              </w:rPr>
              <w:t xml:space="preserve">4 </w:t>
            </w:r>
            <w:r w:rsidR="001126DA">
              <w:rPr>
                <w:rFonts w:ascii="Times New Roman" w:hAnsi="Times New Roman" w:cs="Times New Roman"/>
                <w:sz w:val="28"/>
                <w:szCs w:val="28"/>
              </w:rPr>
              <w:t>8</w:t>
            </w:r>
            <w:r w:rsidRPr="0059340F">
              <w:rPr>
                <w:rFonts w:ascii="Times New Roman" w:hAnsi="Times New Roman" w:cs="Times New Roman"/>
                <w:sz w:val="28"/>
                <w:szCs w:val="28"/>
              </w:rPr>
              <w:t>00 000</w:t>
            </w:r>
          </w:p>
        </w:tc>
      </w:tr>
      <w:tr w:rsidR="00A040B3" w:rsidRPr="0059340F" w:rsidTr="00E604E1">
        <w:trPr>
          <w:trHeight w:val="327"/>
        </w:trPr>
        <w:tc>
          <w:tcPr>
            <w:tcW w:w="1271" w:type="dxa"/>
            <w:vMerge/>
            <w:vAlign w:val="center"/>
          </w:tcPr>
          <w:p w:rsidR="00A040B3" w:rsidRPr="0059340F" w:rsidRDefault="00A040B3" w:rsidP="00A040B3">
            <w:pPr>
              <w:jc w:val="center"/>
              <w:rPr>
                <w:rFonts w:ascii="Times New Roman" w:hAnsi="Times New Roman" w:cs="Times New Roman"/>
                <w:sz w:val="28"/>
                <w:szCs w:val="28"/>
              </w:rPr>
            </w:pPr>
          </w:p>
        </w:tc>
        <w:tc>
          <w:tcPr>
            <w:tcW w:w="1418" w:type="dxa"/>
            <w:vMerge/>
            <w:vAlign w:val="center"/>
          </w:tcPr>
          <w:p w:rsidR="00A040B3" w:rsidRPr="0059340F" w:rsidRDefault="00A040B3" w:rsidP="00A040B3">
            <w:pPr>
              <w:jc w:val="center"/>
              <w:rPr>
                <w:rFonts w:ascii="Times New Roman" w:hAnsi="Times New Roman" w:cs="Times New Roman"/>
                <w:sz w:val="28"/>
                <w:szCs w:val="28"/>
              </w:rPr>
            </w:pPr>
          </w:p>
        </w:tc>
        <w:tc>
          <w:tcPr>
            <w:tcW w:w="1275" w:type="dxa"/>
            <w:vAlign w:val="center"/>
          </w:tcPr>
          <w:p w:rsidR="00A040B3" w:rsidRPr="0059340F" w:rsidRDefault="00A040B3" w:rsidP="00A040B3">
            <w:pPr>
              <w:jc w:val="center"/>
              <w:rPr>
                <w:rFonts w:ascii="Times New Roman" w:hAnsi="Times New Roman" w:cs="Times New Roman"/>
                <w:sz w:val="28"/>
                <w:szCs w:val="28"/>
              </w:rPr>
            </w:pPr>
            <w:r w:rsidRPr="0059340F">
              <w:rPr>
                <w:rFonts w:ascii="Times New Roman" w:hAnsi="Times New Roman" w:cs="Times New Roman"/>
                <w:sz w:val="28"/>
                <w:szCs w:val="28"/>
              </w:rPr>
              <w:t xml:space="preserve">10 </w:t>
            </w:r>
            <w:r w:rsidR="001126DA">
              <w:rPr>
                <w:rFonts w:ascii="Times New Roman" w:hAnsi="Times New Roman" w:cs="Times New Roman"/>
                <w:sz w:val="28"/>
                <w:szCs w:val="28"/>
              </w:rPr>
              <w:t>03</w:t>
            </w:r>
          </w:p>
        </w:tc>
        <w:tc>
          <w:tcPr>
            <w:tcW w:w="2834" w:type="dxa"/>
          </w:tcPr>
          <w:p w:rsidR="00A040B3" w:rsidRPr="0059340F" w:rsidRDefault="00A040B3" w:rsidP="00A040B3">
            <w:pPr>
              <w:rPr>
                <w:rFonts w:ascii="Times New Roman" w:hAnsi="Times New Roman" w:cs="Times New Roman"/>
                <w:sz w:val="28"/>
                <w:szCs w:val="28"/>
              </w:rPr>
            </w:pPr>
            <w:r>
              <w:rPr>
                <w:rFonts w:ascii="Times New Roman" w:hAnsi="Times New Roman" w:cs="Times New Roman"/>
                <w:sz w:val="28"/>
                <w:szCs w:val="28"/>
              </w:rPr>
              <w:t>1000 gels hydroalcooliques</w:t>
            </w:r>
          </w:p>
        </w:tc>
        <w:tc>
          <w:tcPr>
            <w:tcW w:w="1135" w:type="dxa"/>
            <w:vAlign w:val="center"/>
          </w:tcPr>
          <w:p w:rsidR="00A040B3" w:rsidRPr="0059340F" w:rsidRDefault="00A040B3" w:rsidP="00E604E1">
            <w:pPr>
              <w:jc w:val="right"/>
              <w:rPr>
                <w:rFonts w:ascii="Times New Roman" w:hAnsi="Times New Roman" w:cs="Times New Roman"/>
                <w:sz w:val="28"/>
                <w:szCs w:val="28"/>
              </w:rPr>
            </w:pPr>
            <w:r w:rsidRPr="0059340F">
              <w:rPr>
                <w:rFonts w:ascii="Times New Roman" w:hAnsi="Times New Roman" w:cs="Times New Roman"/>
                <w:sz w:val="28"/>
                <w:szCs w:val="28"/>
              </w:rPr>
              <w:t>1</w:t>
            </w:r>
            <w:r>
              <w:rPr>
                <w:rFonts w:ascii="Times New Roman" w:hAnsi="Times New Roman" w:cs="Times New Roman"/>
                <w:sz w:val="28"/>
                <w:szCs w:val="28"/>
              </w:rPr>
              <w:t> 0</w:t>
            </w:r>
            <w:r w:rsidRPr="0059340F">
              <w:rPr>
                <w:rFonts w:ascii="Times New Roman" w:hAnsi="Times New Roman" w:cs="Times New Roman"/>
                <w:sz w:val="28"/>
                <w:szCs w:val="28"/>
              </w:rPr>
              <w:t>00</w:t>
            </w:r>
          </w:p>
        </w:tc>
        <w:tc>
          <w:tcPr>
            <w:tcW w:w="1564" w:type="dxa"/>
            <w:vAlign w:val="center"/>
          </w:tcPr>
          <w:p w:rsidR="00A040B3" w:rsidRPr="0059340F" w:rsidRDefault="00A040B3" w:rsidP="00A040B3">
            <w:pPr>
              <w:jc w:val="right"/>
              <w:rPr>
                <w:rFonts w:ascii="Times New Roman" w:hAnsi="Times New Roman" w:cs="Times New Roman"/>
                <w:sz w:val="28"/>
                <w:szCs w:val="28"/>
              </w:rPr>
            </w:pPr>
            <w:r>
              <w:rPr>
                <w:rFonts w:ascii="Times New Roman" w:hAnsi="Times New Roman" w:cs="Times New Roman"/>
                <w:sz w:val="28"/>
                <w:szCs w:val="28"/>
              </w:rPr>
              <w:t>1 00</w:t>
            </w:r>
            <w:r w:rsidRPr="0059340F">
              <w:rPr>
                <w:rFonts w:ascii="Times New Roman" w:hAnsi="Times New Roman" w:cs="Times New Roman"/>
                <w:sz w:val="28"/>
                <w:szCs w:val="28"/>
              </w:rPr>
              <w:t>0 000</w:t>
            </w:r>
          </w:p>
        </w:tc>
      </w:tr>
      <w:tr w:rsidR="00A040B3" w:rsidRPr="0059340F" w:rsidTr="00E604E1">
        <w:trPr>
          <w:trHeight w:val="327"/>
        </w:trPr>
        <w:tc>
          <w:tcPr>
            <w:tcW w:w="1271" w:type="dxa"/>
            <w:vMerge/>
            <w:vAlign w:val="center"/>
          </w:tcPr>
          <w:p w:rsidR="00A040B3" w:rsidRPr="0059340F" w:rsidRDefault="00A040B3" w:rsidP="00A040B3">
            <w:pPr>
              <w:jc w:val="center"/>
              <w:rPr>
                <w:rFonts w:ascii="Times New Roman" w:hAnsi="Times New Roman" w:cs="Times New Roman"/>
                <w:sz w:val="28"/>
                <w:szCs w:val="28"/>
              </w:rPr>
            </w:pPr>
          </w:p>
        </w:tc>
        <w:tc>
          <w:tcPr>
            <w:tcW w:w="1418" w:type="dxa"/>
            <w:vMerge/>
            <w:vAlign w:val="center"/>
          </w:tcPr>
          <w:p w:rsidR="00A040B3" w:rsidRPr="0059340F" w:rsidRDefault="00A040B3" w:rsidP="00A040B3">
            <w:pPr>
              <w:jc w:val="center"/>
              <w:rPr>
                <w:rFonts w:ascii="Times New Roman" w:hAnsi="Times New Roman" w:cs="Times New Roman"/>
                <w:sz w:val="28"/>
                <w:szCs w:val="28"/>
              </w:rPr>
            </w:pPr>
          </w:p>
        </w:tc>
        <w:tc>
          <w:tcPr>
            <w:tcW w:w="1275" w:type="dxa"/>
            <w:vAlign w:val="center"/>
          </w:tcPr>
          <w:p w:rsidR="00A040B3" w:rsidRPr="0059340F" w:rsidRDefault="00A040B3" w:rsidP="00A040B3">
            <w:pPr>
              <w:jc w:val="center"/>
              <w:rPr>
                <w:rFonts w:ascii="Times New Roman" w:hAnsi="Times New Roman" w:cs="Times New Roman"/>
                <w:sz w:val="28"/>
                <w:szCs w:val="28"/>
              </w:rPr>
            </w:pPr>
            <w:r w:rsidRPr="0059340F">
              <w:rPr>
                <w:rFonts w:ascii="Times New Roman" w:hAnsi="Times New Roman" w:cs="Times New Roman"/>
                <w:sz w:val="28"/>
                <w:szCs w:val="28"/>
              </w:rPr>
              <w:t xml:space="preserve">10 </w:t>
            </w:r>
            <w:r w:rsidR="009C04D2">
              <w:rPr>
                <w:rFonts w:ascii="Times New Roman" w:hAnsi="Times New Roman" w:cs="Times New Roman"/>
                <w:sz w:val="28"/>
                <w:szCs w:val="28"/>
              </w:rPr>
              <w:t>04</w:t>
            </w:r>
          </w:p>
        </w:tc>
        <w:tc>
          <w:tcPr>
            <w:tcW w:w="2834" w:type="dxa"/>
          </w:tcPr>
          <w:p w:rsidR="00A040B3" w:rsidRPr="0059340F" w:rsidRDefault="009C04D2" w:rsidP="00A040B3">
            <w:pPr>
              <w:rPr>
                <w:rFonts w:ascii="Times New Roman" w:hAnsi="Times New Roman" w:cs="Times New Roman"/>
                <w:sz w:val="28"/>
                <w:szCs w:val="28"/>
              </w:rPr>
            </w:pPr>
            <w:r>
              <w:rPr>
                <w:rFonts w:ascii="Times New Roman" w:hAnsi="Times New Roman" w:cs="Times New Roman"/>
                <w:sz w:val="28"/>
                <w:szCs w:val="28"/>
              </w:rPr>
              <w:t>Solution chlorée pour les écoles et collèges</w:t>
            </w:r>
          </w:p>
        </w:tc>
        <w:tc>
          <w:tcPr>
            <w:tcW w:w="1135" w:type="dxa"/>
            <w:vAlign w:val="center"/>
          </w:tcPr>
          <w:p w:rsidR="00A040B3" w:rsidRPr="0059340F" w:rsidRDefault="00A040B3" w:rsidP="00E604E1">
            <w:pPr>
              <w:jc w:val="right"/>
              <w:rPr>
                <w:rFonts w:ascii="Times New Roman" w:hAnsi="Times New Roman" w:cs="Times New Roman"/>
                <w:sz w:val="28"/>
                <w:szCs w:val="28"/>
              </w:rPr>
            </w:pPr>
          </w:p>
        </w:tc>
        <w:tc>
          <w:tcPr>
            <w:tcW w:w="1564" w:type="dxa"/>
            <w:vAlign w:val="center"/>
          </w:tcPr>
          <w:p w:rsidR="00A040B3" w:rsidRPr="0059340F" w:rsidRDefault="00A040B3" w:rsidP="00A040B3">
            <w:pPr>
              <w:jc w:val="right"/>
              <w:rPr>
                <w:rFonts w:ascii="Times New Roman" w:hAnsi="Times New Roman" w:cs="Times New Roman"/>
                <w:sz w:val="28"/>
                <w:szCs w:val="28"/>
              </w:rPr>
            </w:pPr>
            <w:r w:rsidRPr="0059340F">
              <w:rPr>
                <w:rFonts w:ascii="Times New Roman" w:hAnsi="Times New Roman" w:cs="Times New Roman"/>
                <w:sz w:val="28"/>
                <w:szCs w:val="28"/>
              </w:rPr>
              <w:t>1</w:t>
            </w:r>
            <w:r w:rsidR="009C04D2">
              <w:rPr>
                <w:rFonts w:ascii="Times New Roman" w:hAnsi="Times New Roman" w:cs="Times New Roman"/>
                <w:sz w:val="28"/>
                <w:szCs w:val="28"/>
              </w:rPr>
              <w:t xml:space="preserve"> 0</w:t>
            </w:r>
            <w:r w:rsidRPr="0059340F">
              <w:rPr>
                <w:rFonts w:ascii="Times New Roman" w:hAnsi="Times New Roman" w:cs="Times New Roman"/>
                <w:sz w:val="28"/>
                <w:szCs w:val="28"/>
              </w:rPr>
              <w:t>00 000</w:t>
            </w:r>
          </w:p>
        </w:tc>
      </w:tr>
      <w:tr w:rsidR="00A040B3" w:rsidRPr="0059340F" w:rsidTr="00E604E1">
        <w:trPr>
          <w:trHeight w:val="309"/>
        </w:trPr>
        <w:tc>
          <w:tcPr>
            <w:tcW w:w="1271" w:type="dxa"/>
            <w:vMerge/>
            <w:vAlign w:val="center"/>
          </w:tcPr>
          <w:p w:rsidR="00A040B3" w:rsidRPr="0059340F" w:rsidRDefault="00A040B3" w:rsidP="00A040B3">
            <w:pPr>
              <w:jc w:val="center"/>
              <w:rPr>
                <w:rFonts w:ascii="Times New Roman" w:hAnsi="Times New Roman" w:cs="Times New Roman"/>
                <w:sz w:val="28"/>
                <w:szCs w:val="28"/>
              </w:rPr>
            </w:pPr>
          </w:p>
        </w:tc>
        <w:tc>
          <w:tcPr>
            <w:tcW w:w="2693" w:type="dxa"/>
            <w:gridSpan w:val="2"/>
            <w:shd w:val="clear" w:color="auto" w:fill="D9D9D9" w:themeFill="background1" w:themeFillShade="D9"/>
            <w:vAlign w:val="center"/>
          </w:tcPr>
          <w:p w:rsidR="00A040B3" w:rsidRPr="0059340F" w:rsidRDefault="00A040B3" w:rsidP="00A040B3">
            <w:pPr>
              <w:jc w:val="center"/>
              <w:rPr>
                <w:rFonts w:ascii="Times New Roman" w:hAnsi="Times New Roman" w:cs="Times New Roman"/>
                <w:sz w:val="28"/>
                <w:szCs w:val="28"/>
              </w:rPr>
            </w:pPr>
            <w:r w:rsidRPr="0059340F">
              <w:rPr>
                <w:rFonts w:ascii="Times New Roman" w:hAnsi="Times New Roman" w:cs="Times New Roman"/>
                <w:sz w:val="28"/>
                <w:szCs w:val="28"/>
              </w:rPr>
              <w:t>Total 10 00</w:t>
            </w:r>
          </w:p>
        </w:tc>
        <w:tc>
          <w:tcPr>
            <w:tcW w:w="2834" w:type="dxa"/>
            <w:shd w:val="clear" w:color="auto" w:fill="D9D9D9" w:themeFill="background1" w:themeFillShade="D9"/>
          </w:tcPr>
          <w:p w:rsidR="00A040B3" w:rsidRPr="0059340F" w:rsidRDefault="00A040B3" w:rsidP="00A040B3">
            <w:pPr>
              <w:rPr>
                <w:rFonts w:ascii="Times New Roman" w:hAnsi="Times New Roman" w:cs="Times New Roman"/>
                <w:sz w:val="28"/>
                <w:szCs w:val="28"/>
              </w:rPr>
            </w:pPr>
          </w:p>
        </w:tc>
        <w:tc>
          <w:tcPr>
            <w:tcW w:w="1135" w:type="dxa"/>
            <w:shd w:val="clear" w:color="auto" w:fill="D9D9D9" w:themeFill="background1" w:themeFillShade="D9"/>
            <w:vAlign w:val="center"/>
          </w:tcPr>
          <w:p w:rsidR="00A040B3" w:rsidRPr="0059340F" w:rsidRDefault="00A040B3" w:rsidP="00A040B3">
            <w:pPr>
              <w:jc w:val="center"/>
              <w:rPr>
                <w:rFonts w:ascii="Times New Roman" w:hAnsi="Times New Roman" w:cs="Times New Roman"/>
                <w:sz w:val="28"/>
                <w:szCs w:val="28"/>
              </w:rPr>
            </w:pPr>
          </w:p>
        </w:tc>
        <w:tc>
          <w:tcPr>
            <w:tcW w:w="1564" w:type="dxa"/>
            <w:shd w:val="clear" w:color="auto" w:fill="D9D9D9" w:themeFill="background1" w:themeFillShade="D9"/>
            <w:vAlign w:val="center"/>
          </w:tcPr>
          <w:p w:rsidR="00A040B3" w:rsidRPr="0059340F" w:rsidRDefault="009C04D2" w:rsidP="00A040B3">
            <w:pPr>
              <w:jc w:val="right"/>
              <w:rPr>
                <w:rFonts w:ascii="Times New Roman" w:hAnsi="Times New Roman" w:cs="Times New Roman"/>
                <w:sz w:val="28"/>
                <w:szCs w:val="28"/>
              </w:rPr>
            </w:pPr>
            <w:r>
              <w:rPr>
                <w:rFonts w:ascii="Times New Roman" w:hAnsi="Times New Roman" w:cs="Times New Roman"/>
                <w:sz w:val="28"/>
                <w:szCs w:val="28"/>
              </w:rPr>
              <w:t>14 300</w:t>
            </w:r>
            <w:r w:rsidR="00A040B3" w:rsidRPr="0059340F">
              <w:rPr>
                <w:rFonts w:ascii="Times New Roman" w:hAnsi="Times New Roman" w:cs="Times New Roman"/>
                <w:sz w:val="28"/>
                <w:szCs w:val="28"/>
              </w:rPr>
              <w:t xml:space="preserve"> 000</w:t>
            </w:r>
          </w:p>
        </w:tc>
      </w:tr>
      <w:tr w:rsidR="00A040B3" w:rsidRPr="0059340F" w:rsidTr="00E604E1">
        <w:trPr>
          <w:trHeight w:val="309"/>
        </w:trPr>
        <w:tc>
          <w:tcPr>
            <w:tcW w:w="1271" w:type="dxa"/>
            <w:vAlign w:val="center"/>
          </w:tcPr>
          <w:p w:rsidR="00A040B3" w:rsidRPr="0059340F" w:rsidRDefault="00A040B3" w:rsidP="00A040B3">
            <w:pPr>
              <w:jc w:val="center"/>
              <w:rPr>
                <w:rFonts w:ascii="Times New Roman" w:hAnsi="Times New Roman" w:cs="Times New Roman"/>
                <w:sz w:val="28"/>
                <w:szCs w:val="28"/>
              </w:rPr>
            </w:pPr>
          </w:p>
        </w:tc>
        <w:tc>
          <w:tcPr>
            <w:tcW w:w="1418" w:type="dxa"/>
            <w:vAlign w:val="center"/>
          </w:tcPr>
          <w:p w:rsidR="00A040B3" w:rsidRPr="0059340F" w:rsidRDefault="00A040B3" w:rsidP="00A040B3">
            <w:pPr>
              <w:jc w:val="center"/>
              <w:rPr>
                <w:rFonts w:ascii="Times New Roman" w:hAnsi="Times New Roman" w:cs="Times New Roman"/>
                <w:sz w:val="28"/>
                <w:szCs w:val="28"/>
              </w:rPr>
            </w:pPr>
            <w:r w:rsidRPr="0059340F">
              <w:rPr>
                <w:rFonts w:ascii="Times New Roman" w:hAnsi="Times New Roman" w:cs="Times New Roman"/>
                <w:sz w:val="28"/>
                <w:szCs w:val="28"/>
              </w:rPr>
              <w:t>10 2</w:t>
            </w:r>
          </w:p>
        </w:tc>
        <w:tc>
          <w:tcPr>
            <w:tcW w:w="1275" w:type="dxa"/>
            <w:vAlign w:val="center"/>
          </w:tcPr>
          <w:p w:rsidR="00A040B3" w:rsidRPr="0059340F" w:rsidRDefault="00A040B3" w:rsidP="00A040B3">
            <w:pPr>
              <w:jc w:val="center"/>
              <w:rPr>
                <w:rFonts w:ascii="Times New Roman" w:hAnsi="Times New Roman" w:cs="Times New Roman"/>
                <w:sz w:val="28"/>
                <w:szCs w:val="28"/>
              </w:rPr>
            </w:pPr>
          </w:p>
        </w:tc>
        <w:tc>
          <w:tcPr>
            <w:tcW w:w="2834" w:type="dxa"/>
          </w:tcPr>
          <w:p w:rsidR="00A040B3" w:rsidRPr="0059340F" w:rsidRDefault="00A040B3" w:rsidP="00A040B3">
            <w:pPr>
              <w:rPr>
                <w:rFonts w:ascii="Times New Roman" w:hAnsi="Times New Roman" w:cs="Times New Roman"/>
                <w:sz w:val="28"/>
                <w:szCs w:val="28"/>
              </w:rPr>
            </w:pPr>
          </w:p>
        </w:tc>
        <w:tc>
          <w:tcPr>
            <w:tcW w:w="1135" w:type="dxa"/>
            <w:vAlign w:val="center"/>
          </w:tcPr>
          <w:p w:rsidR="00A040B3" w:rsidRPr="0059340F" w:rsidRDefault="00A040B3" w:rsidP="00A040B3">
            <w:pPr>
              <w:jc w:val="center"/>
              <w:rPr>
                <w:rFonts w:ascii="Times New Roman" w:hAnsi="Times New Roman" w:cs="Times New Roman"/>
                <w:sz w:val="28"/>
                <w:szCs w:val="28"/>
              </w:rPr>
            </w:pPr>
          </w:p>
        </w:tc>
        <w:tc>
          <w:tcPr>
            <w:tcW w:w="1564" w:type="dxa"/>
            <w:vAlign w:val="center"/>
          </w:tcPr>
          <w:p w:rsidR="00A040B3" w:rsidRPr="0059340F" w:rsidRDefault="00A040B3" w:rsidP="00A040B3">
            <w:pPr>
              <w:jc w:val="right"/>
              <w:rPr>
                <w:rFonts w:ascii="Times New Roman" w:hAnsi="Times New Roman" w:cs="Times New Roman"/>
                <w:sz w:val="28"/>
                <w:szCs w:val="28"/>
              </w:rPr>
            </w:pPr>
          </w:p>
        </w:tc>
      </w:tr>
      <w:tr w:rsidR="00A040B3" w:rsidRPr="0059340F" w:rsidTr="00E604E1">
        <w:trPr>
          <w:trHeight w:val="309"/>
        </w:trPr>
        <w:tc>
          <w:tcPr>
            <w:tcW w:w="1271" w:type="dxa"/>
            <w:vMerge w:val="restart"/>
            <w:vAlign w:val="center"/>
          </w:tcPr>
          <w:p w:rsidR="00A040B3" w:rsidRPr="0059340F" w:rsidRDefault="00A040B3" w:rsidP="00A040B3">
            <w:pPr>
              <w:jc w:val="center"/>
              <w:rPr>
                <w:rFonts w:ascii="Times New Roman" w:hAnsi="Times New Roman" w:cs="Times New Roman"/>
                <w:sz w:val="28"/>
                <w:szCs w:val="28"/>
              </w:rPr>
            </w:pPr>
          </w:p>
        </w:tc>
        <w:tc>
          <w:tcPr>
            <w:tcW w:w="1418" w:type="dxa"/>
            <w:vMerge w:val="restart"/>
            <w:vAlign w:val="center"/>
          </w:tcPr>
          <w:p w:rsidR="00A040B3" w:rsidRPr="0059340F" w:rsidRDefault="00A040B3" w:rsidP="00A040B3">
            <w:pPr>
              <w:jc w:val="center"/>
              <w:rPr>
                <w:rFonts w:ascii="Times New Roman" w:hAnsi="Times New Roman" w:cs="Times New Roman"/>
                <w:sz w:val="28"/>
                <w:szCs w:val="28"/>
              </w:rPr>
            </w:pPr>
          </w:p>
        </w:tc>
        <w:tc>
          <w:tcPr>
            <w:tcW w:w="1275" w:type="dxa"/>
            <w:vAlign w:val="center"/>
          </w:tcPr>
          <w:p w:rsidR="00A040B3" w:rsidRPr="0059340F" w:rsidRDefault="00A040B3" w:rsidP="00A040B3">
            <w:pPr>
              <w:jc w:val="center"/>
              <w:rPr>
                <w:rFonts w:ascii="Times New Roman" w:hAnsi="Times New Roman" w:cs="Times New Roman"/>
                <w:sz w:val="28"/>
                <w:szCs w:val="28"/>
              </w:rPr>
            </w:pPr>
            <w:r w:rsidRPr="0059340F">
              <w:rPr>
                <w:rFonts w:ascii="Times New Roman" w:hAnsi="Times New Roman" w:cs="Times New Roman"/>
                <w:sz w:val="28"/>
                <w:szCs w:val="28"/>
              </w:rPr>
              <w:t>10 21</w:t>
            </w:r>
          </w:p>
        </w:tc>
        <w:tc>
          <w:tcPr>
            <w:tcW w:w="2834" w:type="dxa"/>
          </w:tcPr>
          <w:p w:rsidR="00A040B3" w:rsidRPr="0059340F" w:rsidRDefault="00A040B3" w:rsidP="00A040B3">
            <w:pPr>
              <w:rPr>
                <w:rFonts w:ascii="Times New Roman" w:hAnsi="Times New Roman" w:cs="Times New Roman"/>
                <w:sz w:val="28"/>
                <w:szCs w:val="28"/>
              </w:rPr>
            </w:pPr>
            <w:r w:rsidRPr="0059340F">
              <w:rPr>
                <w:rFonts w:ascii="Times New Roman" w:hAnsi="Times New Roman" w:cs="Times New Roman"/>
                <w:sz w:val="28"/>
                <w:szCs w:val="28"/>
              </w:rPr>
              <w:t>Sensibilisation</w:t>
            </w:r>
            <w:r w:rsidR="001126DA">
              <w:rPr>
                <w:rFonts w:ascii="Times New Roman" w:hAnsi="Times New Roman" w:cs="Times New Roman"/>
                <w:sz w:val="28"/>
                <w:szCs w:val="28"/>
              </w:rPr>
              <w:t xml:space="preserve"> &amp; kits de sensibilisation</w:t>
            </w:r>
          </w:p>
        </w:tc>
        <w:tc>
          <w:tcPr>
            <w:tcW w:w="1135" w:type="dxa"/>
            <w:vAlign w:val="center"/>
          </w:tcPr>
          <w:p w:rsidR="00A040B3" w:rsidRPr="0059340F" w:rsidRDefault="00A040B3" w:rsidP="00A040B3">
            <w:pPr>
              <w:jc w:val="center"/>
              <w:rPr>
                <w:rFonts w:ascii="Times New Roman" w:hAnsi="Times New Roman" w:cs="Times New Roman"/>
                <w:sz w:val="28"/>
                <w:szCs w:val="28"/>
              </w:rPr>
            </w:pPr>
          </w:p>
        </w:tc>
        <w:tc>
          <w:tcPr>
            <w:tcW w:w="1564" w:type="dxa"/>
            <w:vAlign w:val="center"/>
          </w:tcPr>
          <w:p w:rsidR="00A040B3" w:rsidRPr="0059340F" w:rsidRDefault="009C04D2" w:rsidP="00A040B3">
            <w:pPr>
              <w:jc w:val="right"/>
              <w:rPr>
                <w:rFonts w:ascii="Times New Roman" w:hAnsi="Times New Roman" w:cs="Times New Roman"/>
                <w:sz w:val="28"/>
                <w:szCs w:val="28"/>
              </w:rPr>
            </w:pPr>
            <w:r>
              <w:rPr>
                <w:rFonts w:ascii="Times New Roman" w:hAnsi="Times New Roman" w:cs="Times New Roman"/>
                <w:sz w:val="28"/>
                <w:szCs w:val="28"/>
              </w:rPr>
              <w:t>3</w:t>
            </w:r>
            <w:r w:rsidR="00A040B3">
              <w:rPr>
                <w:rFonts w:ascii="Times New Roman" w:hAnsi="Times New Roman" w:cs="Times New Roman"/>
                <w:sz w:val="28"/>
                <w:szCs w:val="28"/>
              </w:rPr>
              <w:t xml:space="preserve"> </w:t>
            </w:r>
            <w:r w:rsidR="001126DA">
              <w:rPr>
                <w:rFonts w:ascii="Times New Roman" w:hAnsi="Times New Roman" w:cs="Times New Roman"/>
                <w:sz w:val="28"/>
                <w:szCs w:val="28"/>
              </w:rPr>
              <w:t>5</w:t>
            </w:r>
            <w:r w:rsidR="00A040B3" w:rsidRPr="0059340F">
              <w:rPr>
                <w:rFonts w:ascii="Times New Roman" w:hAnsi="Times New Roman" w:cs="Times New Roman"/>
                <w:sz w:val="28"/>
                <w:szCs w:val="28"/>
              </w:rPr>
              <w:t>00 000</w:t>
            </w:r>
          </w:p>
        </w:tc>
      </w:tr>
      <w:tr w:rsidR="00A040B3" w:rsidRPr="0059340F" w:rsidTr="00E604E1">
        <w:trPr>
          <w:trHeight w:val="309"/>
        </w:trPr>
        <w:tc>
          <w:tcPr>
            <w:tcW w:w="1271" w:type="dxa"/>
            <w:vMerge/>
            <w:vAlign w:val="center"/>
          </w:tcPr>
          <w:p w:rsidR="00A040B3" w:rsidRPr="0059340F" w:rsidRDefault="00A040B3" w:rsidP="00A040B3">
            <w:pPr>
              <w:jc w:val="center"/>
              <w:rPr>
                <w:rFonts w:ascii="Times New Roman" w:hAnsi="Times New Roman" w:cs="Times New Roman"/>
                <w:sz w:val="28"/>
                <w:szCs w:val="28"/>
              </w:rPr>
            </w:pPr>
          </w:p>
        </w:tc>
        <w:tc>
          <w:tcPr>
            <w:tcW w:w="1418" w:type="dxa"/>
            <w:vMerge/>
            <w:vAlign w:val="center"/>
          </w:tcPr>
          <w:p w:rsidR="00A040B3" w:rsidRPr="0059340F" w:rsidRDefault="00A040B3" w:rsidP="00A040B3">
            <w:pPr>
              <w:jc w:val="center"/>
              <w:rPr>
                <w:rFonts w:ascii="Times New Roman" w:hAnsi="Times New Roman" w:cs="Times New Roman"/>
                <w:sz w:val="28"/>
                <w:szCs w:val="28"/>
              </w:rPr>
            </w:pPr>
          </w:p>
        </w:tc>
        <w:tc>
          <w:tcPr>
            <w:tcW w:w="1275" w:type="dxa"/>
            <w:vAlign w:val="center"/>
          </w:tcPr>
          <w:p w:rsidR="00A040B3" w:rsidRPr="0059340F" w:rsidRDefault="00A040B3" w:rsidP="00A040B3">
            <w:pPr>
              <w:jc w:val="center"/>
              <w:rPr>
                <w:rFonts w:ascii="Times New Roman" w:hAnsi="Times New Roman" w:cs="Times New Roman"/>
                <w:sz w:val="28"/>
                <w:szCs w:val="28"/>
              </w:rPr>
            </w:pPr>
            <w:r w:rsidRPr="0059340F">
              <w:rPr>
                <w:rFonts w:ascii="Times New Roman" w:hAnsi="Times New Roman" w:cs="Times New Roman"/>
                <w:sz w:val="28"/>
                <w:szCs w:val="28"/>
              </w:rPr>
              <w:t>10 22</w:t>
            </w:r>
          </w:p>
        </w:tc>
        <w:tc>
          <w:tcPr>
            <w:tcW w:w="2834" w:type="dxa"/>
          </w:tcPr>
          <w:p w:rsidR="00A040B3" w:rsidRPr="0059340F" w:rsidRDefault="00A040B3" w:rsidP="00A040B3">
            <w:pPr>
              <w:rPr>
                <w:rFonts w:ascii="Times New Roman" w:hAnsi="Times New Roman" w:cs="Times New Roman"/>
                <w:sz w:val="28"/>
                <w:szCs w:val="28"/>
              </w:rPr>
            </w:pPr>
            <w:r w:rsidRPr="0059340F">
              <w:rPr>
                <w:rFonts w:ascii="Times New Roman" w:hAnsi="Times New Roman" w:cs="Times New Roman"/>
                <w:sz w:val="28"/>
                <w:szCs w:val="28"/>
              </w:rPr>
              <w:t>Déplacement</w:t>
            </w:r>
          </w:p>
        </w:tc>
        <w:tc>
          <w:tcPr>
            <w:tcW w:w="1135" w:type="dxa"/>
            <w:vAlign w:val="center"/>
          </w:tcPr>
          <w:p w:rsidR="00A040B3" w:rsidRPr="0059340F" w:rsidRDefault="00A040B3" w:rsidP="00A040B3">
            <w:pPr>
              <w:jc w:val="center"/>
              <w:rPr>
                <w:rFonts w:ascii="Times New Roman" w:hAnsi="Times New Roman" w:cs="Times New Roman"/>
                <w:sz w:val="28"/>
                <w:szCs w:val="28"/>
              </w:rPr>
            </w:pPr>
          </w:p>
        </w:tc>
        <w:tc>
          <w:tcPr>
            <w:tcW w:w="1564" w:type="dxa"/>
            <w:vAlign w:val="center"/>
          </w:tcPr>
          <w:p w:rsidR="00A040B3" w:rsidRPr="0059340F" w:rsidRDefault="00A040B3" w:rsidP="00A040B3">
            <w:pPr>
              <w:jc w:val="right"/>
              <w:rPr>
                <w:rFonts w:ascii="Times New Roman" w:hAnsi="Times New Roman" w:cs="Times New Roman"/>
                <w:sz w:val="28"/>
                <w:szCs w:val="28"/>
              </w:rPr>
            </w:pPr>
            <w:r>
              <w:rPr>
                <w:rFonts w:ascii="Times New Roman" w:hAnsi="Times New Roman" w:cs="Times New Roman"/>
                <w:sz w:val="28"/>
                <w:szCs w:val="28"/>
              </w:rPr>
              <w:t>5</w:t>
            </w:r>
            <w:r w:rsidRPr="0059340F">
              <w:rPr>
                <w:rFonts w:ascii="Times New Roman" w:hAnsi="Times New Roman" w:cs="Times New Roman"/>
                <w:sz w:val="28"/>
                <w:szCs w:val="28"/>
              </w:rPr>
              <w:t>00 000</w:t>
            </w:r>
          </w:p>
        </w:tc>
      </w:tr>
      <w:tr w:rsidR="00A040B3" w:rsidRPr="0059340F" w:rsidTr="00E604E1">
        <w:trPr>
          <w:trHeight w:val="309"/>
        </w:trPr>
        <w:tc>
          <w:tcPr>
            <w:tcW w:w="1271" w:type="dxa"/>
            <w:vAlign w:val="center"/>
          </w:tcPr>
          <w:p w:rsidR="00A040B3" w:rsidRPr="0059340F" w:rsidRDefault="00A040B3" w:rsidP="00A040B3">
            <w:pPr>
              <w:jc w:val="center"/>
              <w:rPr>
                <w:rFonts w:ascii="Times New Roman" w:hAnsi="Times New Roman" w:cs="Times New Roman"/>
                <w:sz w:val="28"/>
                <w:szCs w:val="28"/>
              </w:rPr>
            </w:pPr>
          </w:p>
        </w:tc>
        <w:tc>
          <w:tcPr>
            <w:tcW w:w="1418" w:type="dxa"/>
            <w:shd w:val="clear" w:color="auto" w:fill="D9D9D9" w:themeFill="background1" w:themeFillShade="D9"/>
            <w:vAlign w:val="center"/>
          </w:tcPr>
          <w:p w:rsidR="00A040B3" w:rsidRPr="0059340F" w:rsidRDefault="00A040B3" w:rsidP="00A040B3">
            <w:pPr>
              <w:jc w:val="center"/>
              <w:rPr>
                <w:rFonts w:ascii="Times New Roman" w:hAnsi="Times New Roman" w:cs="Times New Roman"/>
                <w:sz w:val="28"/>
                <w:szCs w:val="28"/>
              </w:rPr>
            </w:pPr>
            <w:r w:rsidRPr="0059340F">
              <w:rPr>
                <w:rFonts w:ascii="Times New Roman" w:hAnsi="Times New Roman" w:cs="Times New Roman"/>
                <w:sz w:val="28"/>
                <w:szCs w:val="28"/>
              </w:rPr>
              <w:t>Total 10 2</w:t>
            </w:r>
          </w:p>
        </w:tc>
        <w:tc>
          <w:tcPr>
            <w:tcW w:w="1275" w:type="dxa"/>
            <w:shd w:val="clear" w:color="auto" w:fill="D9D9D9" w:themeFill="background1" w:themeFillShade="D9"/>
            <w:vAlign w:val="center"/>
          </w:tcPr>
          <w:p w:rsidR="00A040B3" w:rsidRPr="0059340F" w:rsidRDefault="00A040B3" w:rsidP="00A040B3">
            <w:pPr>
              <w:jc w:val="center"/>
              <w:rPr>
                <w:rFonts w:ascii="Times New Roman" w:hAnsi="Times New Roman" w:cs="Times New Roman"/>
                <w:sz w:val="28"/>
                <w:szCs w:val="28"/>
              </w:rPr>
            </w:pPr>
          </w:p>
        </w:tc>
        <w:tc>
          <w:tcPr>
            <w:tcW w:w="2834" w:type="dxa"/>
            <w:shd w:val="clear" w:color="auto" w:fill="D9D9D9" w:themeFill="background1" w:themeFillShade="D9"/>
          </w:tcPr>
          <w:p w:rsidR="00A040B3" w:rsidRPr="0059340F" w:rsidRDefault="00A040B3" w:rsidP="00A040B3">
            <w:pPr>
              <w:rPr>
                <w:rFonts w:ascii="Times New Roman" w:hAnsi="Times New Roman" w:cs="Times New Roman"/>
                <w:sz w:val="28"/>
                <w:szCs w:val="28"/>
              </w:rPr>
            </w:pPr>
          </w:p>
        </w:tc>
        <w:tc>
          <w:tcPr>
            <w:tcW w:w="1135" w:type="dxa"/>
            <w:shd w:val="clear" w:color="auto" w:fill="D9D9D9" w:themeFill="background1" w:themeFillShade="D9"/>
            <w:vAlign w:val="center"/>
          </w:tcPr>
          <w:p w:rsidR="00A040B3" w:rsidRPr="0059340F" w:rsidRDefault="00A040B3" w:rsidP="00A040B3">
            <w:pPr>
              <w:jc w:val="center"/>
              <w:rPr>
                <w:rFonts w:ascii="Times New Roman" w:hAnsi="Times New Roman" w:cs="Times New Roman"/>
                <w:sz w:val="28"/>
                <w:szCs w:val="28"/>
              </w:rPr>
            </w:pPr>
          </w:p>
        </w:tc>
        <w:tc>
          <w:tcPr>
            <w:tcW w:w="1564" w:type="dxa"/>
            <w:shd w:val="clear" w:color="auto" w:fill="D9D9D9" w:themeFill="background1" w:themeFillShade="D9"/>
            <w:vAlign w:val="center"/>
          </w:tcPr>
          <w:p w:rsidR="00A040B3" w:rsidRPr="0059340F" w:rsidRDefault="009C04D2" w:rsidP="00A040B3">
            <w:pPr>
              <w:jc w:val="right"/>
              <w:rPr>
                <w:rFonts w:ascii="Times New Roman" w:hAnsi="Times New Roman" w:cs="Times New Roman"/>
                <w:sz w:val="28"/>
                <w:szCs w:val="28"/>
              </w:rPr>
            </w:pPr>
            <w:r>
              <w:rPr>
                <w:rFonts w:ascii="Times New Roman" w:hAnsi="Times New Roman" w:cs="Times New Roman"/>
                <w:sz w:val="28"/>
                <w:szCs w:val="28"/>
              </w:rPr>
              <w:t>4 0</w:t>
            </w:r>
            <w:r w:rsidR="00A040B3" w:rsidRPr="0059340F">
              <w:rPr>
                <w:rFonts w:ascii="Times New Roman" w:hAnsi="Times New Roman" w:cs="Times New Roman"/>
                <w:sz w:val="28"/>
                <w:szCs w:val="28"/>
              </w:rPr>
              <w:t>00 000</w:t>
            </w:r>
          </w:p>
        </w:tc>
      </w:tr>
      <w:tr w:rsidR="00A040B3" w:rsidRPr="0059340F" w:rsidTr="00E604E1">
        <w:trPr>
          <w:trHeight w:val="309"/>
        </w:trPr>
        <w:tc>
          <w:tcPr>
            <w:tcW w:w="2689" w:type="dxa"/>
            <w:gridSpan w:val="2"/>
            <w:shd w:val="clear" w:color="auto" w:fill="00B050"/>
            <w:vAlign w:val="center"/>
          </w:tcPr>
          <w:p w:rsidR="00A040B3" w:rsidRPr="0059340F" w:rsidRDefault="00A040B3" w:rsidP="00A040B3">
            <w:pPr>
              <w:jc w:val="center"/>
              <w:rPr>
                <w:rFonts w:ascii="Times New Roman" w:hAnsi="Times New Roman" w:cs="Times New Roman"/>
                <w:b/>
                <w:bCs/>
                <w:sz w:val="28"/>
                <w:szCs w:val="28"/>
              </w:rPr>
            </w:pPr>
            <w:r w:rsidRPr="0059340F">
              <w:rPr>
                <w:rFonts w:ascii="Times New Roman" w:hAnsi="Times New Roman" w:cs="Times New Roman"/>
                <w:b/>
                <w:bCs/>
                <w:sz w:val="28"/>
                <w:szCs w:val="28"/>
              </w:rPr>
              <w:t>Total général</w:t>
            </w:r>
          </w:p>
        </w:tc>
        <w:tc>
          <w:tcPr>
            <w:tcW w:w="1275" w:type="dxa"/>
            <w:shd w:val="clear" w:color="auto" w:fill="00B050"/>
            <w:vAlign w:val="center"/>
          </w:tcPr>
          <w:p w:rsidR="00A040B3" w:rsidRPr="0059340F" w:rsidRDefault="00A040B3" w:rsidP="00A040B3">
            <w:pPr>
              <w:jc w:val="center"/>
              <w:rPr>
                <w:rFonts w:ascii="Times New Roman" w:hAnsi="Times New Roman" w:cs="Times New Roman"/>
                <w:b/>
                <w:bCs/>
                <w:sz w:val="28"/>
                <w:szCs w:val="28"/>
              </w:rPr>
            </w:pPr>
          </w:p>
        </w:tc>
        <w:tc>
          <w:tcPr>
            <w:tcW w:w="2834" w:type="dxa"/>
            <w:shd w:val="clear" w:color="auto" w:fill="00B050"/>
          </w:tcPr>
          <w:p w:rsidR="00A040B3" w:rsidRPr="0059340F" w:rsidRDefault="00A040B3" w:rsidP="00A040B3">
            <w:pPr>
              <w:rPr>
                <w:rFonts w:ascii="Times New Roman" w:hAnsi="Times New Roman" w:cs="Times New Roman"/>
                <w:b/>
                <w:bCs/>
                <w:sz w:val="28"/>
                <w:szCs w:val="28"/>
              </w:rPr>
            </w:pPr>
          </w:p>
        </w:tc>
        <w:tc>
          <w:tcPr>
            <w:tcW w:w="1135" w:type="dxa"/>
            <w:shd w:val="clear" w:color="auto" w:fill="00B050"/>
            <w:vAlign w:val="center"/>
          </w:tcPr>
          <w:p w:rsidR="00A040B3" w:rsidRPr="0059340F" w:rsidRDefault="00A040B3" w:rsidP="00A040B3">
            <w:pPr>
              <w:jc w:val="center"/>
              <w:rPr>
                <w:rFonts w:ascii="Times New Roman" w:hAnsi="Times New Roman" w:cs="Times New Roman"/>
                <w:b/>
                <w:bCs/>
                <w:sz w:val="28"/>
                <w:szCs w:val="28"/>
              </w:rPr>
            </w:pPr>
          </w:p>
        </w:tc>
        <w:tc>
          <w:tcPr>
            <w:tcW w:w="1564" w:type="dxa"/>
            <w:shd w:val="clear" w:color="auto" w:fill="00B050"/>
            <w:vAlign w:val="center"/>
          </w:tcPr>
          <w:p w:rsidR="00A040B3" w:rsidRPr="0059340F" w:rsidRDefault="009C04D2" w:rsidP="00A040B3">
            <w:pPr>
              <w:jc w:val="right"/>
              <w:rPr>
                <w:rFonts w:ascii="Times New Roman" w:hAnsi="Times New Roman" w:cs="Times New Roman"/>
                <w:b/>
                <w:bCs/>
                <w:sz w:val="28"/>
                <w:szCs w:val="28"/>
              </w:rPr>
            </w:pPr>
            <w:r>
              <w:rPr>
                <w:rFonts w:ascii="Times New Roman" w:hAnsi="Times New Roman" w:cs="Times New Roman"/>
                <w:b/>
                <w:bCs/>
                <w:sz w:val="28"/>
                <w:szCs w:val="28"/>
              </w:rPr>
              <w:t>18 300</w:t>
            </w:r>
            <w:r w:rsidR="00A040B3" w:rsidRPr="0059340F">
              <w:rPr>
                <w:rFonts w:ascii="Times New Roman" w:hAnsi="Times New Roman" w:cs="Times New Roman"/>
                <w:b/>
                <w:bCs/>
                <w:sz w:val="28"/>
                <w:szCs w:val="28"/>
              </w:rPr>
              <w:t xml:space="preserve"> 000</w:t>
            </w:r>
          </w:p>
        </w:tc>
      </w:tr>
    </w:tbl>
    <w:p w:rsidR="00F11E65" w:rsidRPr="00D55D52" w:rsidRDefault="00F11E65" w:rsidP="003D4D13">
      <w:pPr>
        <w:jc w:val="both"/>
        <w:rPr>
          <w:rFonts w:ascii="Times New Roman" w:hAnsi="Times New Roman" w:cs="Times New Roman"/>
          <w:sz w:val="28"/>
          <w:szCs w:val="28"/>
        </w:rPr>
      </w:pPr>
    </w:p>
    <w:p w:rsidR="00FD29BD" w:rsidRPr="00D55D52" w:rsidRDefault="00C4594E" w:rsidP="003D4D13">
      <w:pPr>
        <w:jc w:val="both"/>
        <w:rPr>
          <w:rFonts w:ascii="Times New Roman" w:hAnsi="Times New Roman" w:cs="Times New Roman"/>
          <w:sz w:val="28"/>
          <w:szCs w:val="28"/>
        </w:rPr>
      </w:pPr>
      <w:r w:rsidRPr="00D55D52">
        <w:rPr>
          <w:rFonts w:ascii="Times New Roman" w:hAnsi="Times New Roman" w:cs="Times New Roman"/>
          <w:b/>
          <w:bCs/>
          <w:sz w:val="28"/>
          <w:szCs w:val="28"/>
        </w:rPr>
        <w:t>Perspectives à long terme</w:t>
      </w:r>
      <w:r w:rsidRPr="00D55D52">
        <w:rPr>
          <w:rFonts w:ascii="Times New Roman" w:hAnsi="Times New Roman" w:cs="Times New Roman"/>
          <w:sz w:val="28"/>
          <w:szCs w:val="28"/>
        </w:rPr>
        <w:t> :</w:t>
      </w:r>
    </w:p>
    <w:p w:rsidR="0001539E" w:rsidRPr="00D55D52" w:rsidRDefault="0001539E" w:rsidP="003D4D13">
      <w:pPr>
        <w:jc w:val="both"/>
        <w:rPr>
          <w:rFonts w:ascii="Times New Roman" w:hAnsi="Times New Roman" w:cs="Times New Roman"/>
          <w:sz w:val="28"/>
          <w:szCs w:val="28"/>
        </w:rPr>
      </w:pPr>
      <w:r w:rsidRPr="00D55D52">
        <w:rPr>
          <w:rFonts w:ascii="Times New Roman" w:hAnsi="Times New Roman" w:cs="Times New Roman"/>
          <w:sz w:val="28"/>
          <w:szCs w:val="28"/>
        </w:rPr>
        <w:t>Ce projet s’inscrit dans le domaine de</w:t>
      </w:r>
      <w:r w:rsidR="00A94618" w:rsidRPr="00D55D52">
        <w:rPr>
          <w:rFonts w:ascii="Times New Roman" w:hAnsi="Times New Roman" w:cs="Times New Roman"/>
          <w:sz w:val="28"/>
          <w:szCs w:val="28"/>
        </w:rPr>
        <w:t xml:space="preserve"> la</w:t>
      </w:r>
      <w:r w:rsidRPr="00D55D52">
        <w:rPr>
          <w:rFonts w:ascii="Times New Roman" w:hAnsi="Times New Roman" w:cs="Times New Roman"/>
          <w:sz w:val="28"/>
          <w:szCs w:val="28"/>
        </w:rPr>
        <w:t xml:space="preserve"> prévention </w:t>
      </w:r>
      <w:r w:rsidR="00A94618" w:rsidRPr="00D55D52">
        <w:rPr>
          <w:rFonts w:ascii="Times New Roman" w:hAnsi="Times New Roman" w:cs="Times New Roman"/>
          <w:sz w:val="28"/>
          <w:szCs w:val="28"/>
        </w:rPr>
        <w:t>d</w:t>
      </w:r>
      <w:r w:rsidRPr="00D55D52">
        <w:rPr>
          <w:rFonts w:ascii="Times New Roman" w:hAnsi="Times New Roman" w:cs="Times New Roman"/>
          <w:sz w:val="28"/>
          <w:szCs w:val="28"/>
        </w:rPr>
        <w:t xml:space="preserve">es maladies à </w:t>
      </w:r>
      <w:r w:rsidR="000D7A7C" w:rsidRPr="00D55D52">
        <w:rPr>
          <w:rFonts w:ascii="Times New Roman" w:hAnsi="Times New Roman" w:cs="Times New Roman"/>
          <w:sz w:val="28"/>
          <w:szCs w:val="28"/>
        </w:rPr>
        <w:t>potentielle</w:t>
      </w:r>
      <w:r w:rsidRPr="00D55D52">
        <w:rPr>
          <w:rFonts w:ascii="Times New Roman" w:hAnsi="Times New Roman" w:cs="Times New Roman"/>
          <w:sz w:val="28"/>
          <w:szCs w:val="28"/>
        </w:rPr>
        <w:t xml:space="preserve"> épidé</w:t>
      </w:r>
      <w:r w:rsidR="000D7A7C" w:rsidRPr="00D55D52">
        <w:rPr>
          <w:rFonts w:ascii="Times New Roman" w:hAnsi="Times New Roman" w:cs="Times New Roman"/>
          <w:sz w:val="28"/>
          <w:szCs w:val="28"/>
        </w:rPr>
        <w:t xml:space="preserve">mique. </w:t>
      </w:r>
      <w:r w:rsidR="00A94618" w:rsidRPr="00D55D52">
        <w:rPr>
          <w:rFonts w:ascii="Times New Roman" w:hAnsi="Times New Roman" w:cs="Times New Roman"/>
          <w:sz w:val="28"/>
          <w:szCs w:val="28"/>
        </w:rPr>
        <w:t xml:space="preserve">En effet, le renouvellement de ce projet sera </w:t>
      </w:r>
      <w:r w:rsidR="00B528DF">
        <w:rPr>
          <w:rFonts w:ascii="Times New Roman" w:hAnsi="Times New Roman" w:cs="Times New Roman"/>
          <w:sz w:val="28"/>
          <w:szCs w:val="28"/>
        </w:rPr>
        <w:t xml:space="preserve">perpétuel et </w:t>
      </w:r>
      <w:r w:rsidR="00A94618" w:rsidRPr="00D55D52">
        <w:rPr>
          <w:rFonts w:ascii="Times New Roman" w:hAnsi="Times New Roman" w:cs="Times New Roman"/>
          <w:sz w:val="28"/>
          <w:szCs w:val="28"/>
        </w:rPr>
        <w:t xml:space="preserve">effectif pour assurer une </w:t>
      </w:r>
      <w:r w:rsidR="00547BD7" w:rsidRPr="00D55D52">
        <w:rPr>
          <w:rFonts w:ascii="Times New Roman" w:hAnsi="Times New Roman" w:cs="Times New Roman"/>
          <w:sz w:val="28"/>
          <w:szCs w:val="28"/>
        </w:rPr>
        <w:t>prévention efficace pour ces catégories de maladies.</w:t>
      </w:r>
    </w:p>
    <w:sectPr w:rsidR="0001539E" w:rsidRPr="00D55D52" w:rsidSect="006874D7">
      <w:pgSz w:w="11906" w:h="16838"/>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D0E81" w:rsidRDefault="002D0E81" w:rsidP="000C7F6D">
      <w:pPr>
        <w:spacing w:after="0" w:line="240" w:lineRule="auto"/>
      </w:pPr>
      <w:r>
        <w:separator/>
      </w:r>
    </w:p>
  </w:endnote>
  <w:endnote w:type="continuationSeparator" w:id="0">
    <w:p w:rsidR="002D0E81" w:rsidRDefault="002D0E81" w:rsidP="000C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0232945"/>
      <w:docPartObj>
        <w:docPartGallery w:val="Page Numbers (Bottom of Page)"/>
        <w:docPartUnique/>
      </w:docPartObj>
    </w:sdtPr>
    <w:sdtEndPr/>
    <w:sdtContent>
      <w:p w:rsidR="00FC40A6" w:rsidRDefault="00FC40A6">
        <w:pPr>
          <w:pStyle w:val="Pieddepage"/>
          <w:jc w:val="center"/>
        </w:pPr>
        <w:r>
          <w:fldChar w:fldCharType="begin"/>
        </w:r>
        <w:r>
          <w:instrText>PAGE   \* MERGEFORMAT</w:instrText>
        </w:r>
        <w:r>
          <w:fldChar w:fldCharType="separate"/>
        </w:r>
        <w:r>
          <w:t>2</w:t>
        </w:r>
        <w:r>
          <w:fldChar w:fldCharType="end"/>
        </w:r>
      </w:p>
    </w:sdtContent>
  </w:sdt>
  <w:p w:rsidR="000C7F6D" w:rsidRPr="00FC40A6" w:rsidRDefault="000C7F6D" w:rsidP="00FC40A6">
    <w:pPr>
      <w:pStyle w:val="Pieddepage"/>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4D48" w:rsidRDefault="007A4D48" w:rsidP="009A2476">
    <w:pPr>
      <w:pStyle w:val="Pieddepage"/>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D0E81" w:rsidRDefault="002D0E81" w:rsidP="000C7F6D">
      <w:pPr>
        <w:spacing w:after="0" w:line="240" w:lineRule="auto"/>
      </w:pPr>
      <w:r>
        <w:separator/>
      </w:r>
    </w:p>
  </w:footnote>
  <w:footnote w:type="continuationSeparator" w:id="0">
    <w:p w:rsidR="002D0E81" w:rsidRDefault="002D0E81" w:rsidP="000C7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1034B"/>
    <w:multiLevelType w:val="hybridMultilevel"/>
    <w:tmpl w:val="37AC397A"/>
    <w:lvl w:ilvl="0" w:tplc="168A2AFA">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9851DA0"/>
    <w:multiLevelType w:val="hybridMultilevel"/>
    <w:tmpl w:val="21FE5C10"/>
    <w:lvl w:ilvl="0" w:tplc="D4068574">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6564B50"/>
    <w:multiLevelType w:val="hybridMultilevel"/>
    <w:tmpl w:val="0AA49CAC"/>
    <w:lvl w:ilvl="0" w:tplc="76ECDCF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EE74FD"/>
    <w:multiLevelType w:val="hybridMultilevel"/>
    <w:tmpl w:val="519C2854"/>
    <w:lvl w:ilvl="0" w:tplc="B038FB1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00"/>
    <w:rsid w:val="00003579"/>
    <w:rsid w:val="000035FB"/>
    <w:rsid w:val="00011754"/>
    <w:rsid w:val="0001539E"/>
    <w:rsid w:val="00017C1D"/>
    <w:rsid w:val="00022BE1"/>
    <w:rsid w:val="00033944"/>
    <w:rsid w:val="00042850"/>
    <w:rsid w:val="00043C28"/>
    <w:rsid w:val="000464F9"/>
    <w:rsid w:val="00051262"/>
    <w:rsid w:val="00063686"/>
    <w:rsid w:val="0007223C"/>
    <w:rsid w:val="00074DCE"/>
    <w:rsid w:val="000750C5"/>
    <w:rsid w:val="00081762"/>
    <w:rsid w:val="000826B2"/>
    <w:rsid w:val="00092B40"/>
    <w:rsid w:val="00093A31"/>
    <w:rsid w:val="000A3E11"/>
    <w:rsid w:val="000B0AB7"/>
    <w:rsid w:val="000B6127"/>
    <w:rsid w:val="000B7D10"/>
    <w:rsid w:val="000C365C"/>
    <w:rsid w:val="000C38DC"/>
    <w:rsid w:val="000C6ABA"/>
    <w:rsid w:val="000C7F6D"/>
    <w:rsid w:val="000D14A2"/>
    <w:rsid w:val="000D3C39"/>
    <w:rsid w:val="000D52E1"/>
    <w:rsid w:val="000D7584"/>
    <w:rsid w:val="000D7A7C"/>
    <w:rsid w:val="000E1841"/>
    <w:rsid w:val="000E6984"/>
    <w:rsid w:val="000E7BC7"/>
    <w:rsid w:val="000F480A"/>
    <w:rsid w:val="000F69A9"/>
    <w:rsid w:val="00110B62"/>
    <w:rsid w:val="001126DA"/>
    <w:rsid w:val="00112995"/>
    <w:rsid w:val="00113A23"/>
    <w:rsid w:val="0012073C"/>
    <w:rsid w:val="0012637F"/>
    <w:rsid w:val="001275F4"/>
    <w:rsid w:val="00131121"/>
    <w:rsid w:val="00134147"/>
    <w:rsid w:val="00137AF3"/>
    <w:rsid w:val="00140B6D"/>
    <w:rsid w:val="0014424B"/>
    <w:rsid w:val="00153F45"/>
    <w:rsid w:val="001562CD"/>
    <w:rsid w:val="001701E8"/>
    <w:rsid w:val="001721F3"/>
    <w:rsid w:val="00182399"/>
    <w:rsid w:val="00184BC1"/>
    <w:rsid w:val="00190055"/>
    <w:rsid w:val="001924BA"/>
    <w:rsid w:val="001A00FD"/>
    <w:rsid w:val="001A2A26"/>
    <w:rsid w:val="001B17DE"/>
    <w:rsid w:val="001B6381"/>
    <w:rsid w:val="001C0022"/>
    <w:rsid w:val="001C1E70"/>
    <w:rsid w:val="001D1DA8"/>
    <w:rsid w:val="001D43FD"/>
    <w:rsid w:val="001E21A3"/>
    <w:rsid w:val="001E56FD"/>
    <w:rsid w:val="001F174D"/>
    <w:rsid w:val="00201728"/>
    <w:rsid w:val="0020412B"/>
    <w:rsid w:val="00210F53"/>
    <w:rsid w:val="0022670C"/>
    <w:rsid w:val="002302B1"/>
    <w:rsid w:val="00231ECD"/>
    <w:rsid w:val="00232EF1"/>
    <w:rsid w:val="00233C6B"/>
    <w:rsid w:val="002419F0"/>
    <w:rsid w:val="00242B81"/>
    <w:rsid w:val="00242EEB"/>
    <w:rsid w:val="00247D6D"/>
    <w:rsid w:val="00250693"/>
    <w:rsid w:val="00267862"/>
    <w:rsid w:val="00270E31"/>
    <w:rsid w:val="00282680"/>
    <w:rsid w:val="0028528F"/>
    <w:rsid w:val="002B4A61"/>
    <w:rsid w:val="002B7AB2"/>
    <w:rsid w:val="002D0E81"/>
    <w:rsid w:val="002D580A"/>
    <w:rsid w:val="002E078B"/>
    <w:rsid w:val="002E1876"/>
    <w:rsid w:val="002F0BD9"/>
    <w:rsid w:val="00304D53"/>
    <w:rsid w:val="0030582F"/>
    <w:rsid w:val="00306EC7"/>
    <w:rsid w:val="003164E7"/>
    <w:rsid w:val="003230CA"/>
    <w:rsid w:val="0032577F"/>
    <w:rsid w:val="00333BBD"/>
    <w:rsid w:val="00335C03"/>
    <w:rsid w:val="003363F9"/>
    <w:rsid w:val="00340F21"/>
    <w:rsid w:val="00345845"/>
    <w:rsid w:val="00347A4F"/>
    <w:rsid w:val="00357C61"/>
    <w:rsid w:val="00364DA9"/>
    <w:rsid w:val="003714C0"/>
    <w:rsid w:val="0039011B"/>
    <w:rsid w:val="0039397F"/>
    <w:rsid w:val="003C2A75"/>
    <w:rsid w:val="003C7AA2"/>
    <w:rsid w:val="003D3826"/>
    <w:rsid w:val="003D4D13"/>
    <w:rsid w:val="003D6992"/>
    <w:rsid w:val="003D6C0B"/>
    <w:rsid w:val="003E487C"/>
    <w:rsid w:val="003E5EC4"/>
    <w:rsid w:val="003F2850"/>
    <w:rsid w:val="003F3D9E"/>
    <w:rsid w:val="003F4515"/>
    <w:rsid w:val="0040086A"/>
    <w:rsid w:val="0040093A"/>
    <w:rsid w:val="00401F84"/>
    <w:rsid w:val="00410743"/>
    <w:rsid w:val="00411C38"/>
    <w:rsid w:val="004163A3"/>
    <w:rsid w:val="00423CDB"/>
    <w:rsid w:val="004344E9"/>
    <w:rsid w:val="00435ED0"/>
    <w:rsid w:val="00437BFC"/>
    <w:rsid w:val="00442AAB"/>
    <w:rsid w:val="00446FC5"/>
    <w:rsid w:val="00447B0C"/>
    <w:rsid w:val="00450D6D"/>
    <w:rsid w:val="00453538"/>
    <w:rsid w:val="00472093"/>
    <w:rsid w:val="00472529"/>
    <w:rsid w:val="004802A3"/>
    <w:rsid w:val="00483800"/>
    <w:rsid w:val="0049002D"/>
    <w:rsid w:val="004937B8"/>
    <w:rsid w:val="004A0EAE"/>
    <w:rsid w:val="004A3632"/>
    <w:rsid w:val="004A4A6B"/>
    <w:rsid w:val="004A5305"/>
    <w:rsid w:val="004A549C"/>
    <w:rsid w:val="004B419C"/>
    <w:rsid w:val="004B6685"/>
    <w:rsid w:val="004B6922"/>
    <w:rsid w:val="004C0368"/>
    <w:rsid w:val="004C5828"/>
    <w:rsid w:val="004D168C"/>
    <w:rsid w:val="004D35D9"/>
    <w:rsid w:val="004F0ACE"/>
    <w:rsid w:val="004F423F"/>
    <w:rsid w:val="005018C1"/>
    <w:rsid w:val="00502F10"/>
    <w:rsid w:val="00510D3D"/>
    <w:rsid w:val="00512E72"/>
    <w:rsid w:val="0051317E"/>
    <w:rsid w:val="0053341E"/>
    <w:rsid w:val="005341C9"/>
    <w:rsid w:val="00536F05"/>
    <w:rsid w:val="00537D4F"/>
    <w:rsid w:val="00542753"/>
    <w:rsid w:val="0054435B"/>
    <w:rsid w:val="00547BD7"/>
    <w:rsid w:val="00554942"/>
    <w:rsid w:val="005556D1"/>
    <w:rsid w:val="00562536"/>
    <w:rsid w:val="00564B7E"/>
    <w:rsid w:val="00567091"/>
    <w:rsid w:val="00571DB5"/>
    <w:rsid w:val="005728DD"/>
    <w:rsid w:val="00573D65"/>
    <w:rsid w:val="0058192A"/>
    <w:rsid w:val="00587454"/>
    <w:rsid w:val="005904D4"/>
    <w:rsid w:val="00591634"/>
    <w:rsid w:val="00592C0F"/>
    <w:rsid w:val="005A3018"/>
    <w:rsid w:val="005A6ED5"/>
    <w:rsid w:val="005B1A59"/>
    <w:rsid w:val="005B1DEC"/>
    <w:rsid w:val="005B28F9"/>
    <w:rsid w:val="005B43E0"/>
    <w:rsid w:val="005C68C2"/>
    <w:rsid w:val="005C704A"/>
    <w:rsid w:val="005F6060"/>
    <w:rsid w:val="005F7509"/>
    <w:rsid w:val="00604E27"/>
    <w:rsid w:val="0061153C"/>
    <w:rsid w:val="0061415A"/>
    <w:rsid w:val="00614259"/>
    <w:rsid w:val="00614F32"/>
    <w:rsid w:val="006206AF"/>
    <w:rsid w:val="006467FB"/>
    <w:rsid w:val="0065406E"/>
    <w:rsid w:val="006657E8"/>
    <w:rsid w:val="006670A8"/>
    <w:rsid w:val="00676126"/>
    <w:rsid w:val="00681E24"/>
    <w:rsid w:val="006874D7"/>
    <w:rsid w:val="006A04D5"/>
    <w:rsid w:val="006A3491"/>
    <w:rsid w:val="006A42E5"/>
    <w:rsid w:val="006C1B9E"/>
    <w:rsid w:val="006D19E2"/>
    <w:rsid w:val="006D30E9"/>
    <w:rsid w:val="006D5DD2"/>
    <w:rsid w:val="006E35FC"/>
    <w:rsid w:val="006E3719"/>
    <w:rsid w:val="006E435A"/>
    <w:rsid w:val="006E4C0F"/>
    <w:rsid w:val="006E4D84"/>
    <w:rsid w:val="006F356C"/>
    <w:rsid w:val="006F6B0B"/>
    <w:rsid w:val="00711D3E"/>
    <w:rsid w:val="007142D0"/>
    <w:rsid w:val="007153BC"/>
    <w:rsid w:val="00724D41"/>
    <w:rsid w:val="00732D19"/>
    <w:rsid w:val="0073441C"/>
    <w:rsid w:val="00735225"/>
    <w:rsid w:val="00747E60"/>
    <w:rsid w:val="007512EB"/>
    <w:rsid w:val="00762983"/>
    <w:rsid w:val="007661FA"/>
    <w:rsid w:val="0078054E"/>
    <w:rsid w:val="00782997"/>
    <w:rsid w:val="00784DD6"/>
    <w:rsid w:val="007A4D48"/>
    <w:rsid w:val="007B05EE"/>
    <w:rsid w:val="007B237B"/>
    <w:rsid w:val="007D2A58"/>
    <w:rsid w:val="007D5126"/>
    <w:rsid w:val="007D5B62"/>
    <w:rsid w:val="007E7E38"/>
    <w:rsid w:val="007F008F"/>
    <w:rsid w:val="007F61C0"/>
    <w:rsid w:val="00802AAE"/>
    <w:rsid w:val="008053BB"/>
    <w:rsid w:val="00811866"/>
    <w:rsid w:val="00811B32"/>
    <w:rsid w:val="008225CC"/>
    <w:rsid w:val="0082570D"/>
    <w:rsid w:val="008259F2"/>
    <w:rsid w:val="00827019"/>
    <w:rsid w:val="0082701D"/>
    <w:rsid w:val="00830D1A"/>
    <w:rsid w:val="008311D7"/>
    <w:rsid w:val="00844936"/>
    <w:rsid w:val="008501ED"/>
    <w:rsid w:val="00851D2D"/>
    <w:rsid w:val="008523EE"/>
    <w:rsid w:val="00853471"/>
    <w:rsid w:val="00853C17"/>
    <w:rsid w:val="00861941"/>
    <w:rsid w:val="008753BF"/>
    <w:rsid w:val="00877A30"/>
    <w:rsid w:val="0088412A"/>
    <w:rsid w:val="00893160"/>
    <w:rsid w:val="008948E8"/>
    <w:rsid w:val="008B7C49"/>
    <w:rsid w:val="008C03BE"/>
    <w:rsid w:val="008C207B"/>
    <w:rsid w:val="008C7408"/>
    <w:rsid w:val="008D7E4E"/>
    <w:rsid w:val="008E3F03"/>
    <w:rsid w:val="008E4453"/>
    <w:rsid w:val="008E542B"/>
    <w:rsid w:val="008F54D3"/>
    <w:rsid w:val="008F61D4"/>
    <w:rsid w:val="00900267"/>
    <w:rsid w:val="00903ECC"/>
    <w:rsid w:val="009130BC"/>
    <w:rsid w:val="009143C3"/>
    <w:rsid w:val="00926FA2"/>
    <w:rsid w:val="00927691"/>
    <w:rsid w:val="00927D4E"/>
    <w:rsid w:val="00930188"/>
    <w:rsid w:val="00942895"/>
    <w:rsid w:val="00942B6B"/>
    <w:rsid w:val="00947F4F"/>
    <w:rsid w:val="009507AA"/>
    <w:rsid w:val="00963789"/>
    <w:rsid w:val="0096617E"/>
    <w:rsid w:val="0097213E"/>
    <w:rsid w:val="0097445A"/>
    <w:rsid w:val="00982715"/>
    <w:rsid w:val="00983449"/>
    <w:rsid w:val="00986246"/>
    <w:rsid w:val="00987AE9"/>
    <w:rsid w:val="009919FE"/>
    <w:rsid w:val="009A2476"/>
    <w:rsid w:val="009B23F7"/>
    <w:rsid w:val="009B3A1F"/>
    <w:rsid w:val="009C04D2"/>
    <w:rsid w:val="009C1E72"/>
    <w:rsid w:val="009D176C"/>
    <w:rsid w:val="009D19CD"/>
    <w:rsid w:val="009D2FFA"/>
    <w:rsid w:val="009D3075"/>
    <w:rsid w:val="009D3140"/>
    <w:rsid w:val="009D36FE"/>
    <w:rsid w:val="009D3933"/>
    <w:rsid w:val="009D4C72"/>
    <w:rsid w:val="009D4CD4"/>
    <w:rsid w:val="009F2603"/>
    <w:rsid w:val="009F4780"/>
    <w:rsid w:val="00A040B3"/>
    <w:rsid w:val="00A043BC"/>
    <w:rsid w:val="00A04B6F"/>
    <w:rsid w:val="00A058ED"/>
    <w:rsid w:val="00A07762"/>
    <w:rsid w:val="00A14048"/>
    <w:rsid w:val="00A14162"/>
    <w:rsid w:val="00A152C9"/>
    <w:rsid w:val="00A20D87"/>
    <w:rsid w:val="00A226D6"/>
    <w:rsid w:val="00A256ED"/>
    <w:rsid w:val="00A31E22"/>
    <w:rsid w:val="00A3213E"/>
    <w:rsid w:val="00A40811"/>
    <w:rsid w:val="00A41D63"/>
    <w:rsid w:val="00A4419A"/>
    <w:rsid w:val="00A46BEA"/>
    <w:rsid w:val="00A54FBA"/>
    <w:rsid w:val="00A60E80"/>
    <w:rsid w:val="00A61BE8"/>
    <w:rsid w:val="00A73387"/>
    <w:rsid w:val="00A774DE"/>
    <w:rsid w:val="00A805D8"/>
    <w:rsid w:val="00A83F8C"/>
    <w:rsid w:val="00A8520B"/>
    <w:rsid w:val="00A86F59"/>
    <w:rsid w:val="00A94618"/>
    <w:rsid w:val="00A96285"/>
    <w:rsid w:val="00A97A65"/>
    <w:rsid w:val="00AA182B"/>
    <w:rsid w:val="00AA5C45"/>
    <w:rsid w:val="00AA766D"/>
    <w:rsid w:val="00AB68ED"/>
    <w:rsid w:val="00AD57FA"/>
    <w:rsid w:val="00AE0C68"/>
    <w:rsid w:val="00AF039F"/>
    <w:rsid w:val="00AF7FBF"/>
    <w:rsid w:val="00B00CFF"/>
    <w:rsid w:val="00B15950"/>
    <w:rsid w:val="00B24358"/>
    <w:rsid w:val="00B249B1"/>
    <w:rsid w:val="00B3053B"/>
    <w:rsid w:val="00B31BA2"/>
    <w:rsid w:val="00B36A9D"/>
    <w:rsid w:val="00B378E9"/>
    <w:rsid w:val="00B37E5F"/>
    <w:rsid w:val="00B528DF"/>
    <w:rsid w:val="00B77D06"/>
    <w:rsid w:val="00B90F44"/>
    <w:rsid w:val="00BA4EE7"/>
    <w:rsid w:val="00BB4971"/>
    <w:rsid w:val="00BC060F"/>
    <w:rsid w:val="00BC25B6"/>
    <w:rsid w:val="00BD6A85"/>
    <w:rsid w:val="00C04BDA"/>
    <w:rsid w:val="00C1445E"/>
    <w:rsid w:val="00C207E1"/>
    <w:rsid w:val="00C2382A"/>
    <w:rsid w:val="00C263DC"/>
    <w:rsid w:val="00C36834"/>
    <w:rsid w:val="00C40CC8"/>
    <w:rsid w:val="00C44CEF"/>
    <w:rsid w:val="00C4594E"/>
    <w:rsid w:val="00C45AAD"/>
    <w:rsid w:val="00C475E4"/>
    <w:rsid w:val="00C52680"/>
    <w:rsid w:val="00C529DC"/>
    <w:rsid w:val="00C62A01"/>
    <w:rsid w:val="00C64099"/>
    <w:rsid w:val="00C74458"/>
    <w:rsid w:val="00C74FE1"/>
    <w:rsid w:val="00CA2948"/>
    <w:rsid w:val="00CA2EA6"/>
    <w:rsid w:val="00CB075F"/>
    <w:rsid w:val="00CC085F"/>
    <w:rsid w:val="00CC7B2F"/>
    <w:rsid w:val="00CD6547"/>
    <w:rsid w:val="00CD67E4"/>
    <w:rsid w:val="00CD6920"/>
    <w:rsid w:val="00CD718E"/>
    <w:rsid w:val="00CE1F48"/>
    <w:rsid w:val="00CF0C24"/>
    <w:rsid w:val="00CF21DB"/>
    <w:rsid w:val="00CF5486"/>
    <w:rsid w:val="00CF64BD"/>
    <w:rsid w:val="00D01D28"/>
    <w:rsid w:val="00D1035B"/>
    <w:rsid w:val="00D10D09"/>
    <w:rsid w:val="00D12AE0"/>
    <w:rsid w:val="00D1788A"/>
    <w:rsid w:val="00D17F85"/>
    <w:rsid w:val="00D2241B"/>
    <w:rsid w:val="00D3558D"/>
    <w:rsid w:val="00D51E50"/>
    <w:rsid w:val="00D55D52"/>
    <w:rsid w:val="00D76144"/>
    <w:rsid w:val="00D805F9"/>
    <w:rsid w:val="00D83032"/>
    <w:rsid w:val="00D83138"/>
    <w:rsid w:val="00D83CAD"/>
    <w:rsid w:val="00D94450"/>
    <w:rsid w:val="00D96861"/>
    <w:rsid w:val="00DA2AB2"/>
    <w:rsid w:val="00DA7881"/>
    <w:rsid w:val="00DB0C41"/>
    <w:rsid w:val="00DB1F1F"/>
    <w:rsid w:val="00DB7E94"/>
    <w:rsid w:val="00DD461D"/>
    <w:rsid w:val="00DD647A"/>
    <w:rsid w:val="00DD6BC6"/>
    <w:rsid w:val="00DE4DCC"/>
    <w:rsid w:val="00DE58EC"/>
    <w:rsid w:val="00DF5ACB"/>
    <w:rsid w:val="00E01B86"/>
    <w:rsid w:val="00E10F0D"/>
    <w:rsid w:val="00E11444"/>
    <w:rsid w:val="00E15305"/>
    <w:rsid w:val="00E20DAB"/>
    <w:rsid w:val="00E36E43"/>
    <w:rsid w:val="00E5279D"/>
    <w:rsid w:val="00E604E1"/>
    <w:rsid w:val="00E63D0E"/>
    <w:rsid w:val="00E67A4D"/>
    <w:rsid w:val="00E772BF"/>
    <w:rsid w:val="00E86A2A"/>
    <w:rsid w:val="00E913D8"/>
    <w:rsid w:val="00EA0DA8"/>
    <w:rsid w:val="00EB293B"/>
    <w:rsid w:val="00EB4C04"/>
    <w:rsid w:val="00EB6564"/>
    <w:rsid w:val="00EB7F46"/>
    <w:rsid w:val="00EC06C9"/>
    <w:rsid w:val="00EC6F5B"/>
    <w:rsid w:val="00ED0E54"/>
    <w:rsid w:val="00ED589E"/>
    <w:rsid w:val="00EE467A"/>
    <w:rsid w:val="00EF0436"/>
    <w:rsid w:val="00EF6E38"/>
    <w:rsid w:val="00EF7F7E"/>
    <w:rsid w:val="00F00CC2"/>
    <w:rsid w:val="00F11E65"/>
    <w:rsid w:val="00F1576A"/>
    <w:rsid w:val="00F33A8C"/>
    <w:rsid w:val="00F53A70"/>
    <w:rsid w:val="00F546FC"/>
    <w:rsid w:val="00F54810"/>
    <w:rsid w:val="00F60FE6"/>
    <w:rsid w:val="00F64AD3"/>
    <w:rsid w:val="00F6585A"/>
    <w:rsid w:val="00F70BDF"/>
    <w:rsid w:val="00F71311"/>
    <w:rsid w:val="00F908EC"/>
    <w:rsid w:val="00F93DE0"/>
    <w:rsid w:val="00F93E1B"/>
    <w:rsid w:val="00FA4433"/>
    <w:rsid w:val="00FA6094"/>
    <w:rsid w:val="00FB20C4"/>
    <w:rsid w:val="00FB20F4"/>
    <w:rsid w:val="00FB25C6"/>
    <w:rsid w:val="00FB356D"/>
    <w:rsid w:val="00FC40A6"/>
    <w:rsid w:val="00FC7E33"/>
    <w:rsid w:val="00FD29BD"/>
    <w:rsid w:val="00FD4A01"/>
    <w:rsid w:val="00FE7390"/>
    <w:rsid w:val="00FF69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D2DAE"/>
  <w15:chartTrackingRefBased/>
  <w15:docId w15:val="{8EC04B7A-4098-4187-B6EF-EFB6C634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BD6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C0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BD6A85"/>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A04B6F"/>
    <w:rPr>
      <w:color w:val="0563C1" w:themeColor="hyperlink"/>
      <w:u w:val="single"/>
    </w:rPr>
  </w:style>
  <w:style w:type="character" w:styleId="Mentionnonrsolue">
    <w:name w:val="Unresolved Mention"/>
    <w:basedOn w:val="Policepardfaut"/>
    <w:uiPriority w:val="99"/>
    <w:semiHidden/>
    <w:unhideWhenUsed/>
    <w:rsid w:val="00A04B6F"/>
    <w:rPr>
      <w:color w:val="605E5C"/>
      <w:shd w:val="clear" w:color="auto" w:fill="E1DFDD"/>
    </w:rPr>
  </w:style>
  <w:style w:type="paragraph" w:styleId="Paragraphedeliste">
    <w:name w:val="List Paragraph"/>
    <w:basedOn w:val="Normal"/>
    <w:uiPriority w:val="34"/>
    <w:qFormat/>
    <w:rsid w:val="001B6381"/>
    <w:pPr>
      <w:ind w:left="720"/>
      <w:contextualSpacing/>
    </w:pPr>
  </w:style>
  <w:style w:type="paragraph" w:styleId="En-tte">
    <w:name w:val="header"/>
    <w:basedOn w:val="Normal"/>
    <w:link w:val="En-tteCar"/>
    <w:uiPriority w:val="99"/>
    <w:unhideWhenUsed/>
    <w:rsid w:val="000C7F6D"/>
    <w:pPr>
      <w:tabs>
        <w:tab w:val="center" w:pos="4536"/>
        <w:tab w:val="right" w:pos="9072"/>
      </w:tabs>
      <w:spacing w:after="0" w:line="240" w:lineRule="auto"/>
    </w:pPr>
  </w:style>
  <w:style w:type="character" w:customStyle="1" w:styleId="En-tteCar">
    <w:name w:val="En-tête Car"/>
    <w:basedOn w:val="Policepardfaut"/>
    <w:link w:val="En-tte"/>
    <w:uiPriority w:val="99"/>
    <w:rsid w:val="000C7F6D"/>
  </w:style>
  <w:style w:type="paragraph" w:styleId="Pieddepage">
    <w:name w:val="footer"/>
    <w:basedOn w:val="Normal"/>
    <w:link w:val="PieddepageCar"/>
    <w:uiPriority w:val="99"/>
    <w:unhideWhenUsed/>
    <w:rsid w:val="000C7F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7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hchantal@gmail.com" TargetMode="External"/><Relationship Id="rId13" Type="http://schemas.openxmlformats.org/officeDocument/2006/relationships/hyperlink" Target="mailto:aarhchantal@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arhchantal@gmail.com" TargetMode="External"/><Relationship Id="rId14" Type="http://schemas.openxmlformats.org/officeDocument/2006/relationships/hyperlink" Target="mailto:azondogac@yaho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E6FF7-4CB1-4DBA-B006-676CD42B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1692</Words>
  <Characters>9308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Alla</dc:creator>
  <cp:keywords/>
  <dc:description/>
  <cp:lastModifiedBy>Francis Alla</cp:lastModifiedBy>
  <cp:revision>30</cp:revision>
  <dcterms:created xsi:type="dcterms:W3CDTF">2020-09-11T08:09:00Z</dcterms:created>
  <dcterms:modified xsi:type="dcterms:W3CDTF">2020-09-23T13:15:00Z</dcterms:modified>
</cp:coreProperties>
</file>