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AD629" w14:textId="5A8CDD05" w:rsidR="00976CEE" w:rsidRDefault="00976CEE" w:rsidP="00976CE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1C46C" wp14:editId="2ED0F86B">
                <wp:simplePos x="0" y="0"/>
                <wp:positionH relativeFrom="column">
                  <wp:posOffset>-304800</wp:posOffset>
                </wp:positionH>
                <wp:positionV relativeFrom="paragraph">
                  <wp:posOffset>-167640</wp:posOffset>
                </wp:positionV>
                <wp:extent cx="6659880" cy="32308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3230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8D2DB" id="Rectangle 1" o:spid="_x0000_s1026" style="position:absolute;margin-left:-24pt;margin-top:-13.2pt;width:524.4pt;height:25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2yWwIAABcFAAAOAAAAZHJzL2Uyb0RvYy54bWysVNtOGzEQfa/Uf7D8XjYJl0LEBkVBVJUQ&#10;REDFs/Hayaq2xx072aRf37H3QkSRWlV98Xp27mfO+PJqZw3bKgw1uJKPj0acKSehqt2q5N+ebj6d&#10;cxaicJUw4FTJ9yrwq9nHD5eNn6oJrMFUChkFcWHa+JKvY/TToghyrawIR+CVI6UGtCKSiKuiQtFQ&#10;dGuKyWh0VjSAlUeQKgT6e90q+SzH11rJeK91UJGZklNtMZ+Yz5d0FrNLMV2h8OtadmWIf6jCitpR&#10;0iHUtYiCbbD+LZStJUIAHY8k2AK0rqXKPVA349Gbbh7XwqvcC4ET/ABT+H9h5d12iayuaHacOWFp&#10;RA8EmnAro9g4wdP4MCWrR7/ETgp0Tb3uNNr0pS7YLkO6HyBVu8gk/Tw7O704PyfkJemOJ8ejJFCc&#10;4tXdY4hfFFiWLiVHSp+hFNvbEFvT3oT8UjltAfkW90alGox7UJr6oJTj7J0ZpBYG2VbQ7IWUysXc&#10;EKXO1slN18YMjpM/O3b2yVVldg3Of5F18MiZwcXB2dYO8L3s1fe+ZN3a9wi0fScIXqDa0wgRWm4H&#10;L29qAvJWhLgUSGQm8GlB4z0d2kBTcuhunK0Bf773P9kTx0jLWUPLUfLwYyNQcWa+OmLfxfjkJG1T&#10;Fk5OP09IwEPNy6HGbewCaAbEMKouX5N9NP1VI9hn2uN5ykoq4STlLrmM2AuL2C4tvQRSzefZjDbI&#10;i3jrHr3sp56I8rR7Fug7NkUi4h30iySmb0jV2qZ5OJhvIug6M+4V1w5v2r7M2e6lSOt9KGer1/ds&#10;9gsAAP//AwBQSwMEFAAGAAgAAAAhANa2VtffAAAADAEAAA8AAABkcnMvZG93bnJldi54bWxMj8FO&#10;wzAMhu9IvENkJG5bQlVGVZpOgMQBEIdl2z1rTFvROFWTbeXt8U5ws+Vfv7+vWs9+ECecYh9Iw91S&#10;gUBqguup1bDbvi4KEDFZcnYIhBp+MMK6vr6qbOnCmTZ4MqkVXEKxtBq6lMZSyth06G1chhGJb19h&#10;8jbxOrXSTfbM5X6QmVIr6W1P/KGzI7502Hybo9dwb9Ck56g2+8+Ph+24M8ObfN9rfXszPz2CSDin&#10;vzBc8BkdamY6hCO5KAYNi7xgl8RDtspBXBJKKbY5aMiLLAdZV/K/RP0LAAD//wMAUEsBAi0AFAAG&#10;AAgAAAAhALaDOJL+AAAA4QEAABMAAAAAAAAAAAAAAAAAAAAAAFtDb250ZW50X1R5cGVzXS54bWxQ&#10;SwECLQAUAAYACAAAACEAOP0h/9YAAACUAQAACwAAAAAAAAAAAAAAAAAvAQAAX3JlbHMvLnJlbHNQ&#10;SwECLQAUAAYACAAAACEAxLi9slsCAAAXBQAADgAAAAAAAAAAAAAAAAAuAgAAZHJzL2Uyb0RvYy54&#10;bWxQSwECLQAUAAYACAAAACEA1rZW198AAAAMAQAADwAAAAAAAAAAAAAAAAC1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Pr="00976CEE">
        <w:rPr>
          <w:b/>
        </w:rPr>
        <w:t>Use Case UC-</w:t>
      </w:r>
      <w:r w:rsidRPr="00976CEE">
        <w:rPr>
          <w:b/>
        </w:rPr>
        <w:t>1</w:t>
      </w:r>
      <w:r w:rsidRPr="00976CEE">
        <w:rPr>
          <w:b/>
        </w:rPr>
        <w:t>:</w:t>
      </w:r>
      <w:r>
        <w:tab/>
      </w:r>
      <w:r>
        <w:t xml:space="preserve"> </w:t>
      </w:r>
      <w:r>
        <w:t>Car search</w:t>
      </w:r>
    </w:p>
    <w:p w14:paraId="19B69EEA" w14:textId="4F0A55DD" w:rsidR="00976CEE" w:rsidRDefault="00976CEE" w:rsidP="00976CEE">
      <w:r w:rsidRPr="00976CEE">
        <w:rPr>
          <w:b/>
        </w:rPr>
        <w:t>Related Requirements:</w:t>
      </w:r>
      <w:r>
        <w:t xml:space="preserve"> </w:t>
      </w:r>
      <w:r>
        <w:t>REQ3, REQ4, REQ5</w:t>
      </w:r>
    </w:p>
    <w:p w14:paraId="0DFB3D72" w14:textId="7A6B08BE" w:rsidR="00976CEE" w:rsidRDefault="00976CEE" w:rsidP="00976CEE">
      <w:r w:rsidRPr="00976CEE">
        <w:rPr>
          <w:b/>
        </w:rPr>
        <w:t>Initiating Actor:</w:t>
      </w:r>
      <w:r>
        <w:t xml:space="preserve"> </w:t>
      </w:r>
      <w:r>
        <w:t>Customer</w:t>
      </w:r>
    </w:p>
    <w:p w14:paraId="7A70E7FF" w14:textId="6307DC00" w:rsidR="00976CEE" w:rsidRDefault="00976CEE" w:rsidP="00976CEE">
      <w:r w:rsidRPr="00976CEE">
        <w:rPr>
          <w:b/>
        </w:rPr>
        <w:t>Actor’s Goal:</w:t>
      </w:r>
      <w:r>
        <w:t xml:space="preserve"> </w:t>
      </w:r>
      <w:r>
        <w:t xml:space="preserve">To search for a car that matches their search criteria </w:t>
      </w:r>
    </w:p>
    <w:p w14:paraId="58811A92" w14:textId="1D97402C" w:rsidR="00976CEE" w:rsidRDefault="00976CEE" w:rsidP="00976CEE">
      <w:r w:rsidRPr="00976CEE">
        <w:rPr>
          <w:b/>
        </w:rPr>
        <w:t>Participating Actors:</w:t>
      </w:r>
      <w:r>
        <w:t xml:space="preserve"> </w:t>
      </w:r>
      <w:r>
        <w:t>Database.</w:t>
      </w:r>
    </w:p>
    <w:p w14:paraId="33F355A5" w14:textId="77777777" w:rsidR="00976CEE" w:rsidRPr="00976CEE" w:rsidRDefault="00976CEE" w:rsidP="00976CEE">
      <w:pPr>
        <w:rPr>
          <w:b/>
        </w:rPr>
      </w:pPr>
      <w:r w:rsidRPr="00976CEE">
        <w:rPr>
          <w:b/>
        </w:rPr>
        <w:t>Flow of Events for Main Success Scenario:</w:t>
      </w:r>
    </w:p>
    <w:p w14:paraId="19295D7B" w14:textId="67C4C92D" w:rsidR="00976CEE" w:rsidRDefault="00976CEE" w:rsidP="00976CEE">
      <w:r>
        <w:sym w:font="Wingdings" w:char="F0E0"/>
      </w:r>
      <w:r>
        <w:t xml:space="preserve"> 1. </w:t>
      </w:r>
      <w:r>
        <w:t>The customer types in their search criteria and clicks search</w:t>
      </w:r>
    </w:p>
    <w:p w14:paraId="565B5472" w14:textId="09E437B0" w:rsidR="00976CEE" w:rsidRPr="00976CEE" w:rsidRDefault="00976CEE" w:rsidP="00976CEE">
      <w:pPr>
        <w:rPr>
          <w:u w:val="single"/>
        </w:rPr>
      </w:pPr>
      <w:r>
        <w:sym w:font="Wingdings" w:char="F0E0"/>
      </w:r>
      <w:r>
        <w:t xml:space="preserve"> 2. </w:t>
      </w:r>
      <w:r>
        <w:rPr>
          <w:u w:val="single"/>
        </w:rPr>
        <w:t xml:space="preserve">Include::Car attributes. </w:t>
      </w:r>
    </w:p>
    <w:p w14:paraId="08C37A3A" w14:textId="1D6E482E" w:rsidR="00976CEE" w:rsidRDefault="00976CEE" w:rsidP="00976CEE">
      <w:pPr>
        <w:rPr>
          <w:u w:val="single"/>
        </w:rPr>
      </w:pPr>
      <w:r>
        <w:sym w:font="Wingdings" w:char="F0E0"/>
      </w:r>
      <w:r>
        <w:t>3.</w:t>
      </w:r>
      <w:r>
        <w:t xml:space="preserve"> </w:t>
      </w:r>
      <w:r>
        <w:rPr>
          <w:u w:val="single"/>
        </w:rPr>
        <w:t xml:space="preserve">Include::Car Price </w:t>
      </w:r>
    </w:p>
    <w:p w14:paraId="3BCFDEB3" w14:textId="73BD27AD" w:rsidR="006A0B90" w:rsidRDefault="00976CEE" w:rsidP="00976CEE">
      <w:r>
        <w:sym w:font="Wingdings" w:char="F0DF"/>
      </w:r>
      <w:r>
        <w:t>4. System returns a list of results to the customer with all cars match</w:t>
      </w:r>
      <w:bookmarkStart w:id="0" w:name="_GoBack"/>
      <w:bookmarkEnd w:id="0"/>
      <w:r>
        <w:t>ing their criteria.</w:t>
      </w:r>
    </w:p>
    <w:sectPr w:rsidR="006A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EE"/>
    <w:rsid w:val="00696E27"/>
    <w:rsid w:val="006A0B90"/>
    <w:rsid w:val="0078136E"/>
    <w:rsid w:val="00976CEE"/>
    <w:rsid w:val="00C232B3"/>
    <w:rsid w:val="00C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08AB"/>
  <w15:chartTrackingRefBased/>
  <w15:docId w15:val="{FDF93E48-8CC6-40E5-9421-3A5519F9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2019-03-16T21:48:00Z</dcterms:created>
  <dcterms:modified xsi:type="dcterms:W3CDTF">2019-03-16T21:58:00Z</dcterms:modified>
</cp:coreProperties>
</file>