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EF83" w14:textId="77777777" w:rsidR="007155E5" w:rsidRDefault="007155E5" w:rsidP="007155E5">
      <w: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5100"/>
      </w:tblGrid>
      <w:tr w:rsidR="007155E5" w:rsidRPr="003C0E5C" w14:paraId="291425FD" w14:textId="77777777" w:rsidTr="00F04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1741E" w14:textId="77777777" w:rsidR="007155E5" w:rsidRPr="003C0E5C" w:rsidRDefault="007155E5" w:rsidP="00F04B98">
            <w:pPr>
              <w:rPr>
                <w:b/>
                <w:bCs/>
              </w:rPr>
            </w:pPr>
            <w:r w:rsidRPr="003C0E5C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D3082BB" w14:textId="77777777" w:rsidR="007155E5" w:rsidRPr="003C0E5C" w:rsidRDefault="007155E5" w:rsidP="00F04B98">
            <w:pPr>
              <w:rPr>
                <w:b/>
                <w:bCs/>
              </w:rPr>
            </w:pPr>
            <w:r w:rsidRPr="003C0E5C">
              <w:rPr>
                <w:b/>
                <w:bCs/>
              </w:rPr>
              <w:t>Simple Sentence</w:t>
            </w:r>
          </w:p>
        </w:tc>
      </w:tr>
      <w:tr w:rsidR="007155E5" w:rsidRPr="003C0E5C" w14:paraId="777D7D84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1D86" w14:textId="77777777" w:rsidR="007155E5" w:rsidRPr="003C0E5C" w:rsidRDefault="007155E5" w:rsidP="00F04B98">
            <w:r w:rsidRPr="003C0E5C">
              <w:t>abstract</w:t>
            </w:r>
          </w:p>
        </w:tc>
        <w:tc>
          <w:tcPr>
            <w:tcW w:w="0" w:type="auto"/>
            <w:vAlign w:val="center"/>
            <w:hideMark/>
          </w:tcPr>
          <w:p w14:paraId="3D336383" w14:textId="77777777" w:rsidR="007155E5" w:rsidRPr="003C0E5C" w:rsidRDefault="007155E5" w:rsidP="00F04B98">
            <w:r w:rsidRPr="003C0E5C">
              <w:t>Used to declare abstract classes or methods.</w:t>
            </w:r>
          </w:p>
        </w:tc>
      </w:tr>
      <w:tr w:rsidR="007155E5" w:rsidRPr="003C0E5C" w14:paraId="0DD48581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247F" w14:textId="77777777" w:rsidR="007155E5" w:rsidRPr="003C0E5C" w:rsidRDefault="007155E5" w:rsidP="00F04B98">
            <w:r w:rsidRPr="003C0E5C">
              <w:t>assert</w:t>
            </w:r>
          </w:p>
        </w:tc>
        <w:tc>
          <w:tcPr>
            <w:tcW w:w="0" w:type="auto"/>
            <w:vAlign w:val="center"/>
            <w:hideMark/>
          </w:tcPr>
          <w:p w14:paraId="0B95D336" w14:textId="77777777" w:rsidR="007155E5" w:rsidRPr="003C0E5C" w:rsidRDefault="007155E5" w:rsidP="00F04B98">
            <w:r w:rsidRPr="003C0E5C">
              <w:t>Tests assumptions in code.</w:t>
            </w:r>
          </w:p>
        </w:tc>
      </w:tr>
      <w:tr w:rsidR="007155E5" w:rsidRPr="003C0E5C" w14:paraId="14735A97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52E6" w14:textId="00A913E7" w:rsidR="007155E5" w:rsidRPr="003C0E5C" w:rsidRDefault="007155E5" w:rsidP="00F04B98">
            <w:r w:rsidRPr="003C0E5C">
              <w:t>Boolean</w:t>
            </w:r>
          </w:p>
        </w:tc>
        <w:tc>
          <w:tcPr>
            <w:tcW w:w="0" w:type="auto"/>
            <w:vAlign w:val="center"/>
            <w:hideMark/>
          </w:tcPr>
          <w:p w14:paraId="3302FB67" w14:textId="77777777" w:rsidR="007155E5" w:rsidRPr="003C0E5C" w:rsidRDefault="007155E5" w:rsidP="00F04B98">
            <w:r w:rsidRPr="003C0E5C">
              <w:t>Stores true or false values.</w:t>
            </w:r>
          </w:p>
        </w:tc>
      </w:tr>
      <w:tr w:rsidR="007155E5" w:rsidRPr="003C0E5C" w14:paraId="0EBC1499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00DD" w14:textId="77777777" w:rsidR="007155E5" w:rsidRPr="003C0E5C" w:rsidRDefault="007155E5" w:rsidP="00F04B98">
            <w:r w:rsidRPr="003C0E5C">
              <w:t>break</w:t>
            </w:r>
          </w:p>
        </w:tc>
        <w:tc>
          <w:tcPr>
            <w:tcW w:w="0" w:type="auto"/>
            <w:vAlign w:val="center"/>
            <w:hideMark/>
          </w:tcPr>
          <w:p w14:paraId="1298E5FF" w14:textId="77777777" w:rsidR="007155E5" w:rsidRPr="003C0E5C" w:rsidRDefault="007155E5" w:rsidP="00F04B98">
            <w:r w:rsidRPr="003C0E5C">
              <w:t>Exits a loop or switch.</w:t>
            </w:r>
          </w:p>
        </w:tc>
      </w:tr>
      <w:tr w:rsidR="007155E5" w:rsidRPr="003C0E5C" w14:paraId="2B002987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E475" w14:textId="77777777" w:rsidR="007155E5" w:rsidRPr="003C0E5C" w:rsidRDefault="007155E5" w:rsidP="00F04B98">
            <w:r w:rsidRPr="003C0E5C">
              <w:t>byte</w:t>
            </w:r>
          </w:p>
        </w:tc>
        <w:tc>
          <w:tcPr>
            <w:tcW w:w="0" w:type="auto"/>
            <w:vAlign w:val="center"/>
            <w:hideMark/>
          </w:tcPr>
          <w:p w14:paraId="193F4329" w14:textId="77777777" w:rsidR="007155E5" w:rsidRPr="003C0E5C" w:rsidRDefault="007155E5" w:rsidP="00F04B98">
            <w:r w:rsidRPr="003C0E5C">
              <w:t>Stores small integer values.</w:t>
            </w:r>
          </w:p>
        </w:tc>
      </w:tr>
      <w:tr w:rsidR="007155E5" w:rsidRPr="003C0E5C" w14:paraId="503CF0A4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EB45" w14:textId="77777777" w:rsidR="007155E5" w:rsidRPr="003C0E5C" w:rsidRDefault="007155E5" w:rsidP="00F04B98">
            <w:r w:rsidRPr="003C0E5C">
              <w:t>case</w:t>
            </w:r>
          </w:p>
        </w:tc>
        <w:tc>
          <w:tcPr>
            <w:tcW w:w="0" w:type="auto"/>
            <w:vAlign w:val="center"/>
            <w:hideMark/>
          </w:tcPr>
          <w:p w14:paraId="555F9DFE" w14:textId="77777777" w:rsidR="007155E5" w:rsidRPr="003C0E5C" w:rsidRDefault="007155E5" w:rsidP="00F04B98">
            <w:r w:rsidRPr="003C0E5C">
              <w:t>Defines a branch in a switch.</w:t>
            </w:r>
          </w:p>
        </w:tc>
      </w:tr>
      <w:tr w:rsidR="007155E5" w:rsidRPr="003C0E5C" w14:paraId="555D4C79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9579" w14:textId="77777777" w:rsidR="007155E5" w:rsidRPr="003C0E5C" w:rsidRDefault="007155E5" w:rsidP="00F04B98">
            <w:r w:rsidRPr="003C0E5C">
              <w:t>catch</w:t>
            </w:r>
          </w:p>
        </w:tc>
        <w:tc>
          <w:tcPr>
            <w:tcW w:w="0" w:type="auto"/>
            <w:vAlign w:val="center"/>
            <w:hideMark/>
          </w:tcPr>
          <w:p w14:paraId="11BB3141" w14:textId="77777777" w:rsidR="007155E5" w:rsidRPr="003C0E5C" w:rsidRDefault="007155E5" w:rsidP="00F04B98">
            <w:r w:rsidRPr="003C0E5C">
              <w:t>Handles exceptions.</w:t>
            </w:r>
          </w:p>
        </w:tc>
      </w:tr>
      <w:tr w:rsidR="007155E5" w:rsidRPr="003C0E5C" w14:paraId="13B2910F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B132" w14:textId="77777777" w:rsidR="007155E5" w:rsidRPr="003C0E5C" w:rsidRDefault="007155E5" w:rsidP="00F04B98">
            <w:r w:rsidRPr="003C0E5C">
              <w:t>char</w:t>
            </w:r>
          </w:p>
        </w:tc>
        <w:tc>
          <w:tcPr>
            <w:tcW w:w="0" w:type="auto"/>
            <w:vAlign w:val="center"/>
            <w:hideMark/>
          </w:tcPr>
          <w:p w14:paraId="2DD9B2F1" w14:textId="77777777" w:rsidR="007155E5" w:rsidRPr="003C0E5C" w:rsidRDefault="007155E5" w:rsidP="00F04B98">
            <w:r w:rsidRPr="003C0E5C">
              <w:t>Stores a single character.</w:t>
            </w:r>
          </w:p>
        </w:tc>
      </w:tr>
      <w:tr w:rsidR="007155E5" w:rsidRPr="003C0E5C" w14:paraId="2D30365A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A731" w14:textId="77777777" w:rsidR="007155E5" w:rsidRPr="003C0E5C" w:rsidRDefault="007155E5" w:rsidP="00F04B98">
            <w:r w:rsidRPr="003C0E5C">
              <w:t>class</w:t>
            </w:r>
          </w:p>
        </w:tc>
        <w:tc>
          <w:tcPr>
            <w:tcW w:w="0" w:type="auto"/>
            <w:vAlign w:val="center"/>
            <w:hideMark/>
          </w:tcPr>
          <w:p w14:paraId="23E1EC3A" w14:textId="77777777" w:rsidR="007155E5" w:rsidRPr="003C0E5C" w:rsidRDefault="007155E5" w:rsidP="00F04B98">
            <w:r w:rsidRPr="003C0E5C">
              <w:t>Defines a class.</w:t>
            </w:r>
          </w:p>
        </w:tc>
      </w:tr>
      <w:tr w:rsidR="007155E5" w:rsidRPr="003C0E5C" w14:paraId="74AE6956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E6E6" w14:textId="77777777" w:rsidR="007155E5" w:rsidRPr="003C0E5C" w:rsidRDefault="007155E5" w:rsidP="00F04B98">
            <w:r w:rsidRPr="003C0E5C">
              <w:t>const</w:t>
            </w:r>
          </w:p>
        </w:tc>
        <w:tc>
          <w:tcPr>
            <w:tcW w:w="0" w:type="auto"/>
            <w:vAlign w:val="center"/>
            <w:hideMark/>
          </w:tcPr>
          <w:p w14:paraId="3723D4FB" w14:textId="77777777" w:rsidR="007155E5" w:rsidRPr="003C0E5C" w:rsidRDefault="007155E5" w:rsidP="00F04B98">
            <w:r w:rsidRPr="003C0E5C">
              <w:t>Reserved but not used in Java.</w:t>
            </w:r>
          </w:p>
        </w:tc>
      </w:tr>
      <w:tr w:rsidR="007155E5" w:rsidRPr="003C0E5C" w14:paraId="1150229C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055F" w14:textId="77777777" w:rsidR="007155E5" w:rsidRPr="003C0E5C" w:rsidRDefault="007155E5" w:rsidP="00F04B98">
            <w:r w:rsidRPr="003C0E5C">
              <w:t>continue</w:t>
            </w:r>
          </w:p>
        </w:tc>
        <w:tc>
          <w:tcPr>
            <w:tcW w:w="0" w:type="auto"/>
            <w:vAlign w:val="center"/>
            <w:hideMark/>
          </w:tcPr>
          <w:p w14:paraId="0236F48B" w14:textId="77777777" w:rsidR="007155E5" w:rsidRPr="003C0E5C" w:rsidRDefault="007155E5" w:rsidP="00F04B98">
            <w:r w:rsidRPr="003C0E5C">
              <w:t>Skips to the next loop iteration.</w:t>
            </w:r>
          </w:p>
        </w:tc>
      </w:tr>
      <w:tr w:rsidR="007155E5" w:rsidRPr="003C0E5C" w14:paraId="2082EE6B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714C" w14:textId="77777777" w:rsidR="007155E5" w:rsidRPr="003C0E5C" w:rsidRDefault="007155E5" w:rsidP="00F04B98">
            <w:r w:rsidRPr="003C0E5C">
              <w:t>default</w:t>
            </w:r>
          </w:p>
        </w:tc>
        <w:tc>
          <w:tcPr>
            <w:tcW w:w="0" w:type="auto"/>
            <w:vAlign w:val="center"/>
            <w:hideMark/>
          </w:tcPr>
          <w:p w14:paraId="71A34B0C" w14:textId="77777777" w:rsidR="007155E5" w:rsidRPr="003C0E5C" w:rsidRDefault="007155E5" w:rsidP="00F04B98">
            <w:r w:rsidRPr="003C0E5C">
              <w:t>Provides a fallback in switch.</w:t>
            </w:r>
          </w:p>
        </w:tc>
      </w:tr>
      <w:tr w:rsidR="007155E5" w:rsidRPr="003C0E5C" w14:paraId="7B0BEA51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3771" w14:textId="77777777" w:rsidR="007155E5" w:rsidRPr="003C0E5C" w:rsidRDefault="007155E5" w:rsidP="00F04B98">
            <w:r w:rsidRPr="003C0E5C">
              <w:t>do</w:t>
            </w:r>
          </w:p>
        </w:tc>
        <w:tc>
          <w:tcPr>
            <w:tcW w:w="0" w:type="auto"/>
            <w:vAlign w:val="center"/>
            <w:hideMark/>
          </w:tcPr>
          <w:p w14:paraId="7BB8C935" w14:textId="77777777" w:rsidR="007155E5" w:rsidRPr="003C0E5C" w:rsidRDefault="007155E5" w:rsidP="00F04B98">
            <w:r w:rsidRPr="003C0E5C">
              <w:t>Starts a do-while loop.</w:t>
            </w:r>
          </w:p>
        </w:tc>
      </w:tr>
      <w:tr w:rsidR="007155E5" w:rsidRPr="003C0E5C" w14:paraId="0C61FCCD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0D34" w14:textId="77777777" w:rsidR="007155E5" w:rsidRPr="003C0E5C" w:rsidRDefault="007155E5" w:rsidP="00F04B98">
            <w:r w:rsidRPr="003C0E5C">
              <w:t>double</w:t>
            </w:r>
          </w:p>
        </w:tc>
        <w:tc>
          <w:tcPr>
            <w:tcW w:w="0" w:type="auto"/>
            <w:vAlign w:val="center"/>
            <w:hideMark/>
          </w:tcPr>
          <w:p w14:paraId="28EC4D66" w14:textId="77777777" w:rsidR="007155E5" w:rsidRPr="003C0E5C" w:rsidRDefault="007155E5" w:rsidP="00F04B98">
            <w:r w:rsidRPr="003C0E5C">
              <w:t>Stores decimal numbers.</w:t>
            </w:r>
          </w:p>
        </w:tc>
      </w:tr>
      <w:tr w:rsidR="007155E5" w:rsidRPr="003C0E5C" w14:paraId="1AEBAAED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0789" w14:textId="77777777" w:rsidR="007155E5" w:rsidRPr="003C0E5C" w:rsidRDefault="007155E5" w:rsidP="00F04B98">
            <w:r w:rsidRPr="003C0E5C">
              <w:t>else</w:t>
            </w:r>
          </w:p>
        </w:tc>
        <w:tc>
          <w:tcPr>
            <w:tcW w:w="0" w:type="auto"/>
            <w:vAlign w:val="center"/>
            <w:hideMark/>
          </w:tcPr>
          <w:p w14:paraId="0229DC0E" w14:textId="77777777" w:rsidR="007155E5" w:rsidRPr="003C0E5C" w:rsidRDefault="007155E5" w:rsidP="00F04B98">
            <w:r w:rsidRPr="003C0E5C">
              <w:t>Executes code if condition is false.</w:t>
            </w:r>
          </w:p>
        </w:tc>
      </w:tr>
      <w:tr w:rsidR="007155E5" w:rsidRPr="003C0E5C" w14:paraId="0ED9C9CF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1586" w14:textId="07723CD9" w:rsidR="007155E5" w:rsidRPr="003C0E5C" w:rsidRDefault="007155E5" w:rsidP="00F04B98">
            <w:r w:rsidRPr="003C0E5C">
              <w:t>Enum</w:t>
            </w:r>
          </w:p>
        </w:tc>
        <w:tc>
          <w:tcPr>
            <w:tcW w:w="0" w:type="auto"/>
            <w:vAlign w:val="center"/>
            <w:hideMark/>
          </w:tcPr>
          <w:p w14:paraId="1D8B94D7" w14:textId="77777777" w:rsidR="007155E5" w:rsidRPr="003C0E5C" w:rsidRDefault="007155E5" w:rsidP="00F04B98">
            <w:r w:rsidRPr="003C0E5C">
              <w:t>Defines a set of constants.</w:t>
            </w:r>
          </w:p>
        </w:tc>
      </w:tr>
      <w:tr w:rsidR="007155E5" w:rsidRPr="003C0E5C" w14:paraId="67BEB87A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CB89" w14:textId="77777777" w:rsidR="007155E5" w:rsidRPr="003C0E5C" w:rsidRDefault="007155E5" w:rsidP="00F04B98">
            <w:r w:rsidRPr="003C0E5C">
              <w:t>extends</w:t>
            </w:r>
          </w:p>
        </w:tc>
        <w:tc>
          <w:tcPr>
            <w:tcW w:w="0" w:type="auto"/>
            <w:vAlign w:val="center"/>
            <w:hideMark/>
          </w:tcPr>
          <w:p w14:paraId="62D02F98" w14:textId="77777777" w:rsidR="007155E5" w:rsidRPr="003C0E5C" w:rsidRDefault="007155E5" w:rsidP="00F04B98">
            <w:r w:rsidRPr="003C0E5C">
              <w:t>Indicates inheritance.</w:t>
            </w:r>
          </w:p>
        </w:tc>
      </w:tr>
      <w:tr w:rsidR="007155E5" w:rsidRPr="003C0E5C" w14:paraId="3885F3DB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0D7E" w14:textId="77777777" w:rsidR="007155E5" w:rsidRPr="003C0E5C" w:rsidRDefault="007155E5" w:rsidP="00F04B98">
            <w:r w:rsidRPr="003C0E5C">
              <w:t>final</w:t>
            </w:r>
          </w:p>
        </w:tc>
        <w:tc>
          <w:tcPr>
            <w:tcW w:w="0" w:type="auto"/>
            <w:vAlign w:val="center"/>
            <w:hideMark/>
          </w:tcPr>
          <w:p w14:paraId="21EA6734" w14:textId="77777777" w:rsidR="007155E5" w:rsidRPr="003C0E5C" w:rsidRDefault="007155E5" w:rsidP="00F04B98">
            <w:r w:rsidRPr="003C0E5C">
              <w:t>Declares constants or prevents overriding.</w:t>
            </w:r>
          </w:p>
        </w:tc>
      </w:tr>
      <w:tr w:rsidR="007155E5" w:rsidRPr="003C0E5C" w14:paraId="1D5216D3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FAB8" w14:textId="77777777" w:rsidR="007155E5" w:rsidRPr="003C0E5C" w:rsidRDefault="007155E5" w:rsidP="00F04B98">
            <w:r w:rsidRPr="003C0E5C">
              <w:t>finally</w:t>
            </w:r>
          </w:p>
        </w:tc>
        <w:tc>
          <w:tcPr>
            <w:tcW w:w="0" w:type="auto"/>
            <w:vAlign w:val="center"/>
            <w:hideMark/>
          </w:tcPr>
          <w:p w14:paraId="55E7165F" w14:textId="77777777" w:rsidR="007155E5" w:rsidRPr="003C0E5C" w:rsidRDefault="007155E5" w:rsidP="00F04B98">
            <w:r w:rsidRPr="003C0E5C">
              <w:t>Executes code after try-catch.</w:t>
            </w:r>
          </w:p>
        </w:tc>
      </w:tr>
      <w:tr w:rsidR="007155E5" w:rsidRPr="003C0E5C" w14:paraId="73B24832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6E19" w14:textId="77777777" w:rsidR="007155E5" w:rsidRPr="003C0E5C" w:rsidRDefault="007155E5" w:rsidP="00F04B98">
            <w:r w:rsidRPr="003C0E5C">
              <w:t>float</w:t>
            </w:r>
          </w:p>
        </w:tc>
        <w:tc>
          <w:tcPr>
            <w:tcW w:w="0" w:type="auto"/>
            <w:vAlign w:val="center"/>
            <w:hideMark/>
          </w:tcPr>
          <w:p w14:paraId="1C869FEF" w14:textId="77777777" w:rsidR="007155E5" w:rsidRPr="003C0E5C" w:rsidRDefault="007155E5" w:rsidP="00F04B98">
            <w:r w:rsidRPr="003C0E5C">
              <w:t>Stores decimal numbers with less precision.</w:t>
            </w:r>
          </w:p>
        </w:tc>
      </w:tr>
      <w:tr w:rsidR="007155E5" w:rsidRPr="003C0E5C" w14:paraId="686D4A47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A518" w14:textId="77777777" w:rsidR="007155E5" w:rsidRPr="003C0E5C" w:rsidRDefault="007155E5" w:rsidP="00F04B98">
            <w:r w:rsidRPr="003C0E5C">
              <w:t>for</w:t>
            </w:r>
          </w:p>
        </w:tc>
        <w:tc>
          <w:tcPr>
            <w:tcW w:w="0" w:type="auto"/>
            <w:vAlign w:val="center"/>
            <w:hideMark/>
          </w:tcPr>
          <w:p w14:paraId="2A32582C" w14:textId="77777777" w:rsidR="007155E5" w:rsidRPr="003C0E5C" w:rsidRDefault="007155E5" w:rsidP="00F04B98">
            <w:r w:rsidRPr="003C0E5C">
              <w:t>Starts a loop.</w:t>
            </w:r>
          </w:p>
        </w:tc>
      </w:tr>
      <w:tr w:rsidR="007155E5" w:rsidRPr="003C0E5C" w14:paraId="0B663F5C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6BC5" w14:textId="77777777" w:rsidR="007155E5" w:rsidRPr="003C0E5C" w:rsidRDefault="007155E5" w:rsidP="00F04B98">
            <w:proofErr w:type="spellStart"/>
            <w:r w:rsidRPr="003C0E5C">
              <w:lastRenderedPageBreak/>
              <w:t>goto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E4692" w14:textId="77777777" w:rsidR="007155E5" w:rsidRPr="003C0E5C" w:rsidRDefault="007155E5" w:rsidP="00F04B98">
            <w:r w:rsidRPr="003C0E5C">
              <w:t>Reserved but not used in Java.</w:t>
            </w:r>
          </w:p>
        </w:tc>
      </w:tr>
      <w:tr w:rsidR="007155E5" w:rsidRPr="003C0E5C" w14:paraId="79FCCCE5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6A9C" w14:textId="77777777" w:rsidR="007155E5" w:rsidRPr="003C0E5C" w:rsidRDefault="007155E5" w:rsidP="00F04B98">
            <w:r w:rsidRPr="003C0E5C">
              <w:t>if</w:t>
            </w:r>
          </w:p>
        </w:tc>
        <w:tc>
          <w:tcPr>
            <w:tcW w:w="0" w:type="auto"/>
            <w:vAlign w:val="center"/>
            <w:hideMark/>
          </w:tcPr>
          <w:p w14:paraId="549BD9BB" w14:textId="77777777" w:rsidR="007155E5" w:rsidRPr="003C0E5C" w:rsidRDefault="007155E5" w:rsidP="00F04B98">
            <w:r w:rsidRPr="003C0E5C">
              <w:t>Executes code if condition is true.</w:t>
            </w:r>
          </w:p>
        </w:tc>
      </w:tr>
      <w:tr w:rsidR="007155E5" w:rsidRPr="003C0E5C" w14:paraId="128654D6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77F5" w14:textId="77777777" w:rsidR="007155E5" w:rsidRPr="003C0E5C" w:rsidRDefault="007155E5" w:rsidP="00F04B98">
            <w:r w:rsidRPr="003C0E5C">
              <w:t>implements</w:t>
            </w:r>
          </w:p>
        </w:tc>
        <w:tc>
          <w:tcPr>
            <w:tcW w:w="0" w:type="auto"/>
            <w:vAlign w:val="center"/>
            <w:hideMark/>
          </w:tcPr>
          <w:p w14:paraId="20FFDB21" w14:textId="77777777" w:rsidR="007155E5" w:rsidRPr="003C0E5C" w:rsidRDefault="007155E5" w:rsidP="00F04B98">
            <w:r w:rsidRPr="003C0E5C">
              <w:t>Indicates interface implementation.</w:t>
            </w:r>
          </w:p>
        </w:tc>
      </w:tr>
      <w:tr w:rsidR="007155E5" w:rsidRPr="003C0E5C" w14:paraId="6EA59184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5309" w14:textId="77777777" w:rsidR="007155E5" w:rsidRPr="003C0E5C" w:rsidRDefault="007155E5" w:rsidP="00F04B98">
            <w:r w:rsidRPr="003C0E5C">
              <w:t>import</w:t>
            </w:r>
          </w:p>
        </w:tc>
        <w:tc>
          <w:tcPr>
            <w:tcW w:w="0" w:type="auto"/>
            <w:vAlign w:val="center"/>
            <w:hideMark/>
          </w:tcPr>
          <w:p w14:paraId="048B4A14" w14:textId="77777777" w:rsidR="007155E5" w:rsidRPr="003C0E5C" w:rsidRDefault="007155E5" w:rsidP="00F04B98">
            <w:r w:rsidRPr="003C0E5C">
              <w:t>Brings in external classes.</w:t>
            </w:r>
          </w:p>
        </w:tc>
      </w:tr>
      <w:tr w:rsidR="007155E5" w:rsidRPr="003C0E5C" w14:paraId="4E68FA76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7441" w14:textId="77777777" w:rsidR="007155E5" w:rsidRPr="003C0E5C" w:rsidRDefault="007155E5" w:rsidP="00F04B98">
            <w:proofErr w:type="spellStart"/>
            <w:r w:rsidRPr="003C0E5C">
              <w:t>instanceof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4D2D5" w14:textId="77777777" w:rsidR="007155E5" w:rsidRPr="003C0E5C" w:rsidRDefault="007155E5" w:rsidP="00F04B98">
            <w:r w:rsidRPr="003C0E5C">
              <w:t>Tests object type.</w:t>
            </w:r>
          </w:p>
        </w:tc>
      </w:tr>
      <w:tr w:rsidR="007155E5" w:rsidRPr="003C0E5C" w14:paraId="0BB37F88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6CD7" w14:textId="77777777" w:rsidR="007155E5" w:rsidRPr="003C0E5C" w:rsidRDefault="007155E5" w:rsidP="00F04B98">
            <w:r w:rsidRPr="003C0E5C">
              <w:t>int</w:t>
            </w:r>
          </w:p>
        </w:tc>
        <w:tc>
          <w:tcPr>
            <w:tcW w:w="0" w:type="auto"/>
            <w:vAlign w:val="center"/>
            <w:hideMark/>
          </w:tcPr>
          <w:p w14:paraId="17254422" w14:textId="77777777" w:rsidR="007155E5" w:rsidRPr="003C0E5C" w:rsidRDefault="007155E5" w:rsidP="00F04B98">
            <w:r w:rsidRPr="003C0E5C">
              <w:t>Stores integers.</w:t>
            </w:r>
          </w:p>
        </w:tc>
      </w:tr>
      <w:tr w:rsidR="007155E5" w:rsidRPr="003C0E5C" w14:paraId="0B1719EF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3A36" w14:textId="77777777" w:rsidR="007155E5" w:rsidRPr="003C0E5C" w:rsidRDefault="007155E5" w:rsidP="00F04B98">
            <w:r w:rsidRPr="003C0E5C">
              <w:t>interface</w:t>
            </w:r>
          </w:p>
        </w:tc>
        <w:tc>
          <w:tcPr>
            <w:tcW w:w="0" w:type="auto"/>
            <w:vAlign w:val="center"/>
            <w:hideMark/>
          </w:tcPr>
          <w:p w14:paraId="5535C6C3" w14:textId="77777777" w:rsidR="007155E5" w:rsidRPr="003C0E5C" w:rsidRDefault="007155E5" w:rsidP="00F04B98">
            <w:r w:rsidRPr="003C0E5C">
              <w:t>Defines an interface.</w:t>
            </w:r>
          </w:p>
        </w:tc>
      </w:tr>
      <w:tr w:rsidR="007155E5" w:rsidRPr="003C0E5C" w14:paraId="49D72E57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A7B0" w14:textId="77777777" w:rsidR="007155E5" w:rsidRPr="003C0E5C" w:rsidRDefault="007155E5" w:rsidP="00F04B98">
            <w:r w:rsidRPr="003C0E5C">
              <w:t>long</w:t>
            </w:r>
          </w:p>
        </w:tc>
        <w:tc>
          <w:tcPr>
            <w:tcW w:w="0" w:type="auto"/>
            <w:vAlign w:val="center"/>
            <w:hideMark/>
          </w:tcPr>
          <w:p w14:paraId="1B0FD7D1" w14:textId="77777777" w:rsidR="007155E5" w:rsidRPr="003C0E5C" w:rsidRDefault="007155E5" w:rsidP="00F04B98">
            <w:r w:rsidRPr="003C0E5C">
              <w:t>Stores large integers.</w:t>
            </w:r>
          </w:p>
        </w:tc>
      </w:tr>
      <w:tr w:rsidR="007155E5" w:rsidRPr="003C0E5C" w14:paraId="47089B54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8909" w14:textId="77777777" w:rsidR="007155E5" w:rsidRPr="003C0E5C" w:rsidRDefault="007155E5" w:rsidP="00F04B98">
            <w:r w:rsidRPr="003C0E5C">
              <w:t>native</w:t>
            </w:r>
          </w:p>
        </w:tc>
        <w:tc>
          <w:tcPr>
            <w:tcW w:w="0" w:type="auto"/>
            <w:vAlign w:val="center"/>
            <w:hideMark/>
          </w:tcPr>
          <w:p w14:paraId="71AAF868" w14:textId="77777777" w:rsidR="007155E5" w:rsidRPr="003C0E5C" w:rsidRDefault="007155E5" w:rsidP="00F04B98">
            <w:r w:rsidRPr="003C0E5C">
              <w:t>Declares methods implemented in other languages.</w:t>
            </w:r>
          </w:p>
        </w:tc>
      </w:tr>
      <w:tr w:rsidR="007155E5" w:rsidRPr="003C0E5C" w14:paraId="5F4C52D0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AE92" w14:textId="77777777" w:rsidR="007155E5" w:rsidRPr="003C0E5C" w:rsidRDefault="007155E5" w:rsidP="00F04B98">
            <w:r w:rsidRPr="003C0E5C">
              <w:t>new</w:t>
            </w:r>
          </w:p>
        </w:tc>
        <w:tc>
          <w:tcPr>
            <w:tcW w:w="0" w:type="auto"/>
            <w:vAlign w:val="center"/>
            <w:hideMark/>
          </w:tcPr>
          <w:p w14:paraId="7CA4F4B2" w14:textId="77777777" w:rsidR="007155E5" w:rsidRPr="003C0E5C" w:rsidRDefault="007155E5" w:rsidP="00F04B98">
            <w:r w:rsidRPr="003C0E5C">
              <w:t>Creates new objects.</w:t>
            </w:r>
          </w:p>
        </w:tc>
      </w:tr>
      <w:tr w:rsidR="007155E5" w:rsidRPr="003C0E5C" w14:paraId="24D8CF1A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E309" w14:textId="77777777" w:rsidR="007155E5" w:rsidRPr="003C0E5C" w:rsidRDefault="007155E5" w:rsidP="00F04B98">
            <w:r w:rsidRPr="003C0E5C">
              <w:t>null</w:t>
            </w:r>
          </w:p>
        </w:tc>
        <w:tc>
          <w:tcPr>
            <w:tcW w:w="0" w:type="auto"/>
            <w:vAlign w:val="center"/>
            <w:hideMark/>
          </w:tcPr>
          <w:p w14:paraId="5F3F9234" w14:textId="77777777" w:rsidR="007155E5" w:rsidRPr="003C0E5C" w:rsidRDefault="007155E5" w:rsidP="00F04B98">
            <w:r w:rsidRPr="003C0E5C">
              <w:t>Represents no value.</w:t>
            </w:r>
          </w:p>
        </w:tc>
      </w:tr>
      <w:tr w:rsidR="007155E5" w:rsidRPr="003C0E5C" w14:paraId="2FD314D9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D5BD" w14:textId="77777777" w:rsidR="007155E5" w:rsidRPr="003C0E5C" w:rsidRDefault="007155E5" w:rsidP="00F04B98">
            <w:r w:rsidRPr="003C0E5C">
              <w:t>package</w:t>
            </w:r>
          </w:p>
        </w:tc>
        <w:tc>
          <w:tcPr>
            <w:tcW w:w="0" w:type="auto"/>
            <w:vAlign w:val="center"/>
            <w:hideMark/>
          </w:tcPr>
          <w:p w14:paraId="584D7D77" w14:textId="77777777" w:rsidR="007155E5" w:rsidRPr="003C0E5C" w:rsidRDefault="007155E5" w:rsidP="00F04B98">
            <w:r w:rsidRPr="003C0E5C">
              <w:t>Groups related classes.</w:t>
            </w:r>
          </w:p>
        </w:tc>
      </w:tr>
      <w:tr w:rsidR="007155E5" w:rsidRPr="003C0E5C" w14:paraId="511F4B3B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A1C5" w14:textId="77777777" w:rsidR="007155E5" w:rsidRPr="003C0E5C" w:rsidRDefault="007155E5" w:rsidP="00F04B98">
            <w:r w:rsidRPr="003C0E5C">
              <w:t>private</w:t>
            </w:r>
          </w:p>
        </w:tc>
        <w:tc>
          <w:tcPr>
            <w:tcW w:w="0" w:type="auto"/>
            <w:vAlign w:val="center"/>
            <w:hideMark/>
          </w:tcPr>
          <w:p w14:paraId="04F1F3B6" w14:textId="77777777" w:rsidR="007155E5" w:rsidRPr="003C0E5C" w:rsidRDefault="007155E5" w:rsidP="00F04B98">
            <w:r w:rsidRPr="003C0E5C">
              <w:t>Restricts access to a class member.</w:t>
            </w:r>
          </w:p>
        </w:tc>
      </w:tr>
      <w:tr w:rsidR="007155E5" w:rsidRPr="003C0E5C" w14:paraId="07DCBB5E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0687" w14:textId="77777777" w:rsidR="007155E5" w:rsidRPr="003C0E5C" w:rsidRDefault="007155E5" w:rsidP="00F04B98">
            <w:r w:rsidRPr="003C0E5C">
              <w:t>protected</w:t>
            </w:r>
          </w:p>
        </w:tc>
        <w:tc>
          <w:tcPr>
            <w:tcW w:w="0" w:type="auto"/>
            <w:vAlign w:val="center"/>
            <w:hideMark/>
          </w:tcPr>
          <w:p w14:paraId="6E8538B0" w14:textId="77777777" w:rsidR="007155E5" w:rsidRPr="003C0E5C" w:rsidRDefault="007155E5" w:rsidP="00F04B98">
            <w:r w:rsidRPr="003C0E5C">
              <w:t>Allows access within package and subclasses.</w:t>
            </w:r>
          </w:p>
        </w:tc>
      </w:tr>
      <w:tr w:rsidR="007155E5" w:rsidRPr="003C0E5C" w14:paraId="4D6340CE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A957" w14:textId="77777777" w:rsidR="007155E5" w:rsidRPr="003C0E5C" w:rsidRDefault="007155E5" w:rsidP="00F04B98">
            <w:r w:rsidRPr="003C0E5C">
              <w:t>public</w:t>
            </w:r>
          </w:p>
        </w:tc>
        <w:tc>
          <w:tcPr>
            <w:tcW w:w="0" w:type="auto"/>
            <w:vAlign w:val="center"/>
            <w:hideMark/>
          </w:tcPr>
          <w:p w14:paraId="12C93E2F" w14:textId="77777777" w:rsidR="007155E5" w:rsidRPr="003C0E5C" w:rsidRDefault="007155E5" w:rsidP="00F04B98">
            <w:r w:rsidRPr="003C0E5C">
              <w:t>Makes members accessible everywhere.</w:t>
            </w:r>
          </w:p>
        </w:tc>
      </w:tr>
      <w:tr w:rsidR="007155E5" w:rsidRPr="003C0E5C" w14:paraId="5DFB104A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ED5C" w14:textId="77777777" w:rsidR="007155E5" w:rsidRPr="003C0E5C" w:rsidRDefault="007155E5" w:rsidP="00F04B98">
            <w:r w:rsidRPr="003C0E5C">
              <w:t>return</w:t>
            </w:r>
          </w:p>
        </w:tc>
        <w:tc>
          <w:tcPr>
            <w:tcW w:w="0" w:type="auto"/>
            <w:vAlign w:val="center"/>
            <w:hideMark/>
          </w:tcPr>
          <w:p w14:paraId="3ED3CA0C" w14:textId="77777777" w:rsidR="007155E5" w:rsidRPr="003C0E5C" w:rsidRDefault="007155E5" w:rsidP="00F04B98">
            <w:r w:rsidRPr="003C0E5C">
              <w:t>Sends a value back from a method.</w:t>
            </w:r>
          </w:p>
        </w:tc>
      </w:tr>
      <w:tr w:rsidR="007155E5" w:rsidRPr="003C0E5C" w14:paraId="54B7127E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D03C" w14:textId="77777777" w:rsidR="007155E5" w:rsidRPr="003C0E5C" w:rsidRDefault="007155E5" w:rsidP="00F04B98">
            <w:r w:rsidRPr="003C0E5C">
              <w:t>short</w:t>
            </w:r>
          </w:p>
        </w:tc>
        <w:tc>
          <w:tcPr>
            <w:tcW w:w="0" w:type="auto"/>
            <w:vAlign w:val="center"/>
            <w:hideMark/>
          </w:tcPr>
          <w:p w14:paraId="17BD501C" w14:textId="77777777" w:rsidR="007155E5" w:rsidRPr="003C0E5C" w:rsidRDefault="007155E5" w:rsidP="00F04B98">
            <w:r w:rsidRPr="003C0E5C">
              <w:t>Stores small integers.</w:t>
            </w:r>
          </w:p>
        </w:tc>
      </w:tr>
      <w:tr w:rsidR="007155E5" w:rsidRPr="003C0E5C" w14:paraId="234055E9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6130" w14:textId="77777777" w:rsidR="007155E5" w:rsidRPr="003C0E5C" w:rsidRDefault="007155E5" w:rsidP="00F04B98">
            <w:r w:rsidRPr="003C0E5C">
              <w:t>static</w:t>
            </w:r>
          </w:p>
        </w:tc>
        <w:tc>
          <w:tcPr>
            <w:tcW w:w="0" w:type="auto"/>
            <w:vAlign w:val="center"/>
            <w:hideMark/>
          </w:tcPr>
          <w:p w14:paraId="49963A1D" w14:textId="77777777" w:rsidR="007155E5" w:rsidRPr="003C0E5C" w:rsidRDefault="007155E5" w:rsidP="00F04B98">
            <w:r w:rsidRPr="003C0E5C">
              <w:t>Belongs to the class, not objects.</w:t>
            </w:r>
          </w:p>
        </w:tc>
      </w:tr>
      <w:tr w:rsidR="007155E5" w:rsidRPr="003C0E5C" w14:paraId="1ABAE100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8A48" w14:textId="77777777" w:rsidR="007155E5" w:rsidRPr="003C0E5C" w:rsidRDefault="007155E5" w:rsidP="00F04B98">
            <w:proofErr w:type="spellStart"/>
            <w:r w:rsidRPr="003C0E5C">
              <w:t>strictfp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1E6AA" w14:textId="77777777" w:rsidR="007155E5" w:rsidRPr="003C0E5C" w:rsidRDefault="007155E5" w:rsidP="00F04B98">
            <w:r w:rsidRPr="003C0E5C">
              <w:t>Ensures consistent floating-point calculations.</w:t>
            </w:r>
          </w:p>
        </w:tc>
      </w:tr>
      <w:tr w:rsidR="007155E5" w:rsidRPr="003C0E5C" w14:paraId="5ECBA9F7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7D4B" w14:textId="77777777" w:rsidR="007155E5" w:rsidRPr="003C0E5C" w:rsidRDefault="007155E5" w:rsidP="00F04B98">
            <w:r w:rsidRPr="003C0E5C">
              <w:t>super</w:t>
            </w:r>
          </w:p>
        </w:tc>
        <w:tc>
          <w:tcPr>
            <w:tcW w:w="0" w:type="auto"/>
            <w:vAlign w:val="center"/>
            <w:hideMark/>
          </w:tcPr>
          <w:p w14:paraId="271153E1" w14:textId="77777777" w:rsidR="007155E5" w:rsidRPr="003C0E5C" w:rsidRDefault="007155E5" w:rsidP="00F04B98">
            <w:r w:rsidRPr="003C0E5C">
              <w:t>Refers to parent class.</w:t>
            </w:r>
          </w:p>
        </w:tc>
      </w:tr>
      <w:tr w:rsidR="007155E5" w:rsidRPr="003C0E5C" w14:paraId="67365EF3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50A8" w14:textId="77777777" w:rsidR="007155E5" w:rsidRPr="003C0E5C" w:rsidRDefault="007155E5" w:rsidP="00F04B98">
            <w:r w:rsidRPr="003C0E5C">
              <w:t>switch</w:t>
            </w:r>
          </w:p>
        </w:tc>
        <w:tc>
          <w:tcPr>
            <w:tcW w:w="0" w:type="auto"/>
            <w:vAlign w:val="center"/>
            <w:hideMark/>
          </w:tcPr>
          <w:p w14:paraId="45D71466" w14:textId="77777777" w:rsidR="007155E5" w:rsidRPr="003C0E5C" w:rsidRDefault="007155E5" w:rsidP="00F04B98">
            <w:r w:rsidRPr="003C0E5C">
              <w:t>Selects one block of code to run.</w:t>
            </w:r>
          </w:p>
        </w:tc>
      </w:tr>
      <w:tr w:rsidR="007155E5" w:rsidRPr="003C0E5C" w14:paraId="07C5F095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7E93" w14:textId="77777777" w:rsidR="007155E5" w:rsidRPr="003C0E5C" w:rsidRDefault="007155E5" w:rsidP="00F04B98">
            <w:r w:rsidRPr="003C0E5C"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1E358F44" w14:textId="77777777" w:rsidR="007155E5" w:rsidRPr="003C0E5C" w:rsidRDefault="007155E5" w:rsidP="00F04B98">
            <w:r w:rsidRPr="003C0E5C">
              <w:t>Controls thread access.</w:t>
            </w:r>
          </w:p>
        </w:tc>
      </w:tr>
      <w:tr w:rsidR="007155E5" w:rsidRPr="003C0E5C" w14:paraId="6E1E943C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458A" w14:textId="77777777" w:rsidR="007155E5" w:rsidRPr="003C0E5C" w:rsidRDefault="007155E5" w:rsidP="00F04B98">
            <w:r w:rsidRPr="003C0E5C">
              <w:lastRenderedPageBreak/>
              <w:t>this</w:t>
            </w:r>
          </w:p>
        </w:tc>
        <w:tc>
          <w:tcPr>
            <w:tcW w:w="0" w:type="auto"/>
            <w:vAlign w:val="center"/>
            <w:hideMark/>
          </w:tcPr>
          <w:p w14:paraId="7897AEEC" w14:textId="77777777" w:rsidR="007155E5" w:rsidRPr="003C0E5C" w:rsidRDefault="007155E5" w:rsidP="00F04B98">
            <w:r w:rsidRPr="003C0E5C">
              <w:t>Refers to current object.</w:t>
            </w:r>
          </w:p>
        </w:tc>
      </w:tr>
      <w:tr w:rsidR="007155E5" w:rsidRPr="003C0E5C" w14:paraId="0AA429DD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AF6B" w14:textId="77777777" w:rsidR="007155E5" w:rsidRPr="003C0E5C" w:rsidRDefault="007155E5" w:rsidP="00F04B98">
            <w:r w:rsidRPr="003C0E5C">
              <w:t>throw</w:t>
            </w:r>
          </w:p>
        </w:tc>
        <w:tc>
          <w:tcPr>
            <w:tcW w:w="0" w:type="auto"/>
            <w:vAlign w:val="center"/>
            <w:hideMark/>
          </w:tcPr>
          <w:p w14:paraId="283B6BD2" w14:textId="77777777" w:rsidR="007155E5" w:rsidRPr="003C0E5C" w:rsidRDefault="007155E5" w:rsidP="00F04B98">
            <w:r w:rsidRPr="003C0E5C">
              <w:t>Used to throw exceptions.</w:t>
            </w:r>
          </w:p>
        </w:tc>
      </w:tr>
      <w:tr w:rsidR="007155E5" w:rsidRPr="003C0E5C" w14:paraId="1C0C9594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BD34" w14:textId="77777777" w:rsidR="007155E5" w:rsidRPr="003C0E5C" w:rsidRDefault="007155E5" w:rsidP="00F04B98">
            <w:r w:rsidRPr="003C0E5C">
              <w:t>throws</w:t>
            </w:r>
          </w:p>
        </w:tc>
        <w:tc>
          <w:tcPr>
            <w:tcW w:w="0" w:type="auto"/>
            <w:vAlign w:val="center"/>
            <w:hideMark/>
          </w:tcPr>
          <w:p w14:paraId="6CF55D63" w14:textId="77777777" w:rsidR="007155E5" w:rsidRPr="003C0E5C" w:rsidRDefault="007155E5" w:rsidP="00F04B98">
            <w:r w:rsidRPr="003C0E5C">
              <w:t>Declares exceptions a method may throw.</w:t>
            </w:r>
          </w:p>
        </w:tc>
      </w:tr>
      <w:tr w:rsidR="007155E5" w:rsidRPr="003C0E5C" w14:paraId="3B553F61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16EC" w14:textId="77777777" w:rsidR="007155E5" w:rsidRPr="003C0E5C" w:rsidRDefault="007155E5" w:rsidP="00F04B98">
            <w:r w:rsidRPr="003C0E5C">
              <w:t>transient</w:t>
            </w:r>
          </w:p>
        </w:tc>
        <w:tc>
          <w:tcPr>
            <w:tcW w:w="0" w:type="auto"/>
            <w:vAlign w:val="center"/>
            <w:hideMark/>
          </w:tcPr>
          <w:p w14:paraId="22233281" w14:textId="77777777" w:rsidR="007155E5" w:rsidRPr="003C0E5C" w:rsidRDefault="007155E5" w:rsidP="00F04B98">
            <w:r w:rsidRPr="003C0E5C">
              <w:t>Prevents serialization of a field.</w:t>
            </w:r>
          </w:p>
        </w:tc>
      </w:tr>
      <w:tr w:rsidR="007155E5" w:rsidRPr="003C0E5C" w14:paraId="5DBEB294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2EC6" w14:textId="77777777" w:rsidR="007155E5" w:rsidRPr="003C0E5C" w:rsidRDefault="007155E5" w:rsidP="00F04B98">
            <w:r w:rsidRPr="003C0E5C">
              <w:t>try</w:t>
            </w:r>
          </w:p>
        </w:tc>
        <w:tc>
          <w:tcPr>
            <w:tcW w:w="0" w:type="auto"/>
            <w:vAlign w:val="center"/>
            <w:hideMark/>
          </w:tcPr>
          <w:p w14:paraId="07A84729" w14:textId="77777777" w:rsidR="007155E5" w:rsidRPr="003C0E5C" w:rsidRDefault="007155E5" w:rsidP="00F04B98">
            <w:r w:rsidRPr="003C0E5C">
              <w:t>Starts exception handling.</w:t>
            </w:r>
          </w:p>
        </w:tc>
      </w:tr>
      <w:tr w:rsidR="007155E5" w:rsidRPr="003C0E5C" w14:paraId="53593D9E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CAED" w14:textId="77777777" w:rsidR="007155E5" w:rsidRPr="003C0E5C" w:rsidRDefault="007155E5" w:rsidP="00F04B98">
            <w:r w:rsidRPr="003C0E5C">
              <w:t>void</w:t>
            </w:r>
          </w:p>
        </w:tc>
        <w:tc>
          <w:tcPr>
            <w:tcW w:w="0" w:type="auto"/>
            <w:vAlign w:val="center"/>
            <w:hideMark/>
          </w:tcPr>
          <w:p w14:paraId="5FD6ED44" w14:textId="77777777" w:rsidR="007155E5" w:rsidRPr="003C0E5C" w:rsidRDefault="007155E5" w:rsidP="00F04B98">
            <w:r w:rsidRPr="003C0E5C">
              <w:t>Declares a method with no return value.</w:t>
            </w:r>
          </w:p>
        </w:tc>
      </w:tr>
      <w:tr w:rsidR="007155E5" w:rsidRPr="003C0E5C" w14:paraId="65FD8BE0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B02A" w14:textId="77777777" w:rsidR="007155E5" w:rsidRPr="003C0E5C" w:rsidRDefault="007155E5" w:rsidP="00F04B98">
            <w:r w:rsidRPr="003C0E5C">
              <w:t>volatile</w:t>
            </w:r>
          </w:p>
        </w:tc>
        <w:tc>
          <w:tcPr>
            <w:tcW w:w="0" w:type="auto"/>
            <w:vAlign w:val="center"/>
            <w:hideMark/>
          </w:tcPr>
          <w:p w14:paraId="397C05F6" w14:textId="77777777" w:rsidR="007155E5" w:rsidRPr="003C0E5C" w:rsidRDefault="007155E5" w:rsidP="00F04B98">
            <w:r w:rsidRPr="003C0E5C">
              <w:t>Ensures variable changes are visible across threads.</w:t>
            </w:r>
          </w:p>
        </w:tc>
      </w:tr>
      <w:tr w:rsidR="007155E5" w:rsidRPr="003C0E5C" w14:paraId="47D4A692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0497" w14:textId="77777777" w:rsidR="007155E5" w:rsidRPr="003C0E5C" w:rsidRDefault="007155E5" w:rsidP="00F04B98">
            <w:r w:rsidRPr="003C0E5C">
              <w:t>while</w:t>
            </w:r>
          </w:p>
        </w:tc>
        <w:tc>
          <w:tcPr>
            <w:tcW w:w="0" w:type="auto"/>
            <w:vAlign w:val="center"/>
            <w:hideMark/>
          </w:tcPr>
          <w:p w14:paraId="5B78E421" w14:textId="77777777" w:rsidR="007155E5" w:rsidRPr="003C0E5C" w:rsidRDefault="007155E5" w:rsidP="00F04B98">
            <w:r w:rsidRPr="003C0E5C">
              <w:t>Starts a while loop.</w:t>
            </w:r>
          </w:p>
        </w:tc>
      </w:tr>
      <w:tr w:rsidR="007155E5" w:rsidRPr="003C0E5C" w14:paraId="2EC22CFE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0E0C" w14:textId="77777777" w:rsidR="007155E5" w:rsidRPr="003C0E5C" w:rsidRDefault="007155E5" w:rsidP="00F04B98">
            <w:r w:rsidRPr="003C0E5C">
              <w:t>true</w:t>
            </w:r>
          </w:p>
        </w:tc>
        <w:tc>
          <w:tcPr>
            <w:tcW w:w="0" w:type="auto"/>
            <w:vAlign w:val="center"/>
            <w:hideMark/>
          </w:tcPr>
          <w:p w14:paraId="5DB2C87C" w14:textId="77777777" w:rsidR="007155E5" w:rsidRPr="003C0E5C" w:rsidRDefault="007155E5" w:rsidP="00F04B98">
            <w:r w:rsidRPr="003C0E5C">
              <w:t>Boolean literal for truth.</w:t>
            </w:r>
          </w:p>
        </w:tc>
      </w:tr>
      <w:tr w:rsidR="007155E5" w:rsidRPr="003C0E5C" w14:paraId="2FE271DA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CDFC" w14:textId="77777777" w:rsidR="007155E5" w:rsidRPr="003C0E5C" w:rsidRDefault="007155E5" w:rsidP="00F04B98">
            <w:r w:rsidRPr="003C0E5C">
              <w:t>false</w:t>
            </w:r>
          </w:p>
        </w:tc>
        <w:tc>
          <w:tcPr>
            <w:tcW w:w="0" w:type="auto"/>
            <w:vAlign w:val="center"/>
            <w:hideMark/>
          </w:tcPr>
          <w:p w14:paraId="6C9F21D9" w14:textId="77777777" w:rsidR="007155E5" w:rsidRPr="003C0E5C" w:rsidRDefault="007155E5" w:rsidP="00F04B98">
            <w:r w:rsidRPr="003C0E5C">
              <w:t>Boolean literal for falsehood.</w:t>
            </w:r>
          </w:p>
        </w:tc>
      </w:tr>
      <w:tr w:rsidR="007155E5" w:rsidRPr="003C0E5C" w14:paraId="7A7E8BDE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80F4" w14:textId="77777777" w:rsidR="007155E5" w:rsidRPr="003C0E5C" w:rsidRDefault="007155E5" w:rsidP="00F04B98">
            <w:proofErr w:type="spellStart"/>
            <w:r w:rsidRPr="003C0E5C">
              <w:t>strictfp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DD26D" w14:textId="77777777" w:rsidR="007155E5" w:rsidRPr="003C0E5C" w:rsidRDefault="007155E5" w:rsidP="00F04B98">
            <w:r w:rsidRPr="003C0E5C">
              <w:t>Ensures floating-point consistency.</w:t>
            </w:r>
          </w:p>
        </w:tc>
      </w:tr>
      <w:tr w:rsidR="007155E5" w:rsidRPr="003C0E5C" w14:paraId="0C2A2CAC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AF8B" w14:textId="77777777" w:rsidR="007155E5" w:rsidRPr="003C0E5C" w:rsidRDefault="007155E5" w:rsidP="00F04B98">
            <w:r w:rsidRPr="003C0E5C">
              <w:t>var</w:t>
            </w:r>
          </w:p>
        </w:tc>
        <w:tc>
          <w:tcPr>
            <w:tcW w:w="0" w:type="auto"/>
            <w:vAlign w:val="center"/>
            <w:hideMark/>
          </w:tcPr>
          <w:p w14:paraId="250356EB" w14:textId="77777777" w:rsidR="007155E5" w:rsidRPr="003C0E5C" w:rsidRDefault="007155E5" w:rsidP="00F04B98">
            <w:r w:rsidRPr="003C0E5C">
              <w:t>Declares local variables (Java 10+).</w:t>
            </w:r>
          </w:p>
        </w:tc>
      </w:tr>
      <w:tr w:rsidR="007155E5" w:rsidRPr="003C0E5C" w14:paraId="01F88A2F" w14:textId="77777777" w:rsidTr="00F04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77E8" w14:textId="77777777" w:rsidR="007155E5" w:rsidRPr="003C0E5C" w:rsidRDefault="007155E5" w:rsidP="00F04B98">
            <w:r w:rsidRPr="003C0E5C">
              <w:t>yield</w:t>
            </w:r>
          </w:p>
        </w:tc>
        <w:tc>
          <w:tcPr>
            <w:tcW w:w="0" w:type="auto"/>
            <w:vAlign w:val="center"/>
            <w:hideMark/>
          </w:tcPr>
          <w:p w14:paraId="3204ECAD" w14:textId="77777777" w:rsidR="007155E5" w:rsidRPr="003C0E5C" w:rsidRDefault="007155E5" w:rsidP="00F04B98">
            <w:r w:rsidRPr="003C0E5C">
              <w:t>Used in switch expressions (Java 13+).</w:t>
            </w:r>
          </w:p>
        </w:tc>
      </w:tr>
    </w:tbl>
    <w:p w14:paraId="36D9DEAD" w14:textId="77777777" w:rsidR="007155E5" w:rsidRDefault="007155E5" w:rsidP="007155E5"/>
    <w:p w14:paraId="4EB74098" w14:textId="77777777" w:rsidR="00C3760D" w:rsidRDefault="00C3760D"/>
    <w:sectPr w:rsidR="00C3760D" w:rsidSect="00715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E5"/>
    <w:rsid w:val="000745C6"/>
    <w:rsid w:val="007155E5"/>
    <w:rsid w:val="00C3760D"/>
    <w:rsid w:val="00ED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4981"/>
  <w15:chartTrackingRefBased/>
  <w15:docId w15:val="{633F44CD-D844-45B1-B2D2-1CB6F172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5E5"/>
  </w:style>
  <w:style w:type="paragraph" w:styleId="Heading1">
    <w:name w:val="heading 1"/>
    <w:basedOn w:val="Normal"/>
    <w:next w:val="Normal"/>
    <w:link w:val="Heading1Char"/>
    <w:uiPriority w:val="9"/>
    <w:qFormat/>
    <w:rsid w:val="0071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E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5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5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5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5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5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Ongod</dc:creator>
  <cp:keywords/>
  <dc:description/>
  <cp:lastModifiedBy>Solomon Ongod</cp:lastModifiedBy>
  <cp:revision>1</cp:revision>
  <dcterms:created xsi:type="dcterms:W3CDTF">2026-05-07T14:11:00Z</dcterms:created>
  <dcterms:modified xsi:type="dcterms:W3CDTF">2026-05-07T14:13:00Z</dcterms:modified>
</cp:coreProperties>
</file>