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20F62" w14:textId="74125CF8" w:rsidR="003D54A9" w:rsidRDefault="000A354A">
      <w:pPr>
        <w:rPr>
          <w:lang w:val="en-US"/>
        </w:rPr>
      </w:pPr>
      <w:r>
        <w:rPr>
          <w:lang w:val="en-US"/>
        </w:rPr>
        <w:t>GENRE :- ROMANCE</w:t>
      </w:r>
    </w:p>
    <w:p w14:paraId="7F8594B8" w14:textId="6C4751E4" w:rsidR="000A354A" w:rsidRDefault="000A354A">
      <w:pPr>
        <w:rPr>
          <w:lang w:val="en-US"/>
        </w:rPr>
      </w:pPr>
      <w:r>
        <w:rPr>
          <w:lang w:val="en-US"/>
        </w:rPr>
        <w:t>RATING :- 5.6</w:t>
      </w:r>
    </w:p>
    <w:p w14:paraId="071D786A" w14:textId="54A2FFB2" w:rsidR="000A354A" w:rsidRPr="000A354A" w:rsidRDefault="000A354A">
      <w:pPr>
        <w:rPr>
          <w:lang w:val="en-US"/>
        </w:rPr>
      </w:pPr>
      <w:r>
        <w:rPr>
          <w:rStyle w:val="Strong"/>
          <w:rFonts w:ascii="Roboto" w:hAnsi="Roboto"/>
          <w:b w:val="0"/>
          <w:bCs w:val="0"/>
          <w:color w:val="555555"/>
          <w:sz w:val="21"/>
          <w:szCs w:val="21"/>
          <w:shd w:val="clear" w:color="auto" w:fill="FFFFFF"/>
        </w:rPr>
        <w:t>Two couples, separated by time, deal with society, familial pressure, internal dilemmas of prioritising career or love and the ever-changing dynamics of relationships.</w:t>
      </w:r>
    </w:p>
    <w:sectPr w:rsidR="000A354A" w:rsidRPr="000A3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05"/>
    <w:rsid w:val="000A354A"/>
    <w:rsid w:val="005D6096"/>
    <w:rsid w:val="009437DF"/>
    <w:rsid w:val="00E4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F143"/>
  <w15:chartTrackingRefBased/>
  <w15:docId w15:val="{CD7D2349-4526-4004-B0D9-7914B694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A35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3</cp:revision>
  <dcterms:created xsi:type="dcterms:W3CDTF">2020-07-10T20:30:00Z</dcterms:created>
  <dcterms:modified xsi:type="dcterms:W3CDTF">2020-07-10T20:31:00Z</dcterms:modified>
</cp:coreProperties>
</file>