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FA17D2">
      <w:pPr>
        <w:rPr>
          <w:lang w:val="en-IN"/>
        </w:rPr>
      </w:pPr>
      <w:r>
        <w:rPr>
          <w:lang w:val="en-IN"/>
        </w:rPr>
        <w:t>Rating-6.8</w:t>
      </w:r>
    </w:p>
    <w:p w:rsidR="00FA17D2" w:rsidRDefault="00FA17D2">
      <w:pPr>
        <w:rPr>
          <w:lang w:val="en-IN"/>
        </w:rPr>
      </w:pPr>
      <w:r>
        <w:rPr>
          <w:lang w:val="en-IN"/>
        </w:rPr>
        <w:t>Genre-Action, Fantasy</w:t>
      </w:r>
    </w:p>
    <w:p w:rsidR="00FA17D2" w:rsidRPr="00FA17D2" w:rsidRDefault="00FA17D2">
      <w:pPr>
        <w:rPr>
          <w:lang w:val="en-IN"/>
        </w:rPr>
      </w:pPr>
      <w:r>
        <w:rPr>
          <w:lang w:val="en-IN"/>
        </w:rPr>
        <w:t>Description-</w:t>
      </w:r>
      <w:r w:rsidRPr="00FA17D2">
        <w:rPr>
          <w:rFonts w:ascii="Verdana" w:hAnsi="Verdana"/>
          <w:color w:val="333333"/>
          <w:sz w:val="24"/>
          <w:szCs w:val="24"/>
          <w:shd w:val="clear" w:color="auto" w:fill="EEEEEE"/>
        </w:rPr>
        <w:t>A covert team of immortal mercenaries are suddenly exposed and must now fight to keep their identity a secret just as an unexpected new member is discovered.</w:t>
      </w:r>
    </w:p>
    <w:sectPr w:rsidR="00FA17D2" w:rsidRPr="00FA17D2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7D2"/>
    <w:rsid w:val="000F33DC"/>
    <w:rsid w:val="004401DB"/>
    <w:rsid w:val="008914C2"/>
    <w:rsid w:val="00AD08AF"/>
    <w:rsid w:val="00F645C1"/>
    <w:rsid w:val="00FA1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>HP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2020-07-11T12:56:00Z</dcterms:created>
  <dcterms:modified xsi:type="dcterms:W3CDTF">2020-07-11T13:01:00Z</dcterms:modified>
</cp:coreProperties>
</file>