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C31B46">
      <w:pPr>
        <w:rPr>
          <w:lang w:val="en-IN"/>
        </w:rPr>
      </w:pPr>
      <w:r>
        <w:rPr>
          <w:lang w:val="en-IN"/>
        </w:rPr>
        <w:t>Rating-6.2</w:t>
      </w:r>
    </w:p>
    <w:p w:rsidR="00C31B46" w:rsidRDefault="00C31B46">
      <w:pPr>
        <w:rPr>
          <w:lang w:val="en-IN"/>
        </w:rPr>
      </w:pPr>
      <w:r>
        <w:rPr>
          <w:lang w:val="en-IN"/>
        </w:rPr>
        <w:t>Genre-action crime drama</w:t>
      </w:r>
    </w:p>
    <w:p w:rsidR="00C31B46" w:rsidRPr="00C31B46" w:rsidRDefault="00C31B46">
      <w:pPr>
        <w:rPr>
          <w:lang w:val="en-IN"/>
        </w:rPr>
      </w:pPr>
      <w:r>
        <w:rPr>
          <w:lang w:val="en-IN"/>
        </w:rPr>
        <w:t>Description-</w:t>
      </w:r>
      <w:r w:rsidRPr="00C31B46">
        <w:rPr>
          <w:rFonts w:ascii="Verdana" w:hAnsi="Verdana"/>
          <w:color w:val="333333"/>
          <w:sz w:val="24"/>
          <w:szCs w:val="24"/>
          <w:shd w:val="clear" w:color="auto" w:fill="EEEEEE"/>
        </w:rPr>
        <w:t>In the near future, a financial crisis will hit Korea and slums arise. From those areas, a group of young people commit crime to survive.</w:t>
      </w:r>
    </w:p>
    <w:sectPr w:rsidR="00C31B46" w:rsidRPr="00C31B46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B46"/>
    <w:rsid w:val="000F33DC"/>
    <w:rsid w:val="008914C2"/>
    <w:rsid w:val="00AD08AF"/>
    <w:rsid w:val="00C31B46"/>
    <w:rsid w:val="00E65F5D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>HP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2020-07-10T12:10:00Z</dcterms:created>
  <dcterms:modified xsi:type="dcterms:W3CDTF">2020-07-10T12:14:00Z</dcterms:modified>
</cp:coreProperties>
</file>