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8830EA">
      <w:pPr>
        <w:rPr>
          <w:lang w:val="en-IN"/>
        </w:rPr>
      </w:pPr>
      <w:r>
        <w:rPr>
          <w:lang w:val="en-IN"/>
        </w:rPr>
        <w:t>Rating-6.4</w:t>
      </w:r>
    </w:p>
    <w:p w:rsidR="008830EA" w:rsidRDefault="008830EA">
      <w:pPr>
        <w:rPr>
          <w:lang w:val="en-IN"/>
        </w:rPr>
      </w:pPr>
      <w:r>
        <w:rPr>
          <w:lang w:val="en-IN"/>
        </w:rPr>
        <w:t>Genre-</w:t>
      </w:r>
      <w:proofErr w:type="spellStart"/>
      <w:r>
        <w:rPr>
          <w:lang w:val="en-IN"/>
        </w:rPr>
        <w:t>Action</w:t>
      </w:r>
      <w:proofErr w:type="gramStart"/>
      <w:r>
        <w:rPr>
          <w:lang w:val="en-IN"/>
        </w:rPr>
        <w:t>,Adventure,Thriller</w:t>
      </w:r>
      <w:proofErr w:type="spellEnd"/>
      <w:proofErr w:type="gramEnd"/>
    </w:p>
    <w:p w:rsidR="008830EA" w:rsidRPr="008830EA" w:rsidRDefault="008830EA">
      <w:pPr>
        <w:rPr>
          <w:lang w:val="en-IN"/>
        </w:rPr>
      </w:pPr>
      <w:r>
        <w:rPr>
          <w:lang w:val="en-IN"/>
        </w:rPr>
        <w:t>Description-</w:t>
      </w:r>
      <w:r w:rsidRPr="008830EA">
        <w:rPr>
          <w:rFonts w:ascii="Verdana" w:hAnsi="Verdana"/>
          <w:color w:val="333333"/>
          <w:sz w:val="24"/>
          <w:szCs w:val="24"/>
          <w:shd w:val="clear" w:color="auto" w:fill="EEEEEE"/>
        </w:rPr>
        <w:t>Lawman Luke Hobbs (Dwayne "The Rock" Johnson) and outcast Deckard Shaw (Jason Statham) form an unlikely alliance when a cyber-genetically enhanced villain threatens the future of humanity.</w:t>
      </w:r>
    </w:p>
    <w:sectPr w:rsidR="008830EA" w:rsidRPr="008830EA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0EA"/>
    <w:rsid w:val="000F33DC"/>
    <w:rsid w:val="008830EA"/>
    <w:rsid w:val="008914C2"/>
    <w:rsid w:val="00AD08AF"/>
    <w:rsid w:val="00F645C1"/>
    <w:rsid w:val="00FA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2020-07-11T17:31:00Z</dcterms:created>
  <dcterms:modified xsi:type="dcterms:W3CDTF">2020-07-11T17:41:00Z</dcterms:modified>
</cp:coreProperties>
</file>