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0154ED">
      <w:r>
        <w:t>Rating-8.6</w:t>
      </w:r>
    </w:p>
    <w:p w:rsidR="000154ED" w:rsidRDefault="000154ED">
      <w:r>
        <w:t>Genre-Comedy drama</w:t>
      </w:r>
    </w:p>
    <w:p w:rsidR="000154ED" w:rsidRDefault="000154ED">
      <w:r>
        <w:t>2019</w:t>
      </w:r>
    </w:p>
    <w:p w:rsidR="000154ED" w:rsidRDefault="000154ED">
      <w:r>
        <w:t>Description-</w:t>
      </w:r>
      <w:r w:rsidRPr="000154ED">
        <w:rPr>
          <w:rFonts w:ascii="Verdana" w:hAnsi="Verdana"/>
          <w:color w:val="333333"/>
          <w:sz w:val="24"/>
          <w:szCs w:val="24"/>
          <w:shd w:val="clear" w:color="auto" w:fill="EEEEEE"/>
        </w:rPr>
        <w:t xml:space="preserve">Through the adventures of four friends 'Hostel Daze' captures what goes inside </w:t>
      </w:r>
      <w:proofErr w:type="gramStart"/>
      <w:r w:rsidRPr="000154ED">
        <w:rPr>
          <w:rFonts w:ascii="Verdana" w:hAnsi="Verdana"/>
          <w:color w:val="333333"/>
          <w:sz w:val="24"/>
          <w:szCs w:val="24"/>
          <w:shd w:val="clear" w:color="auto" w:fill="EEEEEE"/>
        </w:rPr>
        <w:t>an engineering</w:t>
      </w:r>
      <w:proofErr w:type="gramEnd"/>
      <w:r w:rsidRPr="000154ED">
        <w:rPr>
          <w:rFonts w:ascii="Verdana" w:hAnsi="Verdana"/>
          <w:color w:val="333333"/>
          <w:sz w:val="24"/>
          <w:szCs w:val="24"/>
          <w:shd w:val="clear" w:color="auto" w:fill="EEEEEE"/>
        </w:rPr>
        <w:t xml:space="preserve"> hostel in India.</w:t>
      </w:r>
    </w:p>
    <w:sectPr w:rsidR="000154ED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154ED"/>
    <w:rsid w:val="000154ED"/>
    <w:rsid w:val="000F33DC"/>
    <w:rsid w:val="003742C9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>HP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2020-07-31T21:19:00Z</dcterms:created>
  <dcterms:modified xsi:type="dcterms:W3CDTF">2020-07-31T21:24:00Z</dcterms:modified>
</cp:coreProperties>
</file>