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7B7D" w14:textId="0D013BA5" w:rsidR="00532363" w:rsidRDefault="00422555">
      <w:r>
        <w:t>My Notes</w:t>
      </w:r>
      <w:bookmarkStart w:id="0" w:name="_GoBack"/>
      <w:bookmarkEnd w:id="0"/>
    </w:p>
    <w:sectPr w:rsidR="00532363" w:rsidSect="00532363">
      <w:pgSz w:w="8820" w:h="1332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63"/>
    <w:rsid w:val="001B2CAD"/>
    <w:rsid w:val="00422555"/>
    <w:rsid w:val="00532363"/>
    <w:rsid w:val="009B0147"/>
    <w:rsid w:val="00C33F3D"/>
    <w:rsid w:val="00D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2D76"/>
  <w15:chartTrackingRefBased/>
  <w15:docId w15:val="{45FF4DC2-E855-4609-AF95-E569C86F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Ong</dc:creator>
  <cp:keywords/>
  <dc:description/>
  <cp:lastModifiedBy>Zhixian Ong</cp:lastModifiedBy>
  <cp:revision>4</cp:revision>
  <dcterms:created xsi:type="dcterms:W3CDTF">2019-02-22T16:34:00Z</dcterms:created>
  <dcterms:modified xsi:type="dcterms:W3CDTF">2019-02-22T19:07:00Z</dcterms:modified>
</cp:coreProperties>
</file>