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33" w:rsidRDefault="006A7E71">
      <w:pPr>
        <w:tabs>
          <w:tab w:val="left" w:pos="720"/>
        </w:tabs>
        <w:jc w:val="center"/>
        <w:rPr>
          <w:b/>
          <w:bCs/>
          <w:color w:val="7030A0"/>
          <w:sz w:val="36"/>
          <w:szCs w:val="36"/>
        </w:rPr>
      </w:pPr>
      <w:r>
        <w:rPr>
          <w:rFonts w:hint="eastAsia"/>
          <w:b/>
          <w:bCs/>
          <w:color w:val="7030A0"/>
          <w:sz w:val="36"/>
          <w:szCs w:val="36"/>
        </w:rPr>
        <w:t>Rules for English Class</w:t>
      </w:r>
      <w:bookmarkStart w:id="0" w:name="_GoBack"/>
      <w:bookmarkEnd w:id="0"/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Don’t be late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Don’t talk in class when you’re not allowed to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Obey the teacher and listen carefully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Raise your hand and wait your turn to speak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Keep your classroom clean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Speak in English in class as much as possible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 xml:space="preserve">Respect and love each other 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Be honest and kind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Don’t do irrelevant things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Be clear about individual work and group work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Hand in the homework on time and ensure its quality and quantity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Be responsible for your behavior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Be serious about the mistakes you mad</w:t>
      </w:r>
      <w:r>
        <w:rPr>
          <w:sz w:val="36"/>
          <w:szCs w:val="36"/>
        </w:rPr>
        <w:t>e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Know yourself well, set proper goals and make your action speak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Help each other in a good way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Always learn to preview and review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Learn to take notes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Be concentrated on your task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Never disturb or interrupt the others</w:t>
      </w:r>
    </w:p>
    <w:p w:rsidR="00D03033" w:rsidRDefault="006A7E71">
      <w:pPr>
        <w:numPr>
          <w:ilvl w:val="0"/>
          <w:numId w:val="1"/>
        </w:numPr>
        <w:tabs>
          <w:tab w:val="left" w:pos="720"/>
        </w:tabs>
        <w:rPr>
          <w:sz w:val="36"/>
          <w:szCs w:val="36"/>
        </w:rPr>
      </w:pPr>
      <w:r>
        <w:rPr>
          <w:sz w:val="36"/>
          <w:szCs w:val="36"/>
        </w:rPr>
        <w:t>Follow the above rules strictly</w:t>
      </w:r>
    </w:p>
    <w:p w:rsidR="00D03033" w:rsidRDefault="00D03033">
      <w:pPr>
        <w:ind w:left="720"/>
      </w:pPr>
    </w:p>
    <w:p w:rsidR="00D03033" w:rsidRDefault="00D03033"/>
    <w:sectPr w:rsidR="00D03033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7B8E53"/>
    <w:multiLevelType w:val="singleLevel"/>
    <w:tmpl w:val="7C7B8E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EE"/>
    <w:rsid w:val="003E674A"/>
    <w:rsid w:val="006A7E71"/>
    <w:rsid w:val="006E65EE"/>
    <w:rsid w:val="00D03033"/>
    <w:rsid w:val="00ED6A24"/>
    <w:rsid w:val="48F3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BDFB91D-9316-4C12-BF47-3EBDBD91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1BD5E7-F962-4829-8C8E-1D7084FD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凌晨</dc:creator>
  <cp:lastModifiedBy>Kehua Wei</cp:lastModifiedBy>
  <cp:revision>2</cp:revision>
  <cp:lastPrinted>2019-12-02T02:43:00Z</cp:lastPrinted>
  <dcterms:created xsi:type="dcterms:W3CDTF">2019-12-01T22:01:00Z</dcterms:created>
  <dcterms:modified xsi:type="dcterms:W3CDTF">2019-12-18T01:02:00Z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