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8FA8" w14:textId="79802126" w:rsidR="001B769E" w:rsidRDefault="00551648" w:rsidP="00583195">
      <w:pPr>
        <w:ind w:left="360"/>
        <w:rPr>
          <w:b/>
          <w:bCs/>
          <w:i/>
        </w:rPr>
      </w:pPr>
      <w:r>
        <w:rPr>
          <w:b/>
          <w:i/>
          <w:sz w:val="28"/>
          <w:szCs w:val="28"/>
        </w:rPr>
        <w:tab/>
      </w:r>
      <w:r w:rsidRPr="00551648">
        <w:rPr>
          <w:b/>
          <w:bCs/>
        </w:rPr>
        <w:t xml:space="preserve">OMB Memo M-21-07, </w:t>
      </w:r>
      <w:r w:rsidRPr="00551648">
        <w:rPr>
          <w:b/>
          <w:bCs/>
          <w:i/>
        </w:rPr>
        <w:t>Completing the Transition to Internet Protocol Version 6 (IPv6)</w:t>
      </w:r>
    </w:p>
    <w:p w14:paraId="4384B407" w14:textId="77777777" w:rsidR="00551648" w:rsidRPr="00551648" w:rsidRDefault="00551648" w:rsidP="00583195">
      <w:pPr>
        <w:ind w:left="360"/>
        <w:rPr>
          <w:b/>
          <w:bCs/>
          <w:i/>
          <w:sz w:val="28"/>
          <w:szCs w:val="28"/>
        </w:rPr>
      </w:pPr>
    </w:p>
    <w:p w14:paraId="3E80BF66" w14:textId="1E95D141" w:rsidR="00583195" w:rsidRPr="00583195" w:rsidRDefault="00583195" w:rsidP="00583195">
      <w:pPr>
        <w:spacing w:after="0"/>
        <w:ind w:left="360"/>
        <w:rPr>
          <w:i/>
          <w:iCs/>
          <w:sz w:val="24"/>
          <w:szCs w:val="24"/>
        </w:rPr>
      </w:pPr>
      <w:r>
        <w:rPr>
          <w:sz w:val="24"/>
          <w:szCs w:val="24"/>
        </w:rPr>
        <w:t xml:space="preserve">TO: </w:t>
      </w:r>
      <w:r>
        <w:rPr>
          <w:sz w:val="24"/>
          <w:szCs w:val="24"/>
        </w:rPr>
        <w:tab/>
      </w:r>
      <w:r>
        <w:rPr>
          <w:sz w:val="24"/>
          <w:szCs w:val="24"/>
        </w:rPr>
        <w:tab/>
      </w:r>
      <w:r w:rsidR="005820C5">
        <w:rPr>
          <w:sz w:val="24"/>
          <w:szCs w:val="24"/>
        </w:rPr>
        <w:t xml:space="preserve">ONHIR </w:t>
      </w:r>
      <w:r w:rsidR="00551648">
        <w:rPr>
          <w:i/>
          <w:iCs/>
          <w:sz w:val="24"/>
          <w:szCs w:val="24"/>
        </w:rPr>
        <w:t xml:space="preserve">IT Staff, Flagstaff IT, </w:t>
      </w:r>
      <w:r w:rsidR="005820C5">
        <w:rPr>
          <w:i/>
          <w:iCs/>
          <w:sz w:val="24"/>
          <w:szCs w:val="24"/>
        </w:rPr>
        <w:t xml:space="preserve">QCM, </w:t>
      </w:r>
      <w:r w:rsidR="00551648">
        <w:rPr>
          <w:i/>
          <w:iCs/>
          <w:sz w:val="24"/>
          <w:szCs w:val="24"/>
        </w:rPr>
        <w:t>Focal Point Solutions</w:t>
      </w:r>
      <w:r w:rsidR="00B91B6E">
        <w:rPr>
          <w:i/>
          <w:iCs/>
          <w:sz w:val="24"/>
          <w:szCs w:val="24"/>
        </w:rPr>
        <w:t xml:space="preserve"> Group</w:t>
      </w:r>
    </w:p>
    <w:p w14:paraId="41C75985" w14:textId="218C1E24" w:rsidR="001B769E" w:rsidRDefault="00FD4AAC" w:rsidP="00583195">
      <w:pPr>
        <w:spacing w:after="0"/>
        <w:ind w:left="360"/>
        <w:rPr>
          <w:i/>
          <w:sz w:val="24"/>
          <w:szCs w:val="24"/>
        </w:rPr>
      </w:pPr>
      <w:r>
        <w:rPr>
          <w:sz w:val="24"/>
          <w:szCs w:val="24"/>
        </w:rPr>
        <w:t>FROM:</w:t>
      </w:r>
      <w:r>
        <w:rPr>
          <w:b/>
          <w:sz w:val="24"/>
          <w:szCs w:val="24"/>
        </w:rPr>
        <w:t xml:space="preserve"> </w:t>
      </w:r>
      <w:r>
        <w:rPr>
          <w:b/>
          <w:sz w:val="24"/>
          <w:szCs w:val="24"/>
        </w:rPr>
        <w:tab/>
      </w:r>
      <w:r w:rsidR="00551648">
        <w:rPr>
          <w:i/>
          <w:sz w:val="24"/>
          <w:szCs w:val="24"/>
        </w:rPr>
        <w:t xml:space="preserve">Diane Pratte, </w:t>
      </w:r>
      <w:r>
        <w:rPr>
          <w:i/>
          <w:sz w:val="24"/>
          <w:szCs w:val="24"/>
        </w:rPr>
        <w:t>CIO</w:t>
      </w:r>
    </w:p>
    <w:p w14:paraId="068BA716" w14:textId="77777777" w:rsidR="00583195" w:rsidRDefault="00583195" w:rsidP="00583195">
      <w:pPr>
        <w:spacing w:after="0"/>
        <w:ind w:left="0" w:firstLine="0"/>
        <w:rPr>
          <w:sz w:val="26"/>
          <w:szCs w:val="26"/>
        </w:rPr>
      </w:pPr>
    </w:p>
    <w:p w14:paraId="0B054ECE" w14:textId="7B4B975F" w:rsidR="001B769E" w:rsidRDefault="00FD4AAC" w:rsidP="00583195">
      <w:pPr>
        <w:spacing w:after="0"/>
        <w:ind w:left="0" w:firstLine="0"/>
        <w:rPr>
          <w:i/>
          <w:sz w:val="24"/>
          <w:szCs w:val="24"/>
        </w:rPr>
      </w:pPr>
      <w:r>
        <w:rPr>
          <w:sz w:val="26"/>
          <w:szCs w:val="26"/>
        </w:rPr>
        <w:t xml:space="preserve">SUBJECT: </w:t>
      </w:r>
      <w:r>
        <w:rPr>
          <w:i/>
          <w:sz w:val="24"/>
          <w:szCs w:val="24"/>
        </w:rPr>
        <w:t xml:space="preserve"> </w:t>
      </w:r>
      <w:r>
        <w:rPr>
          <w:sz w:val="24"/>
          <w:szCs w:val="24"/>
        </w:rPr>
        <w:t>Complete Transition to Internet Protocol version 6 (IPv6)</w:t>
      </w:r>
    </w:p>
    <w:p w14:paraId="65ACE58A" w14:textId="77777777" w:rsidR="001B769E" w:rsidRDefault="001B769E" w:rsidP="00583195">
      <w:pPr>
        <w:spacing w:after="0"/>
        <w:ind w:left="360"/>
        <w:rPr>
          <w:b/>
          <w:i/>
          <w:sz w:val="24"/>
          <w:szCs w:val="24"/>
        </w:rPr>
      </w:pPr>
    </w:p>
    <w:p w14:paraId="34EEBB85" w14:textId="5C106D5D" w:rsidR="001B769E" w:rsidRDefault="00FD4AAC" w:rsidP="00583195">
      <w:pPr>
        <w:spacing w:after="0"/>
        <w:ind w:left="0" w:firstLine="0"/>
        <w:rPr>
          <w:b/>
          <w:sz w:val="24"/>
          <w:szCs w:val="24"/>
        </w:rPr>
      </w:pPr>
      <w:r>
        <w:rPr>
          <w:sz w:val="24"/>
          <w:szCs w:val="24"/>
        </w:rPr>
        <w:t>In accordance with Office of Management and Budget (OMB) Memorandum 21-07 (M-21-07),</w:t>
      </w:r>
      <w:r w:rsidR="00583195">
        <w:rPr>
          <w:sz w:val="24"/>
          <w:szCs w:val="24"/>
        </w:rPr>
        <w:t xml:space="preserve"> </w:t>
      </w:r>
      <w:r>
        <w:rPr>
          <w:sz w:val="24"/>
          <w:szCs w:val="24"/>
        </w:rPr>
        <w:t>dated November 19, 2020, by Fiscal Year (FY) 2023, all new</w:t>
      </w:r>
      <w:r w:rsidR="00551648">
        <w:rPr>
          <w:sz w:val="24"/>
          <w:szCs w:val="24"/>
        </w:rPr>
        <w:t xml:space="preserve"> </w:t>
      </w:r>
      <w:r w:rsidR="00551648">
        <w:rPr>
          <w:i/>
          <w:sz w:val="24"/>
          <w:szCs w:val="24"/>
        </w:rPr>
        <w:t>ONHIR</w:t>
      </w:r>
      <w:r>
        <w:rPr>
          <w:i/>
          <w:sz w:val="24"/>
          <w:szCs w:val="24"/>
        </w:rPr>
        <w:t xml:space="preserve"> </w:t>
      </w:r>
      <w:r>
        <w:rPr>
          <w:sz w:val="24"/>
          <w:szCs w:val="24"/>
        </w:rPr>
        <w:t xml:space="preserve">information systems must be IPv6-enabled at the time of deployment. It is also the strategic intent of </w:t>
      </w:r>
      <w:r w:rsidR="00551648">
        <w:rPr>
          <w:i/>
          <w:sz w:val="24"/>
          <w:szCs w:val="24"/>
        </w:rPr>
        <w:t>ONHIR</w:t>
      </w:r>
      <w:r>
        <w:rPr>
          <w:i/>
          <w:sz w:val="24"/>
          <w:szCs w:val="24"/>
        </w:rPr>
        <w:t xml:space="preserve"> </w:t>
      </w:r>
      <w:r>
        <w:rPr>
          <w:sz w:val="24"/>
          <w:szCs w:val="24"/>
        </w:rPr>
        <w:t xml:space="preserve">to phase out the use of IPv4 for all current </w:t>
      </w:r>
      <w:r w:rsidR="00551648">
        <w:rPr>
          <w:i/>
          <w:sz w:val="24"/>
          <w:szCs w:val="24"/>
        </w:rPr>
        <w:t>ONHIR</w:t>
      </w:r>
      <w:r>
        <w:rPr>
          <w:sz w:val="24"/>
          <w:szCs w:val="24"/>
        </w:rPr>
        <w:t xml:space="preserve"> systems as soon as practical by meeting the milestones laid out by M-21-07, to include at least 80% of IP-enabled assets on </w:t>
      </w:r>
      <w:r w:rsidR="00551648">
        <w:rPr>
          <w:i/>
          <w:sz w:val="24"/>
          <w:szCs w:val="24"/>
        </w:rPr>
        <w:t>ONHIR</w:t>
      </w:r>
      <w:r>
        <w:rPr>
          <w:i/>
          <w:sz w:val="24"/>
          <w:szCs w:val="24"/>
        </w:rPr>
        <w:t xml:space="preserve"> </w:t>
      </w:r>
      <w:r>
        <w:rPr>
          <w:sz w:val="24"/>
          <w:szCs w:val="24"/>
        </w:rPr>
        <w:t>networks operating in IPv6-only environments by the end of FY 2025.</w:t>
      </w:r>
      <w:r w:rsidR="00653C52">
        <w:rPr>
          <w:sz w:val="24"/>
          <w:szCs w:val="24"/>
        </w:rPr>
        <w:t xml:space="preserve"> </w:t>
      </w:r>
    </w:p>
    <w:p w14:paraId="27F4ADA9" w14:textId="033B47E7" w:rsidR="001B769E" w:rsidRDefault="00FD4AAC" w:rsidP="00583195">
      <w:pPr>
        <w:spacing w:line="240" w:lineRule="auto"/>
        <w:ind w:left="0" w:firstLine="0"/>
        <w:rPr>
          <w:b/>
          <w:i/>
          <w:sz w:val="24"/>
          <w:szCs w:val="24"/>
        </w:rPr>
      </w:pPr>
      <w:r>
        <w:rPr>
          <w:sz w:val="24"/>
          <w:szCs w:val="24"/>
        </w:rPr>
        <w:t xml:space="preserve">This memorandum designates </w:t>
      </w:r>
      <w:r w:rsidR="00551648">
        <w:rPr>
          <w:i/>
          <w:sz w:val="24"/>
          <w:szCs w:val="24"/>
        </w:rPr>
        <w:t>Diane T Pratte</w:t>
      </w:r>
      <w:r w:rsidR="00C356F9">
        <w:rPr>
          <w:i/>
          <w:sz w:val="24"/>
          <w:szCs w:val="24"/>
        </w:rPr>
        <w:t>, CIO</w:t>
      </w:r>
      <w:r>
        <w:rPr>
          <w:sz w:val="24"/>
          <w:szCs w:val="24"/>
        </w:rPr>
        <w:t xml:space="preserve"> as the lead of </w:t>
      </w:r>
      <w:r w:rsidR="00551648">
        <w:rPr>
          <w:i/>
          <w:sz w:val="24"/>
          <w:szCs w:val="24"/>
        </w:rPr>
        <w:t>ONHIR</w:t>
      </w:r>
      <w:r>
        <w:rPr>
          <w:sz w:val="24"/>
          <w:szCs w:val="24"/>
        </w:rPr>
        <w:t xml:space="preserve">’s IPv6 Integrated Project Team (IPT) to coordinate these actions. The IPT is responsible for developing and overseeing the overall IPv6 transition plan which shall be inclusive of strategies, acquisitions, processes, status, and milestones. </w:t>
      </w:r>
      <w:r w:rsidR="00FF63F5">
        <w:rPr>
          <w:sz w:val="24"/>
          <w:szCs w:val="24"/>
        </w:rPr>
        <w:t>Additionally, s</w:t>
      </w:r>
      <w:r w:rsidR="002061FB">
        <w:rPr>
          <w:sz w:val="24"/>
          <w:szCs w:val="24"/>
        </w:rPr>
        <w:t xml:space="preserve">ystem owners shall </w:t>
      </w:r>
      <w:r w:rsidR="00111560">
        <w:rPr>
          <w:sz w:val="24"/>
          <w:szCs w:val="24"/>
        </w:rPr>
        <w:t xml:space="preserve">ensure </w:t>
      </w:r>
      <w:r w:rsidR="00520A40">
        <w:rPr>
          <w:sz w:val="24"/>
          <w:szCs w:val="24"/>
        </w:rPr>
        <w:t>system documentation details plans for t</w:t>
      </w:r>
      <w:r w:rsidR="00542F6C">
        <w:rPr>
          <w:sz w:val="24"/>
          <w:szCs w:val="24"/>
        </w:rPr>
        <w:t>ransition</w:t>
      </w:r>
      <w:r w:rsidR="00520A40">
        <w:rPr>
          <w:sz w:val="24"/>
          <w:szCs w:val="24"/>
        </w:rPr>
        <w:t xml:space="preserve">ing </w:t>
      </w:r>
      <w:r w:rsidR="00542F6C">
        <w:rPr>
          <w:sz w:val="24"/>
          <w:szCs w:val="24"/>
        </w:rPr>
        <w:t xml:space="preserve">to IPv6 and </w:t>
      </w:r>
      <w:r w:rsidR="00520A40">
        <w:rPr>
          <w:sz w:val="24"/>
          <w:szCs w:val="24"/>
        </w:rPr>
        <w:t xml:space="preserve">that these plans </w:t>
      </w:r>
      <w:r w:rsidR="00111560">
        <w:rPr>
          <w:sz w:val="24"/>
          <w:szCs w:val="24"/>
        </w:rPr>
        <w:t xml:space="preserve">align with the </w:t>
      </w:r>
      <w:r w:rsidR="00903B3E">
        <w:rPr>
          <w:sz w:val="24"/>
          <w:szCs w:val="24"/>
        </w:rPr>
        <w:t xml:space="preserve">Agency’s overall </w:t>
      </w:r>
      <w:r w:rsidR="00111560">
        <w:rPr>
          <w:sz w:val="24"/>
          <w:szCs w:val="24"/>
        </w:rPr>
        <w:t xml:space="preserve">IPv6 Implementation Plan. </w:t>
      </w:r>
      <w:r w:rsidR="00542F6C">
        <w:rPr>
          <w:sz w:val="24"/>
          <w:szCs w:val="24"/>
        </w:rPr>
        <w:t xml:space="preserve"> </w:t>
      </w:r>
    </w:p>
    <w:p w14:paraId="70B7075B" w14:textId="093A81AF" w:rsidR="001B769E" w:rsidRDefault="00FD4AAC" w:rsidP="00583195">
      <w:pPr>
        <w:ind w:left="360"/>
        <w:rPr>
          <w:sz w:val="24"/>
          <w:szCs w:val="24"/>
        </w:rPr>
      </w:pPr>
      <w:r>
        <w:rPr>
          <w:sz w:val="24"/>
          <w:szCs w:val="24"/>
        </w:rPr>
        <w:t xml:space="preserve">In support of this mandate, designated key stakeholders identified within the IPT must: </w:t>
      </w:r>
    </w:p>
    <w:p w14:paraId="38A21B88" w14:textId="016B365B" w:rsidR="001B769E" w:rsidRDefault="00FD4AAC" w:rsidP="00583195">
      <w:pPr>
        <w:numPr>
          <w:ilvl w:val="0"/>
          <w:numId w:val="2"/>
        </w:numPr>
        <w:pBdr>
          <w:top w:val="nil"/>
          <w:left w:val="nil"/>
          <w:bottom w:val="nil"/>
          <w:right w:val="nil"/>
          <w:between w:val="nil"/>
        </w:pBdr>
        <w:spacing w:after="0"/>
        <w:ind w:left="360"/>
        <w:rPr>
          <w:sz w:val="24"/>
          <w:szCs w:val="24"/>
        </w:rPr>
      </w:pPr>
      <w:r>
        <w:rPr>
          <w:sz w:val="24"/>
          <w:szCs w:val="24"/>
        </w:rPr>
        <w:t>Provide strategies, processes, status, and milestones for inclusion in the Agency’s overall IPv6 implementation plan;</w:t>
      </w:r>
    </w:p>
    <w:p w14:paraId="3E06F26B" w14:textId="0FC8DA4C" w:rsidR="001B769E" w:rsidRDefault="00653C52" w:rsidP="00583195">
      <w:pPr>
        <w:numPr>
          <w:ilvl w:val="0"/>
          <w:numId w:val="1"/>
        </w:numPr>
        <w:pBdr>
          <w:top w:val="nil"/>
          <w:left w:val="nil"/>
          <w:bottom w:val="nil"/>
          <w:right w:val="nil"/>
          <w:between w:val="nil"/>
        </w:pBdr>
        <w:spacing w:after="0"/>
        <w:ind w:left="360"/>
        <w:rPr>
          <w:sz w:val="24"/>
          <w:szCs w:val="24"/>
        </w:rPr>
      </w:pPr>
      <w:r>
        <w:rPr>
          <w:sz w:val="24"/>
          <w:szCs w:val="24"/>
        </w:rPr>
        <w:t xml:space="preserve">Collaborate with agency </w:t>
      </w:r>
      <w:r w:rsidR="005820C5">
        <w:rPr>
          <w:sz w:val="24"/>
          <w:szCs w:val="24"/>
        </w:rPr>
        <w:t xml:space="preserve">IT staff, </w:t>
      </w:r>
      <w:r w:rsidR="00551648">
        <w:rPr>
          <w:i/>
          <w:sz w:val="24"/>
          <w:szCs w:val="24"/>
        </w:rPr>
        <w:t>Flagstaff IT, QCM, Focal Point S</w:t>
      </w:r>
      <w:r w:rsidR="00866AF5">
        <w:rPr>
          <w:i/>
          <w:sz w:val="24"/>
          <w:szCs w:val="24"/>
        </w:rPr>
        <w:t>olutions Group</w:t>
      </w:r>
      <w:r w:rsidR="00551648">
        <w:rPr>
          <w:i/>
          <w:sz w:val="24"/>
          <w:szCs w:val="24"/>
        </w:rPr>
        <w:t xml:space="preserve"> </w:t>
      </w:r>
      <w:r>
        <w:rPr>
          <w:sz w:val="24"/>
          <w:szCs w:val="24"/>
        </w:rPr>
        <w:t xml:space="preserve"> to i</w:t>
      </w:r>
      <w:r w:rsidR="00FD4AAC">
        <w:rPr>
          <w:sz w:val="24"/>
          <w:szCs w:val="24"/>
        </w:rPr>
        <w:t>dentify opportunities for IPv6 pilots on operational systems and nominate them to the IPT;</w:t>
      </w:r>
    </w:p>
    <w:p w14:paraId="2B8ECDB0" w14:textId="0FE14C84" w:rsidR="009559DD" w:rsidRDefault="00FD4AAC" w:rsidP="00583195">
      <w:pPr>
        <w:numPr>
          <w:ilvl w:val="0"/>
          <w:numId w:val="1"/>
        </w:numPr>
        <w:pBdr>
          <w:top w:val="nil"/>
          <w:left w:val="nil"/>
          <w:bottom w:val="nil"/>
          <w:right w:val="nil"/>
          <w:between w:val="nil"/>
        </w:pBdr>
        <w:spacing w:after="0"/>
        <w:ind w:left="360"/>
        <w:rPr>
          <w:sz w:val="24"/>
          <w:szCs w:val="24"/>
        </w:rPr>
      </w:pPr>
      <w:r w:rsidRPr="00076B26">
        <w:rPr>
          <w:sz w:val="24"/>
          <w:szCs w:val="24"/>
        </w:rPr>
        <w:t>Oversee implementation of the Agency’s IPv6 implementation plan</w:t>
      </w:r>
      <w:r w:rsidR="00A16FC8">
        <w:rPr>
          <w:sz w:val="24"/>
          <w:szCs w:val="24"/>
        </w:rPr>
        <w:t>;</w:t>
      </w:r>
      <w:r w:rsidRPr="00076B26">
        <w:rPr>
          <w:sz w:val="24"/>
          <w:szCs w:val="24"/>
        </w:rPr>
        <w:t xml:space="preserve"> </w:t>
      </w:r>
    </w:p>
    <w:p w14:paraId="2D65DC74" w14:textId="4385B1DC" w:rsidR="004D3933" w:rsidRPr="004D3933" w:rsidRDefault="004D3933" w:rsidP="00583195">
      <w:pPr>
        <w:pStyle w:val="ListParagraph"/>
        <w:numPr>
          <w:ilvl w:val="0"/>
          <w:numId w:val="1"/>
        </w:numPr>
        <w:spacing w:after="0"/>
        <w:ind w:left="360"/>
        <w:rPr>
          <w:sz w:val="24"/>
          <w:szCs w:val="24"/>
        </w:rPr>
      </w:pPr>
      <w:r w:rsidRPr="004D3933">
        <w:rPr>
          <w:sz w:val="24"/>
          <w:szCs w:val="24"/>
        </w:rPr>
        <w:t xml:space="preserve">Work with </w:t>
      </w:r>
      <w:r w:rsidR="00866AF5">
        <w:rPr>
          <w:sz w:val="24"/>
          <w:szCs w:val="24"/>
        </w:rPr>
        <w:t>Diane Pratte, CIO</w:t>
      </w:r>
      <w:r w:rsidRPr="004D3933">
        <w:rPr>
          <w:sz w:val="24"/>
          <w:szCs w:val="24"/>
        </w:rPr>
        <w:t xml:space="preserve"> to ensure that processes for approving new systems for operation, or upgrading existing systems, include a review of the system’s IPv6 readiness to ensure consistency with the Agency’s overall IPv6 Implementation Plan;</w:t>
      </w:r>
    </w:p>
    <w:p w14:paraId="5973065A" w14:textId="34A086AE" w:rsidR="001B769E" w:rsidRDefault="00653C52" w:rsidP="00583195">
      <w:pPr>
        <w:numPr>
          <w:ilvl w:val="0"/>
          <w:numId w:val="1"/>
        </w:numPr>
        <w:pBdr>
          <w:top w:val="nil"/>
          <w:left w:val="nil"/>
          <w:bottom w:val="nil"/>
          <w:right w:val="nil"/>
          <w:between w:val="nil"/>
        </w:pBdr>
        <w:spacing w:after="0"/>
        <w:ind w:left="360"/>
        <w:rPr>
          <w:sz w:val="24"/>
          <w:szCs w:val="24"/>
        </w:rPr>
      </w:pPr>
      <w:r>
        <w:rPr>
          <w:sz w:val="24"/>
          <w:szCs w:val="24"/>
        </w:rPr>
        <w:t xml:space="preserve">Work with </w:t>
      </w:r>
      <w:r w:rsidR="00866AF5">
        <w:rPr>
          <w:i/>
          <w:sz w:val="24"/>
          <w:szCs w:val="24"/>
        </w:rPr>
        <w:t>Diane T Pratte</w:t>
      </w:r>
      <w:r>
        <w:rPr>
          <w:sz w:val="24"/>
          <w:szCs w:val="24"/>
        </w:rPr>
        <w:t xml:space="preserve"> to ensure processes are in place requiring </w:t>
      </w:r>
      <w:r w:rsidR="00FD4AAC">
        <w:rPr>
          <w:sz w:val="24"/>
          <w:szCs w:val="24"/>
        </w:rPr>
        <w:t xml:space="preserve">all new </w:t>
      </w:r>
      <w:r>
        <w:rPr>
          <w:sz w:val="24"/>
          <w:szCs w:val="24"/>
        </w:rPr>
        <w:t xml:space="preserve">agency </w:t>
      </w:r>
      <w:r w:rsidR="00FD4AAC">
        <w:rPr>
          <w:sz w:val="24"/>
          <w:szCs w:val="24"/>
        </w:rPr>
        <w:t xml:space="preserve">acquisitions </w:t>
      </w:r>
      <w:r>
        <w:rPr>
          <w:sz w:val="24"/>
          <w:szCs w:val="24"/>
        </w:rPr>
        <w:t xml:space="preserve">are </w:t>
      </w:r>
      <w:r w:rsidR="00FD4AAC">
        <w:rPr>
          <w:sz w:val="24"/>
          <w:szCs w:val="24"/>
        </w:rPr>
        <w:t>capable of operating in an IPv6-only environment by the milestones established in the Agency’s implementation plan.</w:t>
      </w:r>
    </w:p>
    <w:p w14:paraId="0A9C9077" w14:textId="77777777" w:rsidR="00583195" w:rsidRPr="00583195" w:rsidRDefault="00583195" w:rsidP="00583195">
      <w:pPr>
        <w:pBdr>
          <w:top w:val="nil"/>
          <w:left w:val="nil"/>
          <w:bottom w:val="nil"/>
          <w:right w:val="nil"/>
          <w:between w:val="nil"/>
        </w:pBdr>
        <w:spacing w:after="0"/>
        <w:ind w:left="0" w:firstLine="0"/>
        <w:rPr>
          <w:sz w:val="24"/>
          <w:szCs w:val="24"/>
        </w:rPr>
      </w:pPr>
    </w:p>
    <w:p w14:paraId="637DE1E4" w14:textId="14421282" w:rsidR="001B769E" w:rsidRDefault="00FD4AAC" w:rsidP="00866AF5">
      <w:pPr>
        <w:ind w:left="0" w:firstLine="0"/>
      </w:pPr>
      <w:r>
        <w:rPr>
          <w:sz w:val="24"/>
          <w:szCs w:val="24"/>
        </w:rPr>
        <w:t xml:space="preserve">For questions regarding this memorandum, please contact </w:t>
      </w:r>
      <w:r w:rsidR="00866AF5">
        <w:rPr>
          <w:i/>
          <w:sz w:val="24"/>
          <w:szCs w:val="24"/>
        </w:rPr>
        <w:t xml:space="preserve">Diane T Pratte, CIO </w:t>
      </w:r>
      <w:r>
        <w:rPr>
          <w:i/>
          <w:sz w:val="24"/>
          <w:szCs w:val="24"/>
        </w:rPr>
        <w:t xml:space="preserve"> </w:t>
      </w:r>
      <w:r>
        <w:rPr>
          <w:sz w:val="24"/>
          <w:szCs w:val="24"/>
        </w:rPr>
        <w:t xml:space="preserve">at </w:t>
      </w:r>
      <w:r w:rsidR="00866AF5">
        <w:rPr>
          <w:i/>
          <w:sz w:val="24"/>
          <w:szCs w:val="24"/>
        </w:rPr>
        <w:t>dpratte@onhir.gov</w:t>
      </w:r>
      <w:r>
        <w:rPr>
          <w:i/>
          <w:sz w:val="24"/>
          <w:szCs w:val="24"/>
        </w:rPr>
        <w:t>.</w:t>
      </w:r>
      <w:r w:rsidR="00A16FC8">
        <w:rPr>
          <w:i/>
          <w:sz w:val="24"/>
          <w:szCs w:val="24"/>
        </w:rPr>
        <w:br/>
      </w:r>
      <w:r w:rsidR="00A16FC8">
        <w:rPr>
          <w:sz w:val="24"/>
          <w:szCs w:val="24"/>
        </w:rPr>
        <w:br/>
      </w:r>
      <w:r>
        <w:rPr>
          <w:sz w:val="24"/>
          <w:szCs w:val="24"/>
        </w:rPr>
        <w:t xml:space="preserve">References: </w:t>
      </w:r>
      <w:r>
        <w:rPr>
          <w:color w:val="0563C1"/>
          <w:sz w:val="24"/>
          <w:szCs w:val="24"/>
          <w:u w:val="single"/>
        </w:rPr>
        <w:t>OMB Memorandum M-21-07</w:t>
      </w:r>
      <w:r w:rsidR="00A16FC8">
        <w:t xml:space="preserve"> </w:t>
      </w:r>
    </w:p>
    <w:p w14:paraId="3CDA191C" w14:textId="74034E8D" w:rsidR="001A05D6" w:rsidRDefault="00032131" w:rsidP="00866AF5">
      <w:pPr>
        <w:ind w:left="0" w:firstLine="0"/>
        <w:rPr>
          <w:sz w:val="24"/>
          <w:szCs w:val="24"/>
        </w:rPr>
      </w:pPr>
      <w:r>
        <w:pict w14:anchorId="682CBF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50pt;height:75pt">
            <v:imagedata r:id="rId8" o:title=""/>
            <o:lock v:ext="edit" ungrouping="t" rotation="t" cropping="t" verticies="t" text="t" grouping="t"/>
            <o:signatureline v:ext="edit" id="{BA593BD4-F44B-4844-A88E-52FC9DA40147}" provid="{00000000-0000-0000-0000-000000000000}" o:suggestedsigner="Diane T Pratte" o:suggestedsigner2="Chief Information Officer" o:suggestedsigneremail="dpratte@onhir.gov" issignatureline="t"/>
          </v:shape>
        </w:pict>
      </w:r>
    </w:p>
    <w:sectPr w:rsidR="001A05D6" w:rsidSect="001A05D6">
      <w:headerReference w:type="default" r:id="rId9"/>
      <w:pgSz w:w="12240" w:h="15840"/>
      <w:pgMar w:top="1440" w:right="1440" w:bottom="27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DED0B" w14:textId="77777777" w:rsidR="008912AB" w:rsidRDefault="008912AB">
      <w:pPr>
        <w:spacing w:after="0" w:line="240" w:lineRule="auto"/>
      </w:pPr>
      <w:r>
        <w:separator/>
      </w:r>
    </w:p>
  </w:endnote>
  <w:endnote w:type="continuationSeparator" w:id="0">
    <w:p w14:paraId="08E9BD36" w14:textId="77777777" w:rsidR="008912AB" w:rsidRDefault="0089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69596" w14:textId="77777777" w:rsidR="008912AB" w:rsidRDefault="008912AB">
      <w:pPr>
        <w:spacing w:after="0" w:line="240" w:lineRule="auto"/>
      </w:pPr>
      <w:r>
        <w:separator/>
      </w:r>
    </w:p>
  </w:footnote>
  <w:footnote w:type="continuationSeparator" w:id="0">
    <w:p w14:paraId="18C78A12" w14:textId="77777777" w:rsidR="008912AB" w:rsidRDefault="00891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5CB00" w14:textId="77777777" w:rsidR="001B769E" w:rsidRDefault="00FD4AAC">
    <w:pPr>
      <w:pBdr>
        <w:top w:val="nil"/>
        <w:left w:val="nil"/>
        <w:bottom w:val="nil"/>
        <w:right w:val="nil"/>
        <w:between w:val="nil"/>
      </w:pBdr>
      <w:tabs>
        <w:tab w:val="center" w:pos="4680"/>
        <w:tab w:val="right" w:pos="9360"/>
      </w:tabs>
      <w:spacing w:after="0" w:line="240" w:lineRule="auto"/>
      <w:ind w:left="0" w:firstLine="0"/>
      <w:jc w:val="right"/>
      <w:rPr>
        <w:rFonts w:ascii="Calibri" w:eastAsia="Calibri" w:hAnsi="Calibri" w:cs="Calibri"/>
        <w:i/>
        <w:color w:val="000000"/>
      </w:rPr>
    </w:pPr>
    <w:r>
      <w:rPr>
        <w:noProof/>
      </w:rPr>
      <mc:AlternateContent>
        <mc:Choice Requires="wps">
          <w:drawing>
            <wp:anchor distT="0" distB="0" distL="114300" distR="114300" simplePos="0" relativeHeight="251658240" behindDoc="0" locked="0" layoutInCell="1" hidden="0" allowOverlap="1" wp14:anchorId="04B0157E" wp14:editId="6A52657F">
              <wp:simplePos x="0" y="0"/>
              <wp:positionH relativeFrom="column">
                <wp:posOffset>-162560</wp:posOffset>
              </wp:positionH>
              <wp:positionV relativeFrom="paragraph">
                <wp:posOffset>-152400</wp:posOffset>
              </wp:positionV>
              <wp:extent cx="923925" cy="558800"/>
              <wp:effectExtent l="0" t="0" r="0" b="0"/>
              <wp:wrapNone/>
              <wp:docPr id="1" name="Rectangle 1"/>
              <wp:cNvGraphicFramePr/>
              <a:graphic xmlns:a="http://schemas.openxmlformats.org/drawingml/2006/main">
                <a:graphicData uri="http://schemas.microsoft.com/office/word/2010/wordprocessingShape">
                  <wps:wsp>
                    <wps:cNvSpPr/>
                    <wps:spPr>
                      <a:xfrm>
                        <a:off x="0" y="0"/>
                        <a:ext cx="923925" cy="558800"/>
                      </a:xfrm>
                      <a:prstGeom prst="rect">
                        <a:avLst/>
                      </a:prstGeom>
                      <a:noFill/>
                      <a:ln>
                        <a:noFill/>
                      </a:ln>
                    </wps:spPr>
                    <wps:txbx>
                      <w:txbxContent>
                        <w:p w14:paraId="3A2C7957" w14:textId="3DB1CCC6" w:rsidR="001B769E" w:rsidRDefault="00B91B6E">
                          <w:pPr>
                            <w:spacing w:line="258" w:lineRule="auto"/>
                            <w:ind w:left="0" w:firstLine="0"/>
                            <w:jc w:val="center"/>
                            <w:textDirection w:val="btLr"/>
                          </w:pPr>
                          <w:r w:rsidRPr="00F97178">
                            <w:rPr>
                              <w:noProof/>
                              <w:sz w:val="28"/>
                              <w:szCs w:val="28"/>
                            </w:rPr>
                            <w:drawing>
                              <wp:inline distT="0" distB="0" distL="0" distR="0" wp14:anchorId="6909B001" wp14:editId="33B1FBAB">
                                <wp:extent cx="457200" cy="4638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63878"/>
                                        </a:xfrm>
                                        <a:prstGeom prst="rect">
                                          <a:avLst/>
                                        </a:prstGeom>
                                        <a:noFill/>
                                        <a:ln>
                                          <a:noFill/>
                                        </a:ln>
                                      </pic:spPr>
                                    </pic:pic>
                                  </a:graphicData>
                                </a:graphic>
                              </wp:inline>
                            </w:drawing>
                          </w:r>
                          <w:r>
                            <w:rPr>
                              <w:b/>
                              <w:sz w:val="28"/>
                              <w:szCs w:val="28"/>
                            </w:rPr>
                            <w:t xml:space="preserve">  </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4B0157E" id="Rectangle 1" o:spid="_x0000_s1026" style="position:absolute;left:0;text-align:left;margin-left:-12.8pt;margin-top:-12pt;width:72.75pt;height:4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" filled="f" stroked="f">
              <v:textbox inset="2.53958mm,1.2694mm,2.53958mm,1.2694mm">
                <w:txbxContent>
                  <w:p w14:paraId="3A2C7957" w14:textId="3DB1CCC6" w:rsidR="001B769E" w:rsidRDefault="00B91B6E">
                    <w:pPr>
                      <w:spacing w:line="258" w:lineRule="auto"/>
                      <w:ind w:left="0" w:firstLine="0"/>
                      <w:jc w:val="center"/>
                      <w:textDirection w:val="btLr"/>
                    </w:pPr>
                    <w:r w:rsidRPr="00F97178">
                      <w:rPr>
                        <w:noProof/>
                        <w:sz w:val="28"/>
                        <w:szCs w:val="28"/>
                      </w:rPr>
                      <w:drawing>
                        <wp:inline distT="0" distB="0" distL="0" distR="0" wp14:anchorId="6909B001" wp14:editId="33B1FBAB">
                          <wp:extent cx="457200" cy="4638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63878"/>
                                  </a:xfrm>
                                  <a:prstGeom prst="rect">
                                    <a:avLst/>
                                  </a:prstGeom>
                                  <a:noFill/>
                                  <a:ln>
                                    <a:noFill/>
                                  </a:ln>
                                </pic:spPr>
                              </pic:pic>
                            </a:graphicData>
                          </a:graphic>
                        </wp:inline>
                      </w:drawing>
                    </w:r>
                    <w:r>
                      <w:rPr>
                        <w:b/>
                        <w:sz w:val="28"/>
                        <w:szCs w:val="28"/>
                      </w:rPr>
                      <w:t xml:space="preserve">  </w:t>
                    </w:r>
                  </w:p>
                </w:txbxContent>
              </v:textbox>
            </v:rect>
          </w:pict>
        </mc:Fallback>
      </mc:AlternateContent>
    </w:r>
  </w:p>
  <w:p w14:paraId="57DF17D5" w14:textId="08E1A4C7" w:rsidR="001B769E" w:rsidRDefault="004A6718">
    <w:pPr>
      <w:pBdr>
        <w:top w:val="nil"/>
        <w:left w:val="nil"/>
        <w:bottom w:val="nil"/>
        <w:right w:val="nil"/>
        <w:between w:val="nil"/>
      </w:pBdr>
      <w:tabs>
        <w:tab w:val="center" w:pos="4680"/>
        <w:tab w:val="right" w:pos="9360"/>
      </w:tabs>
      <w:spacing w:after="0" w:line="240" w:lineRule="auto"/>
      <w:ind w:left="0" w:firstLine="0"/>
      <w:jc w:val="right"/>
      <w:rPr>
        <w:i/>
        <w:color w:val="000000"/>
      </w:rPr>
    </w:pPr>
    <w:r>
      <w:rPr>
        <w:rFonts w:ascii="Calibri" w:eastAsia="Calibri" w:hAnsi="Calibri" w:cs="Calibri"/>
        <w:i/>
        <w:color w:val="000000"/>
      </w:rPr>
      <w:t>Office of Navajo and Hopi Indian Relocation (ONHIR)</w:t>
    </w:r>
  </w:p>
  <w:p w14:paraId="24A23B1F" w14:textId="77777777" w:rsidR="001B769E" w:rsidRDefault="00FD4AAC">
    <w:pPr>
      <w:pBdr>
        <w:top w:val="nil"/>
        <w:left w:val="nil"/>
        <w:bottom w:val="nil"/>
        <w:right w:val="nil"/>
        <w:between w:val="nil"/>
      </w:pBdr>
      <w:tabs>
        <w:tab w:val="center" w:pos="4680"/>
        <w:tab w:val="right" w:pos="9360"/>
      </w:tabs>
      <w:spacing w:after="0" w:line="240" w:lineRule="auto"/>
      <w:ind w:left="0" w:firstLine="0"/>
      <w:jc w:val="right"/>
      <w:rPr>
        <w:rFonts w:ascii="Calibri" w:eastAsia="Calibri" w:hAnsi="Calibri" w:cs="Calibri"/>
        <w:i/>
        <w:color w:val="000000"/>
      </w:rPr>
    </w:pPr>
    <w:r>
      <w:rPr>
        <w:noProof/>
      </w:rPr>
      <mc:AlternateContent>
        <mc:Choice Requires="wpg">
          <w:drawing>
            <wp:anchor distT="0" distB="0" distL="114300" distR="114300" simplePos="0" relativeHeight="251659264" behindDoc="0" locked="0" layoutInCell="1" hidden="0" allowOverlap="1" wp14:anchorId="7C94BC42" wp14:editId="7107253D">
              <wp:simplePos x="0" y="0"/>
              <wp:positionH relativeFrom="column">
                <wp:posOffset>-190499</wp:posOffset>
              </wp:positionH>
              <wp:positionV relativeFrom="paragraph">
                <wp:posOffset>101600</wp:posOffset>
              </wp:positionV>
              <wp:extent cx="609600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2298000" y="3780000"/>
                        <a:ext cx="6096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-190499</wp:posOffset>
              </wp:positionH>
              <wp:positionV relativeFrom="paragraph">
                <wp:posOffset>101600</wp:posOffset>
              </wp:positionV>
              <wp:extent cx="6096000" cy="12700"/>
              <wp:effectExtent b="0" l="0" r="0" t="0"/>
              <wp:wrapNone/>
              <wp:docPr id="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0960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6CAC"/>
    <w:multiLevelType w:val="multilevel"/>
    <w:tmpl w:val="C0A65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EE1DA9"/>
    <w:multiLevelType w:val="multilevel"/>
    <w:tmpl w:val="2864D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AE5C02"/>
    <w:multiLevelType w:val="multilevel"/>
    <w:tmpl w:val="F31C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E064AC"/>
    <w:multiLevelType w:val="multilevel"/>
    <w:tmpl w:val="DB1EA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9E"/>
    <w:rsid w:val="0001444A"/>
    <w:rsid w:val="00032131"/>
    <w:rsid w:val="000655FB"/>
    <w:rsid w:val="00076B26"/>
    <w:rsid w:val="00091928"/>
    <w:rsid w:val="00111560"/>
    <w:rsid w:val="001708EB"/>
    <w:rsid w:val="00186BC4"/>
    <w:rsid w:val="001A05D6"/>
    <w:rsid w:val="001B769E"/>
    <w:rsid w:val="002061FB"/>
    <w:rsid w:val="002D6243"/>
    <w:rsid w:val="00311098"/>
    <w:rsid w:val="003431FA"/>
    <w:rsid w:val="0042359B"/>
    <w:rsid w:val="00435791"/>
    <w:rsid w:val="004A6718"/>
    <w:rsid w:val="004D3933"/>
    <w:rsid w:val="00520A40"/>
    <w:rsid w:val="00542F6C"/>
    <w:rsid w:val="00551648"/>
    <w:rsid w:val="005820C5"/>
    <w:rsid w:val="00583195"/>
    <w:rsid w:val="00653C52"/>
    <w:rsid w:val="006C7129"/>
    <w:rsid w:val="006D41FC"/>
    <w:rsid w:val="00732091"/>
    <w:rsid w:val="007863B1"/>
    <w:rsid w:val="007C3B54"/>
    <w:rsid w:val="00866AF5"/>
    <w:rsid w:val="00881446"/>
    <w:rsid w:val="008912AB"/>
    <w:rsid w:val="00903B3E"/>
    <w:rsid w:val="009058EC"/>
    <w:rsid w:val="009106A5"/>
    <w:rsid w:val="00927F6E"/>
    <w:rsid w:val="009559DD"/>
    <w:rsid w:val="009D2CC9"/>
    <w:rsid w:val="00A11903"/>
    <w:rsid w:val="00A16FC8"/>
    <w:rsid w:val="00A456DF"/>
    <w:rsid w:val="00A97A9D"/>
    <w:rsid w:val="00B1466C"/>
    <w:rsid w:val="00B3431C"/>
    <w:rsid w:val="00B84F87"/>
    <w:rsid w:val="00B91B6E"/>
    <w:rsid w:val="00BF565F"/>
    <w:rsid w:val="00C20182"/>
    <w:rsid w:val="00C356F9"/>
    <w:rsid w:val="00D521D3"/>
    <w:rsid w:val="00D665ED"/>
    <w:rsid w:val="00E40C6C"/>
    <w:rsid w:val="00E6674C"/>
    <w:rsid w:val="00EC4117"/>
    <w:rsid w:val="00EF260A"/>
    <w:rsid w:val="00FA7477"/>
    <w:rsid w:val="00FB4FAA"/>
    <w:rsid w:val="00FD4AAC"/>
    <w:rsid w:val="00FF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4456D2"/>
  <w15:docId w15:val="{3C6B840F-1E5B-45FA-84AF-5A07C3F9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55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9DD"/>
    <w:rPr>
      <w:rFonts w:ascii="Segoe UI" w:hAnsi="Segoe UI" w:cs="Segoe UI"/>
      <w:sz w:val="18"/>
      <w:szCs w:val="18"/>
    </w:rPr>
  </w:style>
  <w:style w:type="character" w:styleId="CommentReference">
    <w:name w:val="annotation reference"/>
    <w:basedOn w:val="DefaultParagraphFont"/>
    <w:uiPriority w:val="99"/>
    <w:semiHidden/>
    <w:unhideWhenUsed/>
    <w:rsid w:val="00076B26"/>
    <w:rPr>
      <w:sz w:val="16"/>
      <w:szCs w:val="16"/>
    </w:rPr>
  </w:style>
  <w:style w:type="paragraph" w:styleId="CommentText">
    <w:name w:val="annotation text"/>
    <w:basedOn w:val="Normal"/>
    <w:link w:val="CommentTextChar"/>
    <w:uiPriority w:val="99"/>
    <w:semiHidden/>
    <w:unhideWhenUsed/>
    <w:rsid w:val="00076B26"/>
    <w:pPr>
      <w:spacing w:line="240" w:lineRule="auto"/>
    </w:pPr>
    <w:rPr>
      <w:sz w:val="20"/>
      <w:szCs w:val="20"/>
    </w:rPr>
  </w:style>
  <w:style w:type="character" w:customStyle="1" w:styleId="CommentTextChar">
    <w:name w:val="Comment Text Char"/>
    <w:basedOn w:val="DefaultParagraphFont"/>
    <w:link w:val="CommentText"/>
    <w:uiPriority w:val="99"/>
    <w:semiHidden/>
    <w:rsid w:val="00076B26"/>
    <w:rPr>
      <w:sz w:val="20"/>
      <w:szCs w:val="20"/>
    </w:rPr>
  </w:style>
  <w:style w:type="paragraph" w:styleId="CommentSubject">
    <w:name w:val="annotation subject"/>
    <w:basedOn w:val="CommentText"/>
    <w:next w:val="CommentText"/>
    <w:link w:val="CommentSubjectChar"/>
    <w:uiPriority w:val="99"/>
    <w:semiHidden/>
    <w:unhideWhenUsed/>
    <w:rsid w:val="00076B26"/>
    <w:rPr>
      <w:b/>
      <w:bCs/>
    </w:rPr>
  </w:style>
  <w:style w:type="character" w:customStyle="1" w:styleId="CommentSubjectChar">
    <w:name w:val="Comment Subject Char"/>
    <w:basedOn w:val="CommentTextChar"/>
    <w:link w:val="CommentSubject"/>
    <w:uiPriority w:val="99"/>
    <w:semiHidden/>
    <w:rsid w:val="00076B26"/>
    <w:rPr>
      <w:b/>
      <w:bCs/>
      <w:sz w:val="20"/>
      <w:szCs w:val="20"/>
    </w:rPr>
  </w:style>
  <w:style w:type="paragraph" w:styleId="ListParagraph">
    <w:name w:val="List Paragraph"/>
    <w:basedOn w:val="Normal"/>
    <w:uiPriority w:val="34"/>
    <w:qFormat/>
    <w:rsid w:val="004D3933"/>
    <w:pPr>
      <w:contextualSpacing/>
    </w:pPr>
  </w:style>
  <w:style w:type="paragraph" w:styleId="Revision">
    <w:name w:val="Revision"/>
    <w:hidden/>
    <w:uiPriority w:val="99"/>
    <w:semiHidden/>
    <w:rsid w:val="007C3B54"/>
    <w:pPr>
      <w:spacing w:after="0" w:line="240" w:lineRule="auto"/>
      <w:ind w:left="0" w:firstLine="0"/>
    </w:pPr>
  </w:style>
  <w:style w:type="paragraph" w:styleId="Header">
    <w:name w:val="header"/>
    <w:basedOn w:val="Normal"/>
    <w:link w:val="HeaderChar"/>
    <w:uiPriority w:val="99"/>
    <w:unhideWhenUsed/>
    <w:rsid w:val="00583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195"/>
  </w:style>
  <w:style w:type="paragraph" w:styleId="Footer">
    <w:name w:val="footer"/>
    <w:basedOn w:val="Normal"/>
    <w:link w:val="FooterChar"/>
    <w:uiPriority w:val="99"/>
    <w:unhideWhenUsed/>
    <w:rsid w:val="0058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m9wXs06oT4Z4YxjMTslH/mY+JXnSCc8yKknpOGwVxCY=</DigestValue>
    </Reference>
    <Reference Type="http://www.w3.org/2000/09/xmldsig#Object" URI="#idOfficeObject">
      <DigestMethod Algorithm="http://www.w3.org/2001/04/xmlenc#sha256"/>
      <DigestValue>pBCH9ZHLV9112qZS2PEvm0/+B/JJSPFGFDFKoUMqEps=</DigestValue>
    </Reference>
    <Reference Type="http://uri.etsi.org/01903#SignedProperties" URI="#idSignedProperties">
      <Transforms>
        <Transform Algorithm="http://www.w3.org/TR/2001/REC-xml-c14n-20010315"/>
      </Transforms>
      <DigestMethod Algorithm="http://www.w3.org/2001/04/xmlenc#sha256"/>
      <DigestValue>yaeKZ1v0DHVS0mJZqn03hzuixCLF1E25aD/IjZRRkG4=</DigestValue>
    </Reference>
    <Reference Type="http://www.w3.org/2000/09/xmldsig#Object" URI="#idValidSigLnImg">
      <DigestMethod Algorithm="http://www.w3.org/2001/04/xmlenc#sha256"/>
      <DigestValue>t8V8d3YXFclvOI9CSP/5sCUfTW/jDKH8K1LWJ+9HtKE=</DigestValue>
    </Reference>
    <Reference Type="http://www.w3.org/2000/09/xmldsig#Object" URI="#idInvalidSigLnImg">
      <DigestMethod Algorithm="http://www.w3.org/2001/04/xmlenc#sha256"/>
      <DigestValue>l0zLOzpjSTyr6HUW5mqnsbGdDkYbfJYCus41sIS8sn4=</DigestValue>
    </Reference>
  </SignedInfo>
  <SignatureValue>ttWdHZwERIdECLJSVISSw8vgT+jXdqDKJ5MctUB84YKuaAiZLFWCVQts/FhclKb+ESus0S6GP8Ln
s6eJ67Q9Ct8r8QtoBRKTZsgRt+ZvebbAOc1JmMWiux52WRZEfJTL5vTXJrHBjKX+1rsja4PQ9ib3
ehO0BKIzNv5aeKvMrj9zQJkTqD7l1D3KGVj9sI6zCpiacfwxRalHzYw7fffNN+wxgoG4bCGzMk7a
uK6FuUNwNVF//ibcsxCHTyLxcwl3uiWk5672XViDckHIcN1YxLoQzSvgHfyfFl/nArq5bJxcagUm
L+6wTxu3yb/dp/EkGiglJTJ/YdvjtdjdtfUqEg==</SignatureValue>
  <KeyInfo>
    <X509Data>
      <X509Certificate>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</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Transform>
          <Transform Algorithm="http://www.w3.org/TR/2001/REC-xml-c14n-20010315"/>
        </Transforms>
        <DigestMethod Algorithm="http://www.w3.org/2001/04/xmlenc#sha256"/>
        <DigestValue>O4Ippb6AiHklDut3UQfccb2v+Vat415d1IfOJDufoLg=</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1"/>
            <mdssi:RelationshipReference xmlns:mdssi="http://schemas.openxmlformats.org/package/2006/digital-signature" SourceId="rId3"/>
            <mdssi:RelationshipReference xmlns:mdssi="http://schemas.openxmlformats.org/package/2006/digital-signature" SourceId="rId2"/>
          </Transform>
          <Transform Algorithm="http://www.w3.org/TR/2001/REC-xml-c14n-20010315"/>
        </Transforms>
        <DigestMethod Algorithm="http://www.w3.org/2001/04/xmlenc#sha256"/>
        <DigestValue>PKy146z0vHsGNDXoBuoVfeKhp6u3+JpZxjJDf4992Fg=</DigestValue>
      </Reference>
      <Reference URI="/word/document.xml?ContentType=application/vnd.openxmlformats-officedocument.wordprocessingml.document.main+xml">
        <DigestMethod Algorithm="http://www.w3.org/2001/04/xmlenc#sha256"/>
        <DigestValue>g3brAxmh5WNFVbAe41MWv41aawP+0Ych4uxR8BbAUx0=</DigestValue>
      </Reference>
      <Reference URI="/word/endnotes.xml?ContentType=application/vnd.openxmlformats-officedocument.wordprocessingml.endnotes+xml">
        <DigestMethod Algorithm="http://www.w3.org/2001/04/xmlenc#sha256"/>
        <DigestValue>ONHgxX6E8VWNx8wDql4RwhWFwreciIBwyZkYRRCqJ0k=</DigestValue>
      </Reference>
      <Reference URI="/word/fontTable.xml?ContentType=application/vnd.openxmlformats-officedocument.wordprocessingml.fontTable+xml">
        <DigestMethod Algorithm="http://www.w3.org/2001/04/xmlenc#sha256"/>
        <DigestValue>parLWaxj+5byK98bzqRF2oP9eNtO1+crlL2M0w3jJP8=</DigestValue>
      </Reference>
      <Reference URI="/word/footnotes.xml?ContentType=application/vnd.openxmlformats-officedocument.wordprocessingml.footnotes+xml">
        <DigestMethod Algorithm="http://www.w3.org/2001/04/xmlenc#sha256"/>
        <DigestValue>1IlT5ugSYkSdVhXb9aw467DC760313zrpWC+HD72aA0=</DigestValue>
      </Reference>
      <Reference URI="/word/header1.xml?ContentType=application/vnd.openxmlformats-officedocument.wordprocessingml.header+xml">
        <DigestMethod Algorithm="http://www.w3.org/2001/04/xmlenc#sha256"/>
        <DigestValue>B/HVGwTu5NECD25GjfhIJfEAkixT2fcg1PtiAiC/w+M=</DigestValue>
      </Reference>
      <Reference URI="/word/media/image1.emf?ContentType=image/x-emf">
        <DigestMethod Algorithm="http://www.w3.org/2001/04/xmlenc#sha256"/>
        <DigestValue>PM0fN0LtkYfXMYxDptL6E+01ugNUevxVDoJdV5AnoSc=</DigestValue>
      </Reference>
      <Reference URI="/word/media/image2.png?ContentType=image/png">
        <DigestMethod Algorithm="http://www.w3.org/2001/04/xmlenc#sha256"/>
        <DigestValue>OyW/H0Oh95fCKtMU3UDDphIhqkHCOzHJ5nk4TCY5Pu0=</DigestValue>
      </Reference>
      <Reference URI="/word/media/image20.png?ContentType=image/png">
        <DigestMethod Algorithm="http://www.w3.org/2001/04/xmlenc#sha256"/>
        <DigestValue>TxudzH7mgzKtM983XSPTHmvryoMJYiKldK7dd4rqVb8=</DigestValue>
      </Reference>
      <Reference URI="/word/media/image21.png?ContentType=image/png">
        <DigestMethod Algorithm="http://www.w3.org/2001/04/xmlenc#sha256"/>
        <DigestValue>OyW/H0Oh95fCKtMU3UDDphIhqkHCOzHJ5nk4TCY5Pu0=</DigestValue>
      </Reference>
      <Reference URI="/word/numbering.xml?ContentType=application/vnd.openxmlformats-officedocument.wordprocessingml.numbering+xml">
        <DigestMethod Algorithm="http://www.w3.org/2001/04/xmlenc#sha256"/>
        <DigestValue>2zRDc/7Y0u4X2FgFYyamzeQs01HPyA7Ewvr+jCDKkJY=</DigestValue>
      </Reference>
      <Reference URI="/word/settings.xml?ContentType=application/vnd.openxmlformats-officedocument.wordprocessingml.settings+xml">
        <DigestMethod Algorithm="http://www.w3.org/2001/04/xmlenc#sha256"/>
        <DigestValue>grE/DMH31fJKb5yD7/RQFQc4lTuZxYPe3PF9nuV7XzY=</DigestValue>
      </Reference>
      <Reference URI="/word/styles.xml?ContentType=application/vnd.openxmlformats-officedocument.wordprocessingml.styles+xml">
        <DigestMethod Algorithm="http://www.w3.org/2001/04/xmlenc#sha256"/>
        <DigestValue>Ou5HoBNe05x7dAI6SVYYLpnw9jpc2klv40hLhID+xo4=</DigestValue>
      </Reference>
      <Reference URI="/word/theme/theme1.xml?ContentType=application/vnd.openxmlformats-officedocument.theme+xml">
        <DigestMethod Algorithm="http://www.w3.org/2001/04/xmlenc#sha256"/>
        <DigestValue>sildMZiJPSwD9eWEx0mhV1G3mK79zZvuKInxOQPWjLI=</DigestValue>
      </Reference>
      <Reference URI="/word/webSettings.xml?ContentType=application/vnd.openxmlformats-officedocument.wordprocessingml.webSettings+xml">
        <DigestMethod Algorithm="http://www.w3.org/2001/04/xmlenc#sha256"/>
        <DigestValue>yZ1oBF6+KpFqj/eZfaqH76JSZlAInJHA51Kbc7LqM8c=</DigestValue>
      </Reference>
    </Manifest>
    <SignatureProperties>
      <SignatureProperty Id="idSignatureTime" Target="#idPackageSignature">
        <mdssi:SignatureTime xmlns:mdssi="http://schemas.openxmlformats.org/package/2006/digital-signature">
          <mdssi:Format>YYYY-MM-DDThh:mm:ssTZD</mdssi:Format>
          <mdssi:Value>2021-05-26T17:50:28Z</mdssi:Value>
        </mdssi:SignatureTime>
      </SignatureProperty>
    </SignatureProperties>
  </Object>
  <Object Id="idOfficeObject">
    <SignatureProperties>
      <SignatureProperty Id="idOfficeV1Details" Target="#idPackageSignature">
        <SignatureInfoV1 xmlns="http://schemas.microsoft.com/office/2006/digsig">
          <SetupID>{BA593BD4-F44B-4844-A88E-52FC9DA40147}</SetupID>
          <SignatureText>Diane T Pratte</SignatureText>
          <SignatureImage/>
          <SignatureComments/>
          <WindowsVersion>10.0</WindowsVersion>
          <OfficeVersion>16.0.13929/22</OfficeVersion>
          <ApplicationVersion>16.0.13929</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2021-05-26T17:50:28Z</xd:SigningTime>
          <xd:SigningCertificate>
            <xd:Cert>
              <xd:CertDigest>
                <DigestMethod Algorithm="http://www.w3.org/2001/04/xmlenc#sha256"/>
                <DigestValue>BgNsNBYJML41WMuZEEwiRQvrMYJmdwb8HiNXYAfHxV4=</DigestValue>
              </xd:CertDigest>
              <xd:IssuerSerial>
                <X509IssuerName>OU=Entrust Managed Services SSP CA, OU=Certification Authorities, O=Entrust, C=US</X509IssuerName>
                <X509SerialNumber>1530801587</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</xd:EncapsulatedX509Certificate>
            <xd:EncapsulatedX509Certificate>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</xd:EncapsulatedX509Certificate>
            <xd:EncapsulatedX509Certificate>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</xd:EncapsulatedX509Certificate>
          </xd:CertificateValues>
        </xd:UnsignedSignatureProperties>
      </xd:UnsignedProperties>
    </xd:QualifyingProperties>
  </Object>
  <Object Id="idValidSigLnImg">AQAAAGwAAAAAAAAAAAAAAF8BAACfAAAAAAAAAAAAAAAHJgAAThEAACBFTUYAAAEARBwAAKoAAAAGAAAAAAAAAAAAAAAAAAAAgAcAADgEAAATAgAAKwEAAAAAAAAAAAAAAAAAADgaCAD4jwQACgAAABAAAAAAAAAAAAAAAEsAAAAQAAAAAAAAAAUAAAAeAAAAGAAAAAAAAAAAAAAAYAEAAKAAAAAnAAAAGAAAAAEAAAAAAAAAAAAAAAAAAAAlAAAADAAAAAEAAABMAAAAZAAAAAAAAAAAAAAAXwEAAJ8AAAAAAAAAAAAAAG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TgD92qh1AAAAAHBLTgAAAAAAGLszGhxLTgAKuGZdAABYAAAAAAAgAAAA5E9OAMBSljowS04ANEynAiAAAAABAAAADwAAAKhPTgBBNKcCoA8AAEnEebMYuzMawimnAmhE8TpoRPE6DlsFVd0AxwIgTU4AKdqodXBLTgAHAAAAAACodRQAAADg////AAAAAAAAAAAAAAAAkAEAAAAAAAEAAAAAYQByAGkAYQBsAAAAAAAAAAAAAAAAAAAAAAAAAAAAAAAAAAAAtkSKdgAAAABUBjT/BgAAANRMTgAQXoB2AdgAANRMTgAAAAAAAAAAAAAAAAAAAAAAAAAAAAAAAABkdgAIAAAAACUAAAAMAAAAAwAAABgAAAAMAAAAAAAAABIAAAAMAAAAAQAAABYAAAAMAAAACAAAAFQAAABUAAAADAAAADcAAAAgAAAAWgAAAAEAAAAAQN1BQnvd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</Object>
  <Object Id="idInvalidSigLnImg">AQAAAGwAAAAAAAAAAAAAAF8BAACfAAAAAAAAAAAAAAAHJgAAThEAACBFTUYAAAEAwCEAALEAAAAGAAAAAAAAAAAAAAAAAAAAgAcAADgEAAATAgAAKwEAAAAAAAAAAAAAAAAAADgaCAD4jwQACgAAABAAAAAAAAAAAAAAAEsAAAAQAAAAAAAAAAUAAAAeAAAAGAAAAAAAAAAAAAAAYAEAAKAAAAAnAAAAGAAAAAEAAAAAAAAAAAAAAAAAAAAlAAAADAAAAAEAAABMAAAAZAAAAAAAAAAAAAAAXwEAAJ8AAAAAAAAAAAAAAG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TgD92qh1AAAAAHBLTgAAAAAAGLszGhxLTgAKuGZdAABYAAAAAAAgAAAA5E9OAMBSljowS04ANEynAiAAAAABAAAADwAAAKhPTgBBNKcCoA8AAEnEebMYuzMawimnAmhE8TpoRPE6DlsFVd0AxwIgTU4AKdqodXBLTgAHAAAAAACodRQAAADg////AAAAAAAAAAAAAAAAkAEAAAAAAAEAAAAAYQByAGkAYQBsAAAAAAAAAAAAAAAAAAAAAAAAAAAAAAAAAAAAtkSKdgAAAABUBjT/BgAAANRMTgAQXoB2AdgAANRMTgAAAAAAAAAAAAAAAAAAAAAAAAAAAAAAAABkdgAIAAAAACUAAAAMAAAAAwAAABgAAAAMAAAAAAAAABIAAAAMAAAAAQAAABYAAAAMAAAACAAAAFQAAABUAAAADAAAADcAAAAgAAAAWgAAAAEAAAAAQN1BQnvd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8D545759C05D74682F05F11A1FF7BDC" ma:contentTypeVersion="8" ma:contentTypeDescription="Create a new document." ma:contentTypeScope="" ma:versionID="51ca0b8666286d6e722cdb93afa87318">
  <xsd:schema xmlns:xsd="http://www.w3.org/2001/XMLSchema" xmlns:xs="http://www.w3.org/2001/XMLSchema" xmlns:p="http://schemas.microsoft.com/office/2006/metadata/properties" xmlns:ns2="4d11e02a-f2e7-49ce-b3e9-d3ea8b17b729" xmlns:ns3="85a1a752-ec56-40cd-978f-9c1d3e65b154" targetNamespace="http://schemas.microsoft.com/office/2006/metadata/properties" ma:root="true" ma:fieldsID="40d5c6f24ccc768473ad1f1f7e68bcc0" ns2:_="" ns3:_="">
    <xsd:import namespace="4d11e02a-f2e7-49ce-b3e9-d3ea8b17b729"/>
    <xsd:import namespace="85a1a752-ec56-40cd-978f-9c1d3e65b1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1e02a-f2e7-49ce-b3e9-d3ea8b17b7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a1a752-ec56-40cd-978f-9c1d3e65b1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9B3D9A-70AD-4F99-B2BC-ACB8E94B8EB1}">
  <ds:schemaRefs>
    <ds:schemaRef ds:uri="http://schemas.openxmlformats.org/officeDocument/2006/bibliography"/>
  </ds:schemaRefs>
</ds:datastoreItem>
</file>

<file path=customXml/itemProps2.xml><?xml version="1.0" encoding="utf-8"?>
<ds:datastoreItem xmlns:ds="http://schemas.openxmlformats.org/officeDocument/2006/customXml" ds:itemID="{93B88A06-8C13-4266-8B24-DE0C4B523AE6}"/>
</file>

<file path=customXml/itemProps3.xml><?xml version="1.0" encoding="utf-8"?>
<ds:datastoreItem xmlns:ds="http://schemas.openxmlformats.org/officeDocument/2006/customXml" ds:itemID="{46729E8D-832B-4B6B-9E11-73C782680D3B}"/>
</file>

<file path=customXml/itemProps4.xml><?xml version="1.0" encoding="utf-8"?>
<ds:datastoreItem xmlns:ds="http://schemas.openxmlformats.org/officeDocument/2006/customXml" ds:itemID="{39D552E1-A7A6-4C81-8DA0-B4CA14E36E7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Bales, Carol A. EOP/OMB</dc:creator>
  <cp:lastModifiedBy>Diane Pratte</cp:lastModifiedBy>
  <cp:revision>2</cp:revision>
  <cp:lastPrinted>2021-05-25T20:11:00Z</cp:lastPrinted>
  <dcterms:created xsi:type="dcterms:W3CDTF">2021-05-26T17:49:00Z</dcterms:created>
  <dcterms:modified xsi:type="dcterms:W3CDTF">2021-05-26T17:49:00Z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0x010100D8D545759C05D74682F05F11A1FF7BDC</vt:lpwstr>
  </property>
</Properties>
</file>