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328</w:t>
      </w:r>
      <w:r>
        <w:t xml:space="preserve"> </w:t>
      </w:r>
      <w:r>
        <w:t xml:space="preserve">Chapter</w:t>
      </w:r>
      <w:r>
        <w:t xml:space="preserve"> </w:t>
      </w:r>
      <w:r>
        <w:t xml:space="preserve">8</w:t>
      </w:r>
      <w:r>
        <w:t xml:space="preserve"> </w:t>
      </w:r>
      <w:r>
        <w:t xml:space="preserve">HW</w:t>
      </w:r>
      <w:r>
        <w:t xml:space="preserve"> </w:t>
      </w:r>
      <w:r>
        <w:t xml:space="preserve">Part</w:t>
      </w:r>
      <w:r>
        <w:t xml:space="preserve"> </w:t>
      </w:r>
      <w:r>
        <w:t xml:space="preserve">2.Rmd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19,</w:t>
      </w:r>
      <w:r>
        <w:t xml:space="preserve"> </w:t>
      </w:r>
      <w:r>
        <w:t xml:space="preserve">2021</w:t>
      </w:r>
    </w:p>
    <w:bookmarkStart w:id="24" w:name="exercise-8.38"/>
    <w:p>
      <w:pPr>
        <w:pStyle w:val="Heading2"/>
      </w:pPr>
      <w:r>
        <w:t xml:space="preserve">Exercise 8.38</w:t>
      </w:r>
    </w:p>
    <w:p>
      <w:pPr>
        <w:pStyle w:val="FirstParagraph"/>
      </w:pPr>
      <w:r>
        <w:t xml:space="preserve">Music Time: Descriptive.</w:t>
      </w:r>
    </w:p>
    <w:p>
      <w:pPr>
        <w:pStyle w:val="BodyText"/>
      </w:pPr>
      <w:r>
        <w:t xml:space="preserve">Participants were asked to judge when 45 seconds had passed under three</w:t>
      </w:r>
      <w:r>
        <w:t xml:space="preserve"> </w:t>
      </w:r>
      <w:r>
        <w:t xml:space="preserve">conditions:</w:t>
      </w:r>
    </w:p>
    <w:p>
      <w:pPr>
        <w:numPr>
          <w:ilvl w:val="0"/>
          <w:numId w:val="1001"/>
        </w:numPr>
        <w:pStyle w:val="Compact"/>
      </w:pPr>
      <w:r>
        <w:t xml:space="preserve">Silence</w:t>
      </w:r>
    </w:p>
    <w:p>
      <w:pPr>
        <w:numPr>
          <w:ilvl w:val="0"/>
          <w:numId w:val="1001"/>
        </w:numPr>
        <w:pStyle w:val="Compact"/>
      </w:pPr>
      <w:r>
        <w:t xml:space="preserve">Listening to an upbeat song</w:t>
      </w:r>
    </w:p>
    <w:p>
      <w:pPr>
        <w:numPr>
          <w:ilvl w:val="0"/>
          <w:numId w:val="1001"/>
        </w:numPr>
        <w:pStyle w:val="Compact"/>
      </w:pPr>
      <w:r>
        <w:t xml:space="preserve">Listening to a calm song</w:t>
      </w:r>
    </w:p>
    <w:p>
      <w:pPr>
        <w:pStyle w:val="FirstParagraph"/>
      </w:pPr>
      <w:r>
        <w:t xml:space="preserve">The order in which each subject experienced these three conditions was randomized.</w:t>
      </w:r>
    </w:p>
    <w:p>
      <w:pPr>
        <w:pStyle w:val="BodyText"/>
      </w:pPr>
      <w:r>
        <w:t xml:space="preserve">The response is Accuracy, which is the absolute difference between the reported</w:t>
      </w:r>
      <w:r>
        <w:t xml:space="preserve"> </w:t>
      </w:r>
      <w:r>
        <w:t xml:space="preserve">time and 45 seconds. Use the square root transformation of Accuracy.</w:t>
      </w:r>
    </w:p>
    <w:bookmarkStart w:id="21" w:name="a-boxplots"/>
    <w:p>
      <w:pPr>
        <w:pStyle w:val="Heading3"/>
      </w:pPr>
      <w:r>
        <w:t xml:space="preserve">8.38 (a) Boxplots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(Stat2Data)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"MusicTime"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 (MusicTime)</w:t>
      </w:r>
    </w:p>
    <w:p>
      <w:pPr>
        <w:pStyle w:val="SourceCode"/>
      </w:pPr>
      <w:r>
        <w:rPr>
          <w:rStyle w:val="VerbatimChar"/>
        </w:rPr>
        <w:t xml:space="preserve">## 'data.frame':    60 obs. of  6 variables:</w:t>
      </w:r>
      <w:r>
        <w:br/>
      </w:r>
      <w:r>
        <w:rPr>
          <w:rStyle w:val="VerbatimChar"/>
        </w:rPr>
        <w:t xml:space="preserve">##  $ MusicBg  : Factor w/ 2 levels "no","yes": 2 1 1 2 2 2 2 2 1 1 ...</w:t>
      </w:r>
      <w:r>
        <w:br/>
      </w:r>
      <w:r>
        <w:rPr>
          <w:rStyle w:val="VerbatimChar"/>
        </w:rPr>
        <w:t xml:space="preserve">##  $ Subject  : Factor w/ 20 levels "subj1","subj10",..: 1 12 14 15 16 17 18 19 20 2 ...</w:t>
      </w:r>
      <w:r>
        <w:br/>
      </w:r>
      <w:r>
        <w:rPr>
          <w:rStyle w:val="VerbatimChar"/>
        </w:rPr>
        <w:t xml:space="preserve">##  $ Sex      : Factor w/ 2 levels "f","m": 2 1 1 1 2 2 1 2 2 2 ...</w:t>
      </w:r>
      <w:r>
        <w:br/>
      </w:r>
      <w:r>
        <w:rPr>
          <w:rStyle w:val="VerbatimChar"/>
        </w:rPr>
        <w:t xml:space="preserve">##  $ TimeGuess: int  43 18 68 26 40 47 29 38 29 41 ...</w:t>
      </w:r>
      <w:r>
        <w:br/>
      </w:r>
      <w:r>
        <w:rPr>
          <w:rStyle w:val="VerbatimChar"/>
        </w:rPr>
        <w:t xml:space="preserve">##  $ Music    : Factor w/ 3 levels "calm","control",..: 2 2 2 2 2 2 2 2 2 2 ...</w:t>
      </w:r>
      <w:r>
        <w:br/>
      </w:r>
      <w:r>
        <w:rPr>
          <w:rStyle w:val="VerbatimChar"/>
        </w:rPr>
        <w:t xml:space="preserve">##  $ Accuracy : int  2 27 23 19 5 2 16 7 16 4 ...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(Accuracy)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Music,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MusicTime)</w:t>
      </w:r>
    </w:p>
    <w:p>
      <w:pPr>
        <w:pStyle w:val="FirstParagraph"/>
      </w:pPr>
      <w:r>
        <w:drawing>
          <wp:inline>
            <wp:extent cx="48768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-328-Chapter-8-HW-Part-B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Comments on the plot: It seems like the sqrt(Accuracy) is, on average, higher</w:t>
      </w:r>
      <w:r>
        <w:t xml:space="preserve"> </w:t>
      </w:r>
      <w:r>
        <w:t xml:space="preserve">when listening to a calm song. The median value seems to be the biggest in this</w:t>
      </w:r>
      <w:r>
        <w:t xml:space="preserve"> </w:t>
      </w:r>
      <w:r>
        <w:t xml:space="preserve">case. sqrt(Accuracy) looks approximately the same when listening in silence</w:t>
      </w:r>
      <w:r>
        <w:t xml:space="preserve"> </w:t>
      </w:r>
      <w:r>
        <w:t xml:space="preserve">(control) or upbeat music. That being said, it does seem like listening in</w:t>
      </w:r>
      <w:r>
        <w:t xml:space="preserve"> </w:t>
      </w:r>
      <w:r>
        <w:t xml:space="preserve">silence (control) has slightly bigger sqrt(Accuracy) value. The median value of</w:t>
      </w:r>
      <w:r>
        <w:t xml:space="preserve"> </w:t>
      </w:r>
      <w:r>
        <w:t xml:space="preserve">listening in silence (control) seems to be bigger than that of listening to</w:t>
      </w:r>
      <w:r>
        <w:t xml:space="preserve"> </w:t>
      </w:r>
      <w:r>
        <w:t xml:space="preserve">upbeat as well. Hence, the median values show the following descending order:</w:t>
      </w:r>
      <w:r>
        <w:t xml:space="preserve"> </w:t>
      </w:r>
      <w:r>
        <w:t xml:space="preserve">calm, control, upbeat.</w:t>
      </w:r>
    </w:p>
    <w:bookmarkEnd w:id="21"/>
    <w:bookmarkStart w:id="22" w:name="b"/>
    <w:p>
      <w:pPr>
        <w:pStyle w:val="Heading3"/>
      </w:pPr>
      <w:r>
        <w:t xml:space="preserve">8.38 (b)</w:t>
      </w:r>
    </w:p>
    <w:p>
      <w:pPr>
        <w:pStyle w:val="FirstParagraph"/>
      </w:pPr>
      <w:r>
        <w:t xml:space="preserve">The null hypothesis is: 45 seconds passed at the same time with all three types</w:t>
      </w:r>
      <w:r>
        <w:t xml:space="preserve"> </w:t>
      </w:r>
      <w:r>
        <w:t xml:space="preserve">of music (i.e., accuracy was the same in all three cases).</w:t>
      </w:r>
    </w:p>
    <w:p>
      <w:pPr>
        <w:pStyle w:val="BodyText"/>
      </w:pPr>
      <w:r>
        <w:t xml:space="preserve">In symbols, H_0: acc_1 = acc_2 = acc_3 or H_0: u_1 = u_2 = u_3.</w:t>
      </w:r>
    </w:p>
    <w:bookmarkEnd w:id="22"/>
    <w:bookmarkStart w:id="23" w:name="c"/>
    <w:p>
      <w:pPr>
        <w:pStyle w:val="Heading3"/>
      </w:pPr>
      <w:r>
        <w:t xml:space="preserve">8.38 (c)</w:t>
      </w:r>
    </w:p>
    <w:p>
      <w:pPr>
        <w:pStyle w:val="FirstParagraph"/>
      </w:pPr>
      <w:r>
        <w:t xml:space="preserve">Answer: The boxplots do provide the visual evidence against the null hypothesis.</w:t>
      </w:r>
      <w:r>
        <w:t xml:space="preserve"> </w:t>
      </w:r>
      <w:r>
        <w:t xml:space="preserve">This is the case since, clearly, sqrt(Accuracy) was the largest when listening</w:t>
      </w:r>
      <w:r>
        <w:t xml:space="preserve"> </w:t>
      </w:r>
      <w:r>
        <w:t xml:space="preserve">to the calm music. Furthermore, sqrt(Accuracy) was noticeably larger when</w:t>
      </w:r>
      <w:r>
        <w:t xml:space="preserve"> </w:t>
      </w:r>
      <w:r>
        <w:t xml:space="preserve">listening to a calm music than listening to any other type of music</w:t>
      </w:r>
      <w:r>
        <w:t xml:space="preserve"> </w:t>
      </w:r>
      <w:r>
        <w:t xml:space="preserve">(silence/control or upbeat).</w:t>
      </w:r>
    </w:p>
    <w:bookmarkEnd w:id="23"/>
    <w:bookmarkEnd w:id="24"/>
    <w:bookmarkStart w:id="25" w:name="exercise-8.40"/>
    <w:p>
      <w:pPr>
        <w:pStyle w:val="Heading2"/>
      </w:pPr>
      <w:r>
        <w:t xml:space="preserve">Exercise 8.40</w:t>
      </w:r>
    </w:p>
    <w:p>
      <w:pPr>
        <w:pStyle w:val="FirstParagraph"/>
      </w:pPr>
      <w:r>
        <w:t xml:space="preserve">Conduct a repeated measures ANOVA.</w:t>
      </w:r>
    </w:p>
    <w:p>
      <w:pPr>
        <w:pStyle w:val="SourceCode"/>
      </w:pPr>
      <w:r>
        <w:rPr>
          <w:rStyle w:val="NormalTok"/>
        </w:rPr>
        <w:t xml:space="preserve">mt1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(Accuracy)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 (Subject),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MusicTime)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(mt1)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Subject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Residuals 19   66.7   3.511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Within</w:t>
      </w:r>
      <w:r>
        <w:br/>
      </w:r>
      <w:r>
        <w:rPr>
          <w:rStyle w:val="VerbatimChar"/>
        </w:rPr>
        <w:t xml:space="preserve">##           Df Sum Sq Mean Sq F value  Pr(&gt;F)   </w:t>
      </w:r>
      <w:r>
        <w:br/>
      </w:r>
      <w:r>
        <w:rPr>
          <w:rStyle w:val="VerbatimChar"/>
        </w:rPr>
        <w:t xml:space="preserve">## Music      2  18.03   9.016    6.52 0.00368 **</w:t>
      </w:r>
      <w:r>
        <w:br/>
      </w:r>
      <w:r>
        <w:rPr>
          <w:rStyle w:val="VerbatimChar"/>
        </w:rPr>
        <w:t xml:space="preserve">## Residuals 38  52.55   1.383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(emmeans)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 (mt1,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Music), </w:t>
      </w:r>
      <w:r>
        <w:rPr>
          <w:rStyle w:val="AttributeTok"/>
        </w:rPr>
        <w:t xml:space="preserve">infer=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(T,T))</w:t>
      </w:r>
    </w:p>
    <w:p>
      <w:pPr>
        <w:pStyle w:val="SourceCode"/>
      </w:pPr>
      <w:r>
        <w:rPr>
          <w:rStyle w:val="VerbatimChar"/>
        </w:rPr>
        <w:t xml:space="preserve">## Note: re-fitting model with sum-to-zero contrasts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Music   emmean    SE   df lower.CL upper.CL t.ratio p.value</w:t>
      </w:r>
      <w:r>
        <w:br/>
      </w:r>
      <w:r>
        <w:rPr>
          <w:rStyle w:val="VerbatimChar"/>
        </w:rPr>
        <w:t xml:space="preserve">##  calm      4.32 0.323 46.4     3.67     4.97 13.358  &lt;.0001 </w:t>
      </w:r>
      <w:r>
        <w:br/>
      </w:r>
      <w:r>
        <w:rPr>
          <w:rStyle w:val="VerbatimChar"/>
        </w:rPr>
        <w:t xml:space="preserve">##  control   3.20 0.323 46.4     2.55     3.85  9.897  &lt;.0001 </w:t>
      </w:r>
      <w:r>
        <w:br/>
      </w:r>
      <w:r>
        <w:rPr>
          <w:rStyle w:val="VerbatimChar"/>
        </w:rPr>
        <w:t xml:space="preserve">##  upbeat    3.12 0.323 46.4     2.47     3.77  9.642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Warning: EMMs are biased unless design is perfectly balanced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estimate    SE df lower.CL upper.CL t.ratio p.value</w:t>
      </w:r>
      <w:r>
        <w:br/>
      </w:r>
      <w:r>
        <w:rPr>
          <w:rStyle w:val="VerbatimChar"/>
        </w:rPr>
        <w:t xml:space="preserve">##  calm - control     1.1195 0.372 38    0.213    2.026 3.010   0.0125 </w:t>
      </w:r>
      <w:r>
        <w:br/>
      </w:r>
      <w:r>
        <w:rPr>
          <w:rStyle w:val="VerbatimChar"/>
        </w:rPr>
        <w:t xml:space="preserve">##  calm - upbeat      1.2020 0.372 38    0.295    2.109 3.232   0.0070 </w:t>
      </w:r>
      <w:r>
        <w:br/>
      </w:r>
      <w:r>
        <w:rPr>
          <w:rStyle w:val="VerbatimChar"/>
        </w:rPr>
        <w:t xml:space="preserve">##  control - upbeat   0.0825 0.372 38   -0.824    0.989 0.222   0.9733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tukey method for comparing a family of 3 estimates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Conclusions: from the very get-go, we can see that the p-value (approximately,</w:t>
      </w:r>
      <w:r>
        <w:t xml:space="preserve"> </w:t>
      </w:r>
      <w:r>
        <w:t xml:space="preserve">0.004, which is less than the 0.05 cutoff) from the summary of aov is</w:t>
      </w:r>
      <w:r>
        <w:t xml:space="preserve"> </w:t>
      </w:r>
      <w:r>
        <w:t xml:space="preserve">significant meaning that there is a significant evidence against the null</w:t>
      </w:r>
      <w:r>
        <w:t xml:space="preserve"> </w:t>
      </w:r>
      <w:r>
        <w:t xml:space="preserve">hypothesis that average accuracy for detecting when 45 seconds have passed was</w:t>
      </w:r>
      <w:r>
        <w:t xml:space="preserve"> </w:t>
      </w:r>
      <w:r>
        <w:t xml:space="preserve">the same for all three types of music. Further analysis using emmeans functions</w:t>
      </w:r>
      <w:r>
        <w:t xml:space="preserve"> </w:t>
      </w:r>
      <w:r>
        <w:t xml:space="preserve">shows that the difference between calm and upbeat has the smallest p-value of</w:t>
      </w:r>
      <w:r>
        <w:t xml:space="preserve"> </w:t>
      </w:r>
      <w:r>
        <w:t xml:space="preserve">approximately 0.007 and therefore, is significant, which was expected based on</w:t>
      </w:r>
      <w:r>
        <w:t xml:space="preserve"> </w:t>
      </w:r>
      <w:r>
        <w:t xml:space="preserve">our ordering in exercise 8.38 (decreasing order: calm, control, upbeat). An</w:t>
      </w:r>
      <w:r>
        <w:t xml:space="preserve"> </w:t>
      </w:r>
      <w:r>
        <w:t xml:space="preserve">estimated difference calm - upbeat is approximately 1.202. The difference</w:t>
      </w:r>
      <w:r>
        <w:t xml:space="preserve"> </w:t>
      </w:r>
      <w:r>
        <w:t xml:space="preserve">between calm and control is also significant with the p-value of 0.01 and an</w:t>
      </w:r>
      <w:r>
        <w:t xml:space="preserve"> </w:t>
      </w:r>
      <w:r>
        <w:t xml:space="preserve">estimate of approximately 1.120. Finally, the difference between control and</w:t>
      </w:r>
      <w:r>
        <w:t xml:space="preserve"> </w:t>
      </w:r>
      <w:r>
        <w:t xml:space="preserve">upbeat is not significant (an observation that we made in exercise 8.38) with</w:t>
      </w:r>
      <w:r>
        <w:t xml:space="preserve"> </w:t>
      </w:r>
      <w:r>
        <w:t xml:space="preserve">the p-value of 0.973 and an estimate of approximately 0.083.</w:t>
      </w:r>
    </w:p>
    <w:bookmarkEnd w:id="25"/>
    <w:bookmarkStart w:id="33" w:name="exercise-8.62"/>
    <w:p>
      <w:pPr>
        <w:pStyle w:val="Heading2"/>
      </w:pPr>
      <w:r>
        <w:t xml:space="preserve">Exercise 8.62</w:t>
      </w:r>
    </w:p>
    <w:p>
      <w:pPr>
        <w:pStyle w:val="FirstParagraph"/>
      </w:pPr>
      <w:r>
        <w:t xml:space="preserve">These data are from three car manufacturers. The task is to model Price as a</w:t>
      </w:r>
      <w:r>
        <w:t xml:space="preserve"> </w:t>
      </w:r>
      <w:r>
        <w:t xml:space="preserve">function of car type and either age or mileage.</w:t>
      </w:r>
    </w:p>
    <w:bookmarkStart w:id="27" w:name="a"/>
    <w:p>
      <w:pPr>
        <w:pStyle w:val="Heading3"/>
      </w:pPr>
      <w:r>
        <w:t xml:space="preserve">8.62 (a)</w:t>
      </w:r>
    </w:p>
    <w:p>
      <w:pPr>
        <w:pStyle w:val="FirstParagraph"/>
      </w:pPr>
      <w:r>
        <w:t xml:space="preserve">ANOVA for Price vs car type.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"ThreeCars2017"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 (ThreeCars2017)</w:t>
      </w:r>
    </w:p>
    <w:p>
      <w:pPr>
        <w:pStyle w:val="SourceCode"/>
      </w:pPr>
      <w:r>
        <w:rPr>
          <w:rStyle w:val="VerbatimChar"/>
        </w:rPr>
        <w:t xml:space="preserve">## 'data.frame':    90 obs. of  7 variables:</w:t>
      </w:r>
      <w:r>
        <w:br/>
      </w:r>
      <w:r>
        <w:rPr>
          <w:rStyle w:val="VerbatimChar"/>
        </w:rPr>
        <w:t xml:space="preserve">##  $ CarType: Factor w/ 3 levels "Accord","Maxima",..: 3 3 3 3 3 3 3 3 3 3 ...</w:t>
      </w:r>
      <w:r>
        <w:br/>
      </w:r>
      <w:r>
        <w:rPr>
          <w:rStyle w:val="VerbatimChar"/>
        </w:rPr>
        <w:t xml:space="preserve">##  $ Age    : int  3 2 1 2 2 1 2 3 3 4 ...</w:t>
      </w:r>
      <w:r>
        <w:br/>
      </w:r>
      <w:r>
        <w:rPr>
          <w:rStyle w:val="VerbatimChar"/>
        </w:rPr>
        <w:t xml:space="preserve">##  $ Price  : num  15.9 16.4 18.9 16.9 20.5 19 17.5 18 13.6 12 ...</w:t>
      </w:r>
      <w:r>
        <w:br/>
      </w:r>
      <w:r>
        <w:rPr>
          <w:rStyle w:val="VerbatimChar"/>
        </w:rPr>
        <w:t xml:space="preserve">##  $ Mileage: num  17.8 19 20.9 24 24 24.2 30.1 32 34.8 35.7 ...</w:t>
      </w:r>
      <w:r>
        <w:br/>
      </w:r>
      <w:r>
        <w:rPr>
          <w:rStyle w:val="VerbatimChar"/>
        </w:rPr>
        <w:t xml:space="preserve">##  $ Mazda6 : int  1 1 1 1 1 1 1 1 1 1 ...</w:t>
      </w:r>
      <w:r>
        <w:br/>
      </w:r>
      <w:r>
        <w:rPr>
          <w:rStyle w:val="VerbatimChar"/>
        </w:rPr>
        <w:t xml:space="preserve">##  $ Accord : int  0 0 0 0 0 0 0 0 0 0 ...</w:t>
      </w:r>
      <w:r>
        <w:br/>
      </w:r>
      <w:r>
        <w:rPr>
          <w:rStyle w:val="VerbatimChar"/>
        </w:rPr>
        <w:t xml:space="preserve">##  $ Maxima : int  0 0 0 0 0 0 0 0 0 0 ...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-328-Chapter-8-HW-Part-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(cars1)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sqrt(Price) ~ CarType, data = ThreeCars2017)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-1.85980 -0.44900  0.06441  0.57569  1.48415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 3.6927     0.1435  25.725   &lt;2e-16 ***</w:t>
      </w:r>
      <w:r>
        <w:br/>
      </w:r>
      <w:r>
        <w:rPr>
          <w:rStyle w:val="VerbatimChar"/>
        </w:rPr>
        <w:t xml:space="preserve">## CarTypeMaxima   0.1925     0.2030   0.948   0.3456    </w:t>
      </w:r>
      <w:r>
        <w:br/>
      </w:r>
      <w:r>
        <w:rPr>
          <w:rStyle w:val="VerbatimChar"/>
        </w:rPr>
        <w:t xml:space="preserve">## CarTypeMazda6  -0.4187     0.2030  -2.063   0.0421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0.7862 on 87 degrees of freedom</w:t>
      </w:r>
      <w:r>
        <w:br/>
      </w:r>
      <w:r>
        <w:rPr>
          <w:rStyle w:val="VerbatimChar"/>
        </w:rPr>
        <w:t xml:space="preserve">## Multiple R-squared:  0.09825,    Adjusted R-squared:  0.07752 </w:t>
      </w:r>
      <w:r>
        <w:br/>
      </w:r>
      <w:r>
        <w:rPr>
          <w:rStyle w:val="VerbatimChar"/>
        </w:rPr>
        <w:t xml:space="preserve">## F-statistic:  4.74 on 2 and 87 DF,  p-value: 0.01112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(cars1)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sqrt(Price)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 xml:space="preserve">## CarType    2  5.860 2.92999  4.7397 0.01112 *</w:t>
      </w:r>
      <w:r>
        <w:br/>
      </w:r>
      <w:r>
        <w:rPr>
          <w:rStyle w:val="VerbatimChar"/>
        </w:rPr>
        <w:t xml:space="preserve">## Residuals 87 53.782 0.61819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Findings: The boxplot shows that there is a difference in mean prices in the</w:t>
      </w:r>
      <w:r>
        <w:t xml:space="preserve"> </w:t>
      </w:r>
      <w:r>
        <w:t xml:space="preserve">three models. More specifically, it looks like Mazda6 has the lower price, on</w:t>
      </w:r>
      <w:r>
        <w:t xml:space="preserve"> </w:t>
      </w:r>
      <w:r>
        <w:t xml:space="preserve">average, than either Accord or Maxima. The median value of Mazda6 is below those</w:t>
      </w:r>
      <w:r>
        <w:t xml:space="preserve"> </w:t>
      </w:r>
      <w:r>
        <w:t xml:space="preserve">of Accord and Maxima. Median price of Accord and Maxima seem to be approximately</w:t>
      </w:r>
      <w:r>
        <w:t xml:space="preserve"> </w:t>
      </w:r>
      <w:r>
        <w:t xml:space="preserve">the same, but the mean value should be higher for Maxima as its box and lower</w:t>
      </w:r>
      <w:r>
        <w:t xml:space="preserve"> </w:t>
      </w:r>
      <w:r>
        <w:t xml:space="preserve">whisker are clearly above the Accord boxplot. After performing anova on the</w:t>
      </w:r>
      <w:r>
        <w:t xml:space="preserve"> </w:t>
      </w:r>
      <w:r>
        <w:t xml:space="preserve">fitted model, we also got a significant p-value of approximately 0.01 (&lt; 0.05)</w:t>
      </w:r>
      <w:r>
        <w:t xml:space="preserve"> </w:t>
      </w:r>
      <w:r>
        <w:t xml:space="preserve">for CarType, meaning that there is likely a significant difference between at</w:t>
      </w:r>
      <w:r>
        <w:t xml:space="preserve"> </w:t>
      </w:r>
      <w:r>
        <w:t xml:space="preserve">least two car types.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 (cars1,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CarType), </w:t>
      </w:r>
      <w:r>
        <w:rPr>
          <w:rStyle w:val="AttributeTok"/>
        </w:rPr>
        <w:t xml:space="preserve">infer=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CarType emmean    SE df lower.CL upper.CL t.ratio p.value</w:t>
      </w:r>
      <w:r>
        <w:br/>
      </w:r>
      <w:r>
        <w:rPr>
          <w:rStyle w:val="VerbatimChar"/>
        </w:rPr>
        <w:t xml:space="preserve">##  Accord    3.69 0.144 87     3.41     3.98 25.725  &lt;.0001 </w:t>
      </w:r>
      <w:r>
        <w:br/>
      </w:r>
      <w:r>
        <w:rPr>
          <w:rStyle w:val="VerbatimChar"/>
        </w:rPr>
        <w:t xml:space="preserve">##  Maxima    3.89 0.144 87     3.60     4.17 27.066  &lt;.0001 </w:t>
      </w:r>
      <w:r>
        <w:br/>
      </w:r>
      <w:r>
        <w:rPr>
          <w:rStyle w:val="VerbatimChar"/>
        </w:rPr>
        <w:t xml:space="preserve">##  Mazda6    3.27 0.144 87     2.99     3.56 22.808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estimate    SE df lower.CL upper.CL t.ratio p.value</w:t>
      </w:r>
      <w:r>
        <w:br/>
      </w:r>
      <w:r>
        <w:rPr>
          <w:rStyle w:val="VerbatimChar"/>
        </w:rPr>
        <w:t xml:space="preserve">##  Accord - Maxima   -0.193 0.203 87  -0.6766    0.292 -0.948  0.6113 </w:t>
      </w:r>
      <w:r>
        <w:br/>
      </w:r>
      <w:r>
        <w:rPr>
          <w:rStyle w:val="VerbatimChar"/>
        </w:rPr>
        <w:t xml:space="preserve">##  Accord - Mazda6    0.419 0.203 87  -0.0654    0.903  2.063  0.1037 </w:t>
      </w:r>
      <w:r>
        <w:br/>
      </w:r>
      <w:r>
        <w:rPr>
          <w:rStyle w:val="VerbatimChar"/>
        </w:rPr>
        <w:t xml:space="preserve">##  Maxima - Mazda6    0.611 0.203 87   0.1272    1.095  3.011  0.0095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tukey method for comparing a family of 3 estimates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Findings: We see that the difference between Maxima and Mazda6 is significant</w:t>
      </w:r>
      <w:r>
        <w:t xml:space="preserve"> </w:t>
      </w:r>
      <w:r>
        <w:t xml:space="preserve">with the p-value of approximately 0.010 and an estimate of 0.611. Differences</w:t>
      </w:r>
      <w:r>
        <w:t xml:space="preserve"> </w:t>
      </w:r>
      <w:r>
        <w:t xml:space="preserve">Accord - Maxima and Accord - Mazda6 are not statistically significant with the</w:t>
      </w:r>
      <w:r>
        <w:t xml:space="preserve"> </w:t>
      </w:r>
      <w:r>
        <w:t xml:space="preserve">p-values of approximately 0.611 and 0.104 respectively.</w:t>
      </w:r>
    </w:p>
    <w:bookmarkEnd w:id="27"/>
    <w:bookmarkStart w:id="29" w:name="b-1"/>
    <w:p>
      <w:pPr>
        <w:pStyle w:val="Heading3"/>
      </w:pPr>
      <w:r>
        <w:t xml:space="preserve">8.62 (b)</w:t>
      </w:r>
    </w:p>
    <w:p>
      <w:pPr>
        <w:pStyle w:val="FirstParagraph"/>
      </w:pPr>
      <w:r>
        <w:t xml:space="preserve">ANCOVA with car type and age.</w:t>
      </w:r>
    </w:p>
    <w:p>
      <w:pPr>
        <w:pStyle w:val="SourceCode"/>
      </w:pPr>
      <w:r>
        <w:rPr>
          <w:rStyle w:val="NormalTok"/>
        </w:rPr>
        <w:t xml:space="preserve">cars2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(cars2)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sqrt(Price) ~ CarType + Age, data = ThreeCars2017)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-0.68449 -0.19349 -0.01224  0.21052  0.78832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4.75802    0.07452  63.848  &lt; 2e-16 ***</w:t>
      </w:r>
      <w:r>
        <w:br/>
      </w:r>
      <w:r>
        <w:rPr>
          <w:rStyle w:val="VerbatimChar"/>
        </w:rPr>
        <w:t xml:space="preserve">## CarTypeMaxima -0.03531    0.08041  -0.439    0.662    </w:t>
      </w:r>
      <w:r>
        <w:br/>
      </w:r>
      <w:r>
        <w:rPr>
          <w:rStyle w:val="VerbatimChar"/>
        </w:rPr>
        <w:t xml:space="preserve">## CarTypeMazda6 -0.33866    0.07982  -4.243 5.55e-05 ***</w:t>
      </w:r>
      <w:r>
        <w:br/>
      </w:r>
      <w:r>
        <w:rPr>
          <w:rStyle w:val="VerbatimChar"/>
        </w:rPr>
        <w:t xml:space="preserve">## Age           -0.18473    0.00845 -21.862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0.3088 on 86 degrees of freedom</w:t>
      </w:r>
      <w:r>
        <w:br/>
      </w:r>
      <w:r>
        <w:rPr>
          <w:rStyle w:val="VerbatimChar"/>
        </w:rPr>
        <w:t xml:space="preserve">## Multiple R-squared:  0.8625, Adjusted R-squared:  0.8577 </w:t>
      </w:r>
      <w:r>
        <w:br/>
      </w:r>
      <w:r>
        <w:rPr>
          <w:rStyle w:val="VerbatimChar"/>
        </w:rPr>
        <w:t xml:space="preserve">## F-statistic: 179.8 on 3 and 86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(cars2)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sqrt(Price)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CarType    2  5.860   2.930  30.723 8.554e-11 ***</w:t>
      </w:r>
      <w:r>
        <w:br/>
      </w:r>
      <w:r>
        <w:rPr>
          <w:rStyle w:val="VerbatimChar"/>
        </w:rPr>
        <w:t xml:space="preserve">## Age        1 45.581  45.581 477.946 &lt; 2.2e-16 ***</w:t>
      </w:r>
      <w:r>
        <w:br/>
      </w:r>
      <w:r>
        <w:rPr>
          <w:rStyle w:val="VerbatimChar"/>
        </w:rPr>
        <w:t xml:space="preserve">## Residuals 86  8.202   0.095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Results: From the summary, we can see that the intercept is significant with the</w:t>
      </w:r>
      <w:r>
        <w:t xml:space="preserve"> </w:t>
      </w:r>
      <w:r>
        <w:t xml:space="preserve">p-value less than 2e-16. Mazda6 car type is also significant with the p-value of</w:t>
      </w:r>
      <w:r>
        <w:t xml:space="preserve"> </w:t>
      </w:r>
      <w:r>
        <w:t xml:space="preserve">5.55e-05. Age is significant with the p-value of less than 2e-16. Model Maxima</w:t>
      </w:r>
      <w:r>
        <w:t xml:space="preserve"> </w:t>
      </w:r>
      <w:r>
        <w:t xml:space="preserve">is not significant with the p-value of 0.662. The ANCOVA model shows that both</w:t>
      </w:r>
      <w:r>
        <w:t xml:space="preserve"> </w:t>
      </w:r>
      <w:r>
        <w:t xml:space="preserve">CarType and Age are statistically significant with the p-values of 8.554e-11 and</w:t>
      </w:r>
      <w:r>
        <w:t xml:space="preserve"> </w:t>
      </w:r>
      <w:r>
        <w:t xml:space="preserve">2.2e-16 (in fact, less than 2.2e-16, so Age is very significant) respectively.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(ggplot2)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(Age,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CarType)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(cars2)),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-328-Chapter-8-HW-Part-B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 (cars2,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CarType), </w:t>
      </w:r>
      <w:r>
        <w:rPr>
          <w:rStyle w:val="AttributeTok"/>
        </w:rPr>
        <w:t xml:space="preserve">infer=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CarType emmean     SE df lower.CL upper.CL t.ratio p.value</w:t>
      </w:r>
      <w:r>
        <w:br/>
      </w:r>
      <w:r>
        <w:rPr>
          <w:rStyle w:val="VerbatimChar"/>
        </w:rPr>
        <w:t xml:space="preserve">##  Accord    3.74 0.0564 86     3.63     3.85 66.316  &lt;.0001 </w:t>
      </w:r>
      <w:r>
        <w:br/>
      </w:r>
      <w:r>
        <w:rPr>
          <w:rStyle w:val="VerbatimChar"/>
        </w:rPr>
        <w:t xml:space="preserve">##  Maxima    3.71 0.0570 86     3.59     3.82 65.063  &lt;.0001 </w:t>
      </w:r>
      <w:r>
        <w:br/>
      </w:r>
      <w:r>
        <w:rPr>
          <w:rStyle w:val="VerbatimChar"/>
        </w:rPr>
        <w:t xml:space="preserve">##  Mazda6    3.40 0.0567 86     3.29     3.52 60.033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estimate     SE df lower.CL upper.CL t.ratio p.value</w:t>
      </w:r>
      <w:r>
        <w:br/>
      </w:r>
      <w:r>
        <w:rPr>
          <w:rStyle w:val="VerbatimChar"/>
        </w:rPr>
        <w:t xml:space="preserve">##  Accord - Maxima   0.0353 0.0804 86   -0.156    0.227 0.439   0.8993 </w:t>
      </w:r>
      <w:r>
        <w:br/>
      </w:r>
      <w:r>
        <w:rPr>
          <w:rStyle w:val="VerbatimChar"/>
        </w:rPr>
        <w:t xml:space="preserve">##  Accord - Mazda6   0.3387 0.0798 86    0.148    0.529 4.243   0.0002 </w:t>
      </w:r>
      <w:r>
        <w:br/>
      </w:r>
      <w:r>
        <w:rPr>
          <w:rStyle w:val="VerbatimChar"/>
        </w:rPr>
        <w:t xml:space="preserve">##  Maxima - Mazda6   0.3033 0.0810 86    0.110    0.496 3.746   0.0009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tukey method for comparing a family of 3 estimates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Conclusions: The qplot shows a reasonable pattern suggesting that the older the</w:t>
      </w:r>
      <w:r>
        <w:t xml:space="preserve"> </w:t>
      </w:r>
      <w:r>
        <w:t xml:space="preserve">car, regardless of the car type, the lower the price. That being said, it seems</w:t>
      </w:r>
      <w:r>
        <w:t xml:space="preserve"> </w:t>
      </w:r>
      <w:r>
        <w:t xml:space="preserve">like Maxima car type has a lot of younger cars with some of them being fresh and</w:t>
      </w:r>
      <w:r>
        <w:t xml:space="preserve"> </w:t>
      </w:r>
      <w:r>
        <w:t xml:space="preserve">thus, the prices are high. The oldest Maxima in the dataset is also 10 years</w:t>
      </w:r>
      <w:r>
        <w:t xml:space="preserve"> </w:t>
      </w:r>
      <w:r>
        <w:t xml:space="preserve">old. Car type Accord has some of the oldest cars (&gt; 15). Mazda6 is similar to</w:t>
      </w:r>
      <w:r>
        <w:t xml:space="preserve"> </w:t>
      </w:r>
      <w:r>
        <w:t xml:space="preserve">Accord in terms of younger cars, but does not have cars as old as Accord.</w:t>
      </w:r>
      <w:r>
        <w:t xml:space="preserve"> </w:t>
      </w:r>
      <w:r>
        <w:t xml:space="preserve">Contrasts do not show any significant differences. emmeans shows that the</w:t>
      </w:r>
      <w:r>
        <w:t xml:space="preserve"> </w:t>
      </w:r>
      <w:r>
        <w:t xml:space="preserve">emmeans for Accord, Maxima, and Mazda6 are 3.74, 3.71, and 3.40 respectively</w:t>
      </w:r>
      <w:r>
        <w:t xml:space="preserve"> </w:t>
      </w:r>
      <w:r>
        <w:t xml:space="preserve">with the p-value less than 0.0001 in all cases.</w:t>
      </w:r>
    </w:p>
    <w:bookmarkEnd w:id="29"/>
    <w:bookmarkStart w:id="31" w:name="c-1"/>
    <w:p>
      <w:pPr>
        <w:pStyle w:val="Heading3"/>
      </w:pPr>
      <w:r>
        <w:t xml:space="preserve">8.62 (c)</w:t>
      </w:r>
    </w:p>
    <w:p>
      <w:pPr>
        <w:pStyle w:val="FirstParagraph"/>
      </w:pPr>
      <w:r>
        <w:t xml:space="preserve">ANCOVA with car type and Mileage.</w:t>
      </w:r>
    </w:p>
    <w:p>
      <w:pPr>
        <w:pStyle w:val="SourceCode"/>
      </w:pPr>
      <w:r>
        <w:rPr>
          <w:rStyle w:val="NormalTok"/>
        </w:rPr>
        <w:t xml:space="preserve">cars3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Mileage,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(cars3)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sqrt(Price) ~ CarType + Mileage, data = ThreeCars2017)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-1.17580 -0.29061  0.00874  0.26803  1.11687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4.702937   0.097572  48.200   &lt;2e-16 ***</w:t>
      </w:r>
      <w:r>
        <w:br/>
      </w:r>
      <w:r>
        <w:rPr>
          <w:rStyle w:val="VerbatimChar"/>
        </w:rPr>
        <w:t xml:space="preserve">## CarTypeMaxima  0.244898   0.103842   2.358   0.0206 *  </w:t>
      </w:r>
      <w:r>
        <w:br/>
      </w:r>
      <w:r>
        <w:rPr>
          <w:rStyle w:val="VerbatimChar"/>
        </w:rPr>
        <w:t xml:space="preserve">## CarTypeMazda6 -0.194472   0.104765  -1.856   0.0668 .  </w:t>
      </w:r>
      <w:r>
        <w:br/>
      </w:r>
      <w:r>
        <w:rPr>
          <w:rStyle w:val="VerbatimChar"/>
        </w:rPr>
        <w:t xml:space="preserve">## Mileage       -0.018527   0.001179 -15.711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0.402 on 86 degrees of freedom</w:t>
      </w:r>
      <w:r>
        <w:br/>
      </w:r>
      <w:r>
        <w:rPr>
          <w:rStyle w:val="VerbatimChar"/>
        </w:rPr>
        <w:t xml:space="preserve">## Multiple R-squared:  0.767,  Adjusted R-squared:  0.7589 </w:t>
      </w:r>
      <w:r>
        <w:br/>
      </w:r>
      <w:r>
        <w:rPr>
          <w:rStyle w:val="VerbatimChar"/>
        </w:rPr>
        <w:t xml:space="preserve">## F-statistic: 94.37 on 3 and 86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(cars3)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sqrt(Price)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CarType    2  5.860   2.930  18.133 2.687e-07 ***</w:t>
      </w:r>
      <w:r>
        <w:br/>
      </w:r>
      <w:r>
        <w:rPr>
          <w:rStyle w:val="VerbatimChar"/>
        </w:rPr>
        <w:t xml:space="preserve">## Mileage    1 39.886  39.886 246.849 &lt; 2.2e-16 ***</w:t>
      </w:r>
      <w:r>
        <w:br/>
      </w:r>
      <w:r>
        <w:rPr>
          <w:rStyle w:val="VerbatimChar"/>
        </w:rPr>
        <w:t xml:space="preserve">## Residuals 86 13.896   0.162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Results: The summary of the model cars3 shows that the Intercept and Mileage are</w:t>
      </w:r>
      <w:r>
        <w:t xml:space="preserve"> </w:t>
      </w:r>
      <w:r>
        <w:t xml:space="preserve">both significant with the p-values less than 2e-16 in both cases. ANOVA models</w:t>
      </w:r>
      <w:r>
        <w:t xml:space="preserve"> </w:t>
      </w:r>
      <w:r>
        <w:t xml:space="preserve">shows that both CarType and Mileage are significant with the p-values of</w:t>
      </w:r>
      <w:r>
        <w:t xml:space="preserve"> </w:t>
      </w:r>
      <w:r>
        <w:t xml:space="preserve">2.687e-07 and 2.2e-16 (less than 2.2e-16) respectively.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 (Mileage,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CarType)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(cars3)),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-328-Chapter-8-HW-Part-B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 (cars3,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CarType), </w:t>
      </w:r>
      <w:r>
        <w:rPr>
          <w:rStyle w:val="AttributeTok"/>
        </w:rPr>
        <w:t xml:space="preserve">infer=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CarType emmean     SE df lower.CL upper.CL t.ratio p.value</w:t>
      </w:r>
      <w:r>
        <w:br/>
      </w:r>
      <w:r>
        <w:rPr>
          <w:rStyle w:val="VerbatimChar"/>
        </w:rPr>
        <w:t xml:space="preserve">##  Accord    3.60 0.0736 86     3.45     3.75 48.904  &lt;.0001 </w:t>
      </w:r>
      <w:r>
        <w:br/>
      </w:r>
      <w:r>
        <w:rPr>
          <w:rStyle w:val="VerbatimChar"/>
        </w:rPr>
        <w:t xml:space="preserve">##  Maxima    3.85 0.0734 86     3.70     3.99 52.366  &lt;.0001 </w:t>
      </w:r>
      <w:r>
        <w:br/>
      </w:r>
      <w:r>
        <w:rPr>
          <w:rStyle w:val="VerbatimChar"/>
        </w:rPr>
        <w:t xml:space="preserve">##  Mazda6    3.41 0.0739 86     3.26     3.55 46.109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estimate    SE df lower.CL upper.CL t.ratio p.value</w:t>
      </w:r>
      <w:r>
        <w:br/>
      </w:r>
      <w:r>
        <w:rPr>
          <w:rStyle w:val="VerbatimChar"/>
        </w:rPr>
        <w:t xml:space="preserve">##  Accord - Maxima   -0.245 0.104 86  -0.4926  0.00276 -2.358  0.0533 </w:t>
      </w:r>
      <w:r>
        <w:br/>
      </w:r>
      <w:r>
        <w:rPr>
          <w:rStyle w:val="VerbatimChar"/>
        </w:rPr>
        <w:t xml:space="preserve">##  Accord - Mazda6    0.194 0.105 86  -0.0554  0.44433  1.856  0.1578 </w:t>
      </w:r>
      <w:r>
        <w:br/>
      </w:r>
      <w:r>
        <w:rPr>
          <w:rStyle w:val="VerbatimChar"/>
        </w:rPr>
        <w:t xml:space="preserve">##  Maxima - Mazda6    0.439 0.104 86   0.1905  0.68827  4.210  0.0002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tukey method for comparing a family of 3 estimates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Conclusions: The qplot shows that Accord has some cars with the mileage that is</w:t>
      </w:r>
      <w:r>
        <w:t xml:space="preserve"> </w:t>
      </w:r>
      <w:r>
        <w:t xml:space="preserve">less than that of any car of either Maxima or Mazda6. Accord also has some cars</w:t>
      </w:r>
      <w:r>
        <w:t xml:space="preserve"> </w:t>
      </w:r>
      <w:r>
        <w:t xml:space="preserve">with the most mileage. That being said, Accord model contains all mileages from</w:t>
      </w:r>
      <w:r>
        <w:t xml:space="preserve"> </w:t>
      </w:r>
      <w:r>
        <w:t xml:space="preserve">both Maxima and Mazda6 and hence, we do not expect very significant differences</w:t>
      </w:r>
      <w:r>
        <w:t xml:space="preserve"> </w:t>
      </w:r>
      <w:r>
        <w:t xml:space="preserve">in contrasts. Maxima and Mazda6 look similar in terms of mileage, but Maxima, on</w:t>
      </w:r>
      <w:r>
        <w:t xml:space="preserve"> </w:t>
      </w:r>
      <w:r>
        <w:t xml:space="preserve">average, does seem to have cars with smaller mileage than Mazda6 (i.e., Maxima</w:t>
      </w:r>
      <w:r>
        <w:t xml:space="preserve"> </w:t>
      </w:r>
      <w:r>
        <w:t xml:space="preserve">line is Mazda6 line moved up across y-axis and then shifted left across x-axis).</w:t>
      </w:r>
      <w:r>
        <w:t xml:space="preserve"> </w:t>
      </w:r>
      <w:r>
        <w:t xml:space="preserve">The contrasts show that emmean for Accord, Maxima, and Mazda6 are 3.60, 3.85,</w:t>
      </w:r>
      <w:r>
        <w:t xml:space="preserve"> </w:t>
      </w:r>
      <w:r>
        <w:t xml:space="preserve">and 3.41 respectively with all of the p-values less than 0.0001. The contrasts</w:t>
      </w:r>
      <w:r>
        <w:t xml:space="preserve"> </w:t>
      </w:r>
      <w:r>
        <w:t xml:space="preserve">show that Accord - Maxima difference is marginally significant with the p-value</w:t>
      </w:r>
      <w:r>
        <w:t xml:space="preserve"> </w:t>
      </w:r>
      <w:r>
        <w:t xml:space="preserve">of approximately 0.05 and an estimate of -0.245. Accord - Mazda6 difference is</w:t>
      </w:r>
      <w:r>
        <w:t xml:space="preserve"> </w:t>
      </w:r>
      <w:r>
        <w:t xml:space="preserve">not significant as its p-value is approximately 0.16. Maxima - Mazda6 contrast,</w:t>
      </w:r>
      <w:r>
        <w:t xml:space="preserve"> </w:t>
      </w:r>
      <w:r>
        <w:t xml:space="preserve">however, is significant (as expected) with the p-value of 0.0002 and an estimate</w:t>
      </w:r>
      <w:r>
        <w:t xml:space="preserve"> </w:t>
      </w:r>
      <w:r>
        <w:t xml:space="preserve">of 0.439.</w:t>
      </w:r>
    </w:p>
    <w:bookmarkEnd w:id="31"/>
    <w:bookmarkStart w:id="32" w:name="d"/>
    <w:p>
      <w:pPr>
        <w:pStyle w:val="Heading3"/>
      </w:pPr>
      <w:r>
        <w:t xml:space="preserve">8.62 (d)</w:t>
      </w:r>
    </w:p>
    <w:p>
      <w:pPr>
        <w:pStyle w:val="FirstParagraph"/>
      </w:pPr>
      <w:r>
        <w:t xml:space="preserve">Your choice of final model and why?</w:t>
      </w:r>
    </w:p>
    <w:p>
      <w:pPr>
        <w:pStyle w:val="BodyText"/>
      </w:pPr>
      <w:r>
        <w:t xml:space="preserve">I would go with cars3 model. This is due to the fact that mileage might be more</w:t>
      </w:r>
      <w:r>
        <w:t xml:space="preserve"> </w:t>
      </w:r>
      <w:r>
        <w:t xml:space="preserve">important metric of assessing comparing cars than age. One might have a car</w:t>
      </w:r>
      <w:r>
        <w:t xml:space="preserve"> </w:t>
      </w:r>
      <w:r>
        <w:t xml:space="preserve">which is 10 years old but with no mileage as well as a car that is 1 year old</w:t>
      </w:r>
      <w:r>
        <w:t xml:space="preserve"> </w:t>
      </w:r>
      <w:r>
        <w:t xml:space="preserve">but with a lot of mileage. Due to the same reason, the car mileage also speaks a</w:t>
      </w:r>
      <w:r>
        <w:t xml:space="preserve"> </w:t>
      </w:r>
      <w:r>
        <w:t xml:space="preserve">lot to the condition of the car and from a more practical perspective, tells us</w:t>
      </w:r>
      <w:r>
        <w:t xml:space="preserve"> </w:t>
      </w:r>
      <w:r>
        <w:t xml:space="preserve">that some car models are able to withstand more miles (e.g., while Maxima model</w:t>
      </w:r>
      <w:r>
        <w:t xml:space="preserve"> </w:t>
      </w:r>
      <w:r>
        <w:t xml:space="preserve">had some of the youngest cars, Accord had some cars whose mileage were clearly</w:t>
      </w:r>
      <w:r>
        <w:t xml:space="preserve"> </w:t>
      </w:r>
      <w:r>
        <w:t xml:space="preserve">bigger than any other car in Maxima or Mazda6). Hence, mileage can also help us</w:t>
      </w:r>
      <w:r>
        <w:t xml:space="preserve"> </w:t>
      </w:r>
      <w:r>
        <w:t xml:space="preserve">make decisions if purchasing a particular car model (e.g., maybe Accord is</w:t>
      </w:r>
      <w:r>
        <w:t xml:space="preserve"> </w:t>
      </w:r>
      <w:r>
        <w:t xml:space="preserve">better as we have some evidence that its cars could drive a lot longer, more</w:t>
      </w:r>
      <w:r>
        <w:t xml:space="preserve"> </w:t>
      </w:r>
      <w:r>
        <w:t xml:space="preserve">miles, etc).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328 Chapter 8 HW Part 2.Rmd</dc:title>
  <dc:creator>David Oniani</dc:creator>
  <cp:keywords/>
  <dcterms:created xsi:type="dcterms:W3CDTF">2021-04-18T11:59:31Z</dcterms:created>
  <dcterms:modified xsi:type="dcterms:W3CDTF">2021-04-18T11:59:31Z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19, 2021</vt:lpwstr>
  </property>
  <property fmtid="{D5CDD505-2E9C-101B-9397-08002B2CF9AE}" pid="3" name="output">
    <vt:lpwstr>word_document</vt:lpwstr>
  </property>
</Properties>
</file>