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3972"/>
      </w:tblGrid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steel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Drum,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plywood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Container, flexible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1G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Drum,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1W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2C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Barrel,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steel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3H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super bulk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polybag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steel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Box,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natural 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plywood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reconstituted 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Box,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fibreboard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4H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5H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woven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5L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textile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5M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paper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6H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6P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Case, car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Case,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8A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8B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8C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Bundle,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rigid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paper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wooden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Aerosol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Pallet, modular, collars 80cms * 60cms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shrinkwrapped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Pallet, 100cms * 110cms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Clamshell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Cone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Ball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Ampoule, non-protected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Ampoule,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protected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Atomizer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Capsule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B4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Belt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Barrel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Bobbin </w:t>
            </w:r>
          </w:p>
        </w:tc>
        <w:bookmarkStart w:id="0" w:name="_GoBack"/>
        <w:bookmarkEnd w:id="0"/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Bottlecrate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bottlerack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Board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Bundle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Balloon, non-protected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Bunch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Bin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Bucket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Basket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Bale,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compressed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Basin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Bale, non-compressed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Bottle, non-protected, cylindrical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Balloon,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protected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Bottle,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protected cylindrical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Bottle, non-protected, bulbous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Bolt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Butt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Bottle,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protected bulbous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for liquids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Board, in bundle/bunch/truss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Bars,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Can, rectangular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Crate, beer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Churn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Can, with handle and spout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Coffer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Cage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Chest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Canister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Coffin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Cask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Coil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Container,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not otherwise specified as transport equipment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Carboy, non-protected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lastRenderedPageBreak/>
              <w:t>CP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Carboy,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protected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Cartridge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Case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Carton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Cup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Cover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Cage, roll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Can, cylindrical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Cylinder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Canvas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Crate, multiple layer, plastic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Crate, multiple layer,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Crate, multiple layer, cardboard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Cage, Commonwealth Handling Equipment </w:t>
            </w: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Pool  (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>CHEP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Box, Commonwealth Handling Equipment Pool (CHEP,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Eurobox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Drum, iron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Demijohn, non-protected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Crate, bulk, cardboard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Crate, bulk, plastic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Crate, bulk,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Dispenser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Demijohn,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protected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Drum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one layer no cover,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Tray, one layer no cover, wooden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one layer no cover, polystyrene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one layer no cover, cardboard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two layers no cover, plastic tray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two layers no cover,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Tray, two layers no cover, cardboard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plastic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Case, with pallet base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Case, with pallet base, wooden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Case, with pallet base, cardboard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Case, with pallet base,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Case, with pallet base, metal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Case,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isothermic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Envelope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Flexibag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Crate, fruit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3F5C">
              <w:rPr>
                <w:rFonts w:ascii="Calibri" w:eastAsia="Times New Roman" w:hAnsi="Calibri" w:cs="Calibri"/>
                <w:color w:val="000000"/>
              </w:rPr>
              <w:t>Crate,</w:t>
            </w:r>
            <w:proofErr w:type="gram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framed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Flexitank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Firkin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Flask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Footlocker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Filmpack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Frame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Foodtainer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Cart, flatbed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FX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flexible container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Bottle, gas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Girder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Container, gallon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glass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containing horizontally stacked flat items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gunny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GZ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Girders, in bundle/bunch/truss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Basket, with handle, plastic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Basket, with handle, wooden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Basket, with handle, cardboard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Hogshead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Hanger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Hamper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Package, display, wooden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Package, display, cardboard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Package, display,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Package, display, metal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Package, show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Package, flow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Package, paper wrapped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plastic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Package, cardboard, with bottle grip-holes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Tray, rigid, lidded stackable (CEN TS 14482:2002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Ingot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Ingots,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jumbo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rectangular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Jug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Jar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JT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Jutebag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lastRenderedPageBreak/>
              <w:t>JY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cylindrical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Keg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KI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Kit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Luggage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Lot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Lug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Liftvan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Logs,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Crate, metal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multiply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Crate, milk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Container, metal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metal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Sack, multi-wall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Mat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plastic wrapped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MX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Matchbox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Not available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Unpacked or unpackaged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Unpacked or unpackaged, single unit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Unpacked or unpackaged, multiple units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Nest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Net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Net, tube, plastic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Net, tube, textile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CHEP 40 cm x 60 cm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CHEP 80 cm x 120 cm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CHEP 100 cm x 120 cm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AS 4068-1993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ISO T11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Platform, unspecified weight or dimension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Octabin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OU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Container, outer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Packet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Pallet, box Combined open-ended box and pallet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Parcel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Pallet, modular, collars 80cms * 100cms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Pallet, modular, collars 80cms * 120cms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Pen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Plate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Pitcher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Pipe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Punnet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Package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Pail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Plank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Pouch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Piece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Receptacle, plastic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Pot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Tray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Pipes, in bundle/bunch/truss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Plates,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Planks,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steel, non-removable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steel, 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Drum,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non-removable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Drum,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plastic, non-removable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Drum, plastic, 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Barrel, wooden, bung type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Barrel, wooden, removable head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steel, non-removable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steel, 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plastic, non-removable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Jerrican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>, plastic, removable head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wooden, natural wood, ordinary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wooden, natural wood, with sift proof walls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Box, plastic, expanded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QS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Box, plastic, solid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Ring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Rack, clothing hanger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Rack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Reel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Roll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Rednet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Rods,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Sack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lastRenderedPageBreak/>
              <w:t>SB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Slab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Crate, shallow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Spindle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Sea-chest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Sachet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Skid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Case, skeleton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Slipsheet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Sheetmetal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Spool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Sheet, plastic wrapping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Case, steel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Sheet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Suitcase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Envelope, steel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Shrinkwrapped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Sleeve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Sheets, in bundle/bunch/truss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Tub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Tea-chest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Tube, collapsible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Tyre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Tank container, generic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Tierce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Tank, rectangular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Tub, with lid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Tin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Tun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Truss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tote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Tube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Tube, with nozzle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Pallet,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triwall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Tank, cylindrical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TZ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Tubes, in bundle/bunch/truss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UC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Uncaged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Vat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Bulk, gas (at 1031 mbar and 15°C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Vial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Vanpack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Bulk, liquid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VO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Bulk, solid, large particles (“nodules”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Vacuum-packed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Bulk, liquefied gas (at abnormal temperature/pressure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Bulk, solid, granular particles (“grains”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Bulk, scrap metal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VY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Bulk, solid, fine particles (“powders”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Wickerbottle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steel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metal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steel,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pressurised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&gt; 10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kpa</w:t>
            </w:r>
            <w:proofErr w:type="spellEnd"/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pressurised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&gt; 10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kpa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metal, pressure 10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kpa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steel, liquid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, liquid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metal, liquid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woven plastic, without coat/liner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woven plastic, coated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woven plastic, with liner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woven plastic, coated and liner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plastic film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textile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with out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coat/liner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natural wood, with inner liner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textile, coated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textile, with liner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textile, coated and liner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lastRenderedPageBreak/>
              <w:t>WY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plywood, with inner liner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WZ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reconstituted wood, with inner liner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woven plastic, without inner coat/liner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woven plastic, sift proof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woven plastic, water resistant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plastics film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textile, without inner coat/liner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textile, sift proof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textile, water resistant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paper, multi-wall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XK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Bag, paper, multi-wall, water resistant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 in steel drum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 in steel crate box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plastic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drum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plastic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crate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 in wooden box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 in plywood drum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plastic receptacle in plywood box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plastic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drum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plastic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fibreboard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box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 in plastic drum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plastic receptacle in solid plastic box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steel drum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steel crate box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glass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drum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glass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aluminium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crate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wooden box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plywood drum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wickerwork hamper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glass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drum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Composite packaging, glass receptacle in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fibreboard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box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expandable plastic pack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Composite packaging, glass receptacle in solid plastic pack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ZA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paper, multi-wall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ZB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Bag, large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ZC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paper, multi-wall, water resistant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ZD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rigid plastic, with structural equipment, solids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ZF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rigid plastic, freestanding, solids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ZG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rigid plastic, with structural equipment,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pressurised</w:t>
            </w:r>
            <w:proofErr w:type="spellEnd"/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ZH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rigid plastic, freestanding,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pressurised</w:t>
            </w:r>
            <w:proofErr w:type="spellEnd"/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ZJ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rigid plastic, with structural equipment, liquids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ZK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rigid plastic, freestanding, liquids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ZL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composite, rigid plastic, solids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ZM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composite, flexible plastic, solids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composite, rigid plastic,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pressurised</w:t>
            </w:r>
            <w:proofErr w:type="spellEnd"/>
            <w:r w:rsidRPr="00F73F5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ZP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composite, flexible plastic,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pressurised</w:t>
            </w:r>
            <w:proofErr w:type="spellEnd"/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ZQ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composite, rigid plastic, liquids</w:t>
            </w:r>
          </w:p>
        </w:tc>
      </w:tr>
      <w:tr w:rsidR="00F73F5C" w:rsidRPr="00F73F5C" w:rsidTr="00F73F5C">
        <w:trPr>
          <w:trHeight w:val="576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ZR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composite, flexible plastic, liquids 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ZS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composite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ZT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Intermediate bulk container, </w:t>
            </w:r>
            <w:proofErr w:type="spellStart"/>
            <w:r w:rsidRPr="00F73F5C">
              <w:rPr>
                <w:rFonts w:ascii="Calibri" w:eastAsia="Times New Roman" w:hAnsi="Calibri" w:cs="Calibri"/>
                <w:color w:val="000000"/>
              </w:rPr>
              <w:t>fibreboard</w:t>
            </w:r>
            <w:proofErr w:type="spellEnd"/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ZU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flexible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lastRenderedPageBreak/>
              <w:t>ZV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metal, other than steel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ZW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natural 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ZX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plywood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ZY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Intermediate bulk container, reconstituted wood</w:t>
            </w:r>
          </w:p>
        </w:tc>
      </w:tr>
      <w:tr w:rsidR="00F73F5C" w:rsidRPr="00F73F5C" w:rsidTr="00F73F5C">
        <w:trPr>
          <w:trHeight w:val="288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>ZZ</w:t>
            </w:r>
          </w:p>
        </w:tc>
        <w:tc>
          <w:tcPr>
            <w:tcW w:w="4045" w:type="dxa"/>
            <w:shd w:val="clear" w:color="auto" w:fill="auto"/>
            <w:vAlign w:val="bottom"/>
            <w:hideMark/>
          </w:tcPr>
          <w:p w:rsidR="00F73F5C" w:rsidRPr="00F73F5C" w:rsidRDefault="00F73F5C" w:rsidP="00F73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F5C">
              <w:rPr>
                <w:rFonts w:ascii="Calibri" w:eastAsia="Times New Roman" w:hAnsi="Calibri" w:cs="Calibri"/>
                <w:color w:val="000000"/>
              </w:rPr>
              <w:t xml:space="preserve">Mutually defined </w:t>
            </w:r>
          </w:p>
        </w:tc>
      </w:tr>
    </w:tbl>
    <w:p w:rsidR="00326148" w:rsidRDefault="00326148"/>
    <w:p w:rsidR="00F73F5C" w:rsidRDefault="00F73F5C"/>
    <w:p w:rsidR="00F73F5C" w:rsidRDefault="00F73F5C"/>
    <w:sectPr w:rsidR="00F73F5C" w:rsidSect="00F73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F5C" w:rsidRDefault="00F73F5C" w:rsidP="00F73F5C">
      <w:pPr>
        <w:spacing w:after="0" w:line="240" w:lineRule="auto"/>
      </w:pPr>
      <w:r>
        <w:separator/>
      </w:r>
    </w:p>
  </w:endnote>
  <w:endnote w:type="continuationSeparator" w:id="0">
    <w:p w:rsidR="00F73F5C" w:rsidRDefault="00F73F5C" w:rsidP="00F7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65743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B4D13" w:rsidRDefault="00AB4D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4D13" w:rsidRDefault="00AB4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F5C" w:rsidRDefault="00F73F5C" w:rsidP="00F73F5C">
      <w:pPr>
        <w:spacing w:after="0" w:line="240" w:lineRule="auto"/>
      </w:pPr>
      <w:r>
        <w:separator/>
      </w:r>
    </w:p>
  </w:footnote>
  <w:footnote w:type="continuationSeparator" w:id="0">
    <w:p w:rsidR="00F73F5C" w:rsidRDefault="00F73F5C" w:rsidP="00F7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F5C" w:rsidRPr="00F73F5C" w:rsidRDefault="00F73F5C">
    <w:pPr>
      <w:pStyle w:val="Header"/>
      <w:rPr>
        <w:sz w:val="48"/>
      </w:rPr>
    </w:pPr>
    <w:r w:rsidRPr="00F73F5C">
      <w:rPr>
        <w:sz w:val="48"/>
      </w:rPr>
      <w:t>PCS PACKAGING CODES</w:t>
    </w:r>
    <w:r w:rsidR="004819C3">
      <w:rPr>
        <w:sz w:val="48"/>
      </w:rPr>
      <w:tab/>
    </w:r>
    <w:r w:rsidR="004819C3">
      <w:rPr>
        <w:sz w:val="48"/>
      </w:rPr>
      <w:tab/>
    </w:r>
    <w:r w:rsidR="004819C3" w:rsidRPr="004819C3">
      <w:rPr>
        <w:sz w:val="18"/>
      </w:rPr>
      <w:t>2018/04/16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5C"/>
    <w:rsid w:val="00326148"/>
    <w:rsid w:val="004819C3"/>
    <w:rsid w:val="007E4A76"/>
    <w:rsid w:val="00AB4D13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472"/>
  <w15:chartTrackingRefBased/>
  <w15:docId w15:val="{DD908698-D091-4CC0-8751-4A4D09B4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5C"/>
  </w:style>
  <w:style w:type="paragraph" w:styleId="Footer">
    <w:name w:val="footer"/>
    <w:basedOn w:val="Normal"/>
    <w:link w:val="FooterChar"/>
    <w:uiPriority w:val="99"/>
    <w:unhideWhenUsed/>
    <w:rsid w:val="00F73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5C"/>
  </w:style>
  <w:style w:type="character" w:styleId="Hyperlink">
    <w:name w:val="Hyperlink"/>
    <w:basedOn w:val="DefaultParagraphFont"/>
    <w:uiPriority w:val="99"/>
    <w:semiHidden/>
    <w:unhideWhenUsed/>
    <w:rsid w:val="00F73F5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F5C"/>
    <w:rPr>
      <w:color w:val="954F72"/>
      <w:u w:val="single"/>
    </w:rPr>
  </w:style>
  <w:style w:type="paragraph" w:customStyle="1" w:styleId="msonormal0">
    <w:name w:val="msonormal"/>
    <w:basedOn w:val="Normal"/>
    <w:rsid w:val="00F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F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Wittaker</dc:creator>
  <cp:keywords/>
  <dc:description/>
  <cp:lastModifiedBy>Duane Wittaker</cp:lastModifiedBy>
  <cp:revision>3</cp:revision>
  <dcterms:created xsi:type="dcterms:W3CDTF">2018-04-16T18:11:00Z</dcterms:created>
  <dcterms:modified xsi:type="dcterms:W3CDTF">2018-04-16T18:15:00Z</dcterms:modified>
</cp:coreProperties>
</file>