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4A" w:rsidRPr="00610D71" w:rsidRDefault="005A3E39" w:rsidP="00DB684A">
      <w:pPr>
        <w:spacing w:line="0" w:lineRule="atLeast"/>
        <w:jc w:val="center"/>
        <w:rPr>
          <w:rFonts w:ascii="ＭＳ ゴシック" w:eastAsia="ＭＳ ゴシック" w:hAnsi="ＭＳ ゴシック"/>
          <w:sz w:val="32"/>
          <w:szCs w:val="32"/>
        </w:rPr>
      </w:pPr>
      <w:r w:rsidRPr="00610D71">
        <w:rPr>
          <w:rFonts w:ascii="ＭＳ ゴシック" w:eastAsia="ＭＳ ゴシック" w:hAnsi="ＭＳ ゴシック" w:hint="eastAsia"/>
          <w:sz w:val="32"/>
          <w:szCs w:val="32"/>
        </w:rPr>
        <w:t>プログラミング課題</w:t>
      </w:r>
      <w:r w:rsidR="00E274CE" w:rsidRPr="00610D71">
        <w:rPr>
          <w:rFonts w:ascii="ＭＳ ゴシック" w:eastAsia="ＭＳ ゴシック" w:hAnsi="ＭＳ ゴシック" w:hint="eastAsia"/>
          <w:sz w:val="32"/>
          <w:szCs w:val="32"/>
        </w:rPr>
        <w:t xml:space="preserve"> </w:t>
      </w:r>
      <w:r w:rsidR="000C2335" w:rsidRPr="00610D71">
        <w:rPr>
          <w:rFonts w:ascii="ＭＳ ゴシック" w:eastAsia="ＭＳ ゴシック" w:hAnsi="ＭＳ ゴシック" w:hint="eastAsia"/>
          <w:sz w:val="32"/>
          <w:szCs w:val="32"/>
        </w:rPr>
        <w:t>第４回</w:t>
      </w:r>
    </w:p>
    <w:p w:rsidR="00DB684A" w:rsidRPr="00610D71" w:rsidRDefault="00DB684A" w:rsidP="00DB684A">
      <w:pPr>
        <w:spacing w:line="0" w:lineRule="atLeast"/>
        <w:jc w:val="center"/>
        <w:rPr>
          <w:rFonts w:ascii="ＭＳ ゴシック" w:eastAsia="ＭＳ ゴシック" w:hAnsi="ＭＳ ゴシック"/>
          <w:sz w:val="32"/>
          <w:szCs w:val="32"/>
        </w:rPr>
      </w:pPr>
      <w:r w:rsidRPr="00610D71">
        <w:rPr>
          <w:rFonts w:ascii="ＭＳ ゴシック" w:eastAsia="ＭＳ ゴシック" w:hAnsi="ＭＳ ゴシック" w:hint="eastAsia"/>
          <w:sz w:val="32"/>
          <w:szCs w:val="32"/>
        </w:rPr>
        <w:t>Michigan型ファジィ遺伝的機械学習</w:t>
      </w:r>
    </w:p>
    <w:p w:rsidR="00741BF6" w:rsidRPr="00C922E9" w:rsidRDefault="00741BF6" w:rsidP="00272834">
      <w:pPr>
        <w:spacing w:line="360" w:lineRule="exact"/>
        <w:jc w:val="center"/>
        <w:rPr>
          <w:rFonts w:ascii="ＭＳ ゴシック" w:eastAsia="ＭＳ ゴシック" w:hAnsi="ＭＳ ゴシック"/>
          <w:sz w:val="32"/>
          <w:szCs w:val="32"/>
        </w:rPr>
      </w:pPr>
    </w:p>
    <w:p w:rsidR="00741BF6" w:rsidRPr="00610D71" w:rsidRDefault="00741BF6" w:rsidP="005A3E39">
      <w:pPr>
        <w:spacing w:line="280" w:lineRule="exact"/>
        <w:jc w:val="center"/>
        <w:rPr>
          <w:rFonts w:ascii="ＭＳ ゴシック" w:eastAsia="ＭＳ ゴシック" w:hAnsi="ＭＳ ゴシック"/>
          <w:sz w:val="28"/>
          <w:szCs w:val="28"/>
        </w:rPr>
      </w:pPr>
      <w:r w:rsidRPr="00610D71">
        <w:rPr>
          <w:rFonts w:ascii="ＭＳ ゴシック" w:eastAsia="ＭＳ ゴシック" w:hAnsi="ＭＳ ゴシック" w:hint="eastAsia"/>
          <w:sz w:val="28"/>
          <w:szCs w:val="28"/>
        </w:rPr>
        <w:t>大阪府立大学</w:t>
      </w:r>
    </w:p>
    <w:p w:rsidR="00272834" w:rsidRPr="00610D71" w:rsidRDefault="00741BF6" w:rsidP="005A3E39">
      <w:pPr>
        <w:spacing w:line="280" w:lineRule="exact"/>
        <w:jc w:val="center"/>
        <w:rPr>
          <w:rFonts w:ascii="ＭＳ ゴシック" w:eastAsia="ＭＳ ゴシック" w:hAnsi="ＭＳ ゴシック"/>
          <w:sz w:val="28"/>
          <w:szCs w:val="28"/>
        </w:rPr>
      </w:pPr>
      <w:r w:rsidRPr="00610D71">
        <w:rPr>
          <w:rFonts w:ascii="ＭＳ ゴシック" w:eastAsia="ＭＳ ゴシック" w:hAnsi="ＭＳ ゴシック" w:hint="eastAsia"/>
          <w:sz w:val="28"/>
          <w:szCs w:val="28"/>
        </w:rPr>
        <w:t>計算知能工学研究室</w:t>
      </w:r>
    </w:p>
    <w:p w:rsidR="001F151F" w:rsidRPr="00610D71" w:rsidRDefault="001F151F" w:rsidP="001F151F">
      <w:pPr>
        <w:spacing w:line="160" w:lineRule="exact"/>
        <w:jc w:val="center"/>
        <w:rPr>
          <w:rFonts w:ascii="ＭＳ ゴシック" w:eastAsia="ＭＳ ゴシック" w:hAnsi="ＭＳ ゴシック"/>
          <w:sz w:val="16"/>
          <w:szCs w:val="16"/>
        </w:rPr>
      </w:pPr>
    </w:p>
    <w:p w:rsidR="001F151F" w:rsidRPr="00610D71" w:rsidRDefault="001F151F" w:rsidP="001F151F"/>
    <w:p w:rsidR="001F151F" w:rsidRPr="00610D71" w:rsidRDefault="001F151F" w:rsidP="001F151F">
      <w:pPr>
        <w:sectPr w:rsidR="001F151F" w:rsidRPr="00610D71" w:rsidSect="006D6FA0">
          <w:pgSz w:w="11906" w:h="16838"/>
          <w:pgMar w:top="1418" w:right="1701" w:bottom="1418" w:left="1701" w:header="851" w:footer="992" w:gutter="0"/>
          <w:cols w:space="425"/>
          <w:docGrid w:type="lines" w:linePitch="360"/>
        </w:sectPr>
      </w:pPr>
    </w:p>
    <w:p w:rsidR="001F151F" w:rsidRPr="00610D71" w:rsidRDefault="00DE7ED4" w:rsidP="00E274CE">
      <w:pPr>
        <w:numPr>
          <w:ilvl w:val="0"/>
          <w:numId w:val="3"/>
        </w:numPr>
        <w:spacing w:afterLines="50" w:after="180" w:line="280" w:lineRule="exact"/>
        <w:ind w:left="357" w:hanging="357"/>
        <w:jc w:val="center"/>
        <w:rPr>
          <w:b/>
          <w:sz w:val="22"/>
          <w:szCs w:val="22"/>
        </w:rPr>
      </w:pPr>
      <w:r w:rsidRPr="00610D71">
        <w:rPr>
          <w:rFonts w:ascii="ＭＳ ゴシック" w:eastAsia="ＭＳ ゴシック" w:hAnsi="ＭＳ ゴシック" w:hint="eastAsia"/>
          <w:b/>
          <w:sz w:val="22"/>
          <w:szCs w:val="22"/>
        </w:rPr>
        <w:lastRenderedPageBreak/>
        <w:t>はじめに</w:t>
      </w:r>
    </w:p>
    <w:p w:rsidR="00CB51A2" w:rsidRDefault="005A3E39" w:rsidP="00CB51A2">
      <w:pPr>
        <w:spacing w:line="240" w:lineRule="exact"/>
        <w:ind w:firstLineChars="100" w:firstLine="200"/>
        <w:rPr>
          <w:rFonts w:hAnsi="ＭＳ Ｐ明朝"/>
          <w:color w:val="000000"/>
          <w:sz w:val="20"/>
        </w:rPr>
      </w:pPr>
      <w:r w:rsidRPr="00610D71">
        <w:rPr>
          <w:rFonts w:ascii="Times New Roman" w:hAnsi="Times New Roman" w:hint="eastAsia"/>
          <w:sz w:val="20"/>
          <w:szCs w:val="20"/>
        </w:rPr>
        <w:t>課題</w:t>
      </w:r>
      <w:r w:rsidR="00A8197B">
        <w:rPr>
          <w:rFonts w:ascii="Times New Roman" w:hAnsi="Times New Roman" w:hint="eastAsia"/>
          <w:sz w:val="20"/>
          <w:szCs w:val="20"/>
        </w:rPr>
        <w:t>４も</w:t>
      </w:r>
      <w:r w:rsidR="00E274CE" w:rsidRPr="00610D71">
        <w:rPr>
          <w:rFonts w:hAnsi="ＭＳ Ｐ明朝" w:hint="eastAsia"/>
          <w:color w:val="000000"/>
          <w:sz w:val="20"/>
        </w:rPr>
        <w:t>ファジィ識別器の設計である．与えられたパターンに対してファジィルールを生成することで，パターン識別問題に対するファジィ識別器に関する知識を深めることを目的とする．</w:t>
      </w:r>
    </w:p>
    <w:p w:rsidR="00CB51A2" w:rsidRDefault="00CB51A2" w:rsidP="00CB51A2">
      <w:pPr>
        <w:spacing w:line="240" w:lineRule="exact"/>
        <w:ind w:firstLineChars="100" w:firstLine="200"/>
        <w:rPr>
          <w:rFonts w:hAnsi="ＭＳ Ｐ明朝"/>
          <w:color w:val="000000"/>
          <w:sz w:val="20"/>
        </w:rPr>
      </w:pPr>
      <w:r w:rsidRPr="00610D71">
        <w:rPr>
          <w:rFonts w:hAnsi="ＭＳ Ｐ明朝" w:hint="eastAsia"/>
          <w:color w:val="000000"/>
          <w:sz w:val="20"/>
        </w:rPr>
        <w:t>遺伝的機械学習（</w:t>
      </w:r>
      <w:r w:rsidRPr="00610D71">
        <w:rPr>
          <w:rFonts w:hAnsi="ＭＳ Ｐ明朝" w:hint="eastAsia"/>
          <w:color w:val="000000"/>
          <w:sz w:val="20"/>
        </w:rPr>
        <w:t xml:space="preserve">Genetics-based machine learning: GBML </w:t>
      </w:r>
      <w:r w:rsidRPr="00610D71">
        <w:rPr>
          <w:rFonts w:hAnsi="ＭＳ Ｐ明朝" w:hint="eastAsia"/>
          <w:color w:val="000000"/>
          <w:sz w:val="20"/>
        </w:rPr>
        <w:t>）は機械学習に進化型最適化手法を適用した学習手法であり，新しい知識の獲得や，データマイニング行う方法として広く研究されている．</w:t>
      </w:r>
      <w:r>
        <w:rPr>
          <w:rFonts w:hAnsi="ＭＳ Ｐ明朝" w:hint="eastAsia"/>
          <w:color w:val="000000"/>
          <w:sz w:val="20"/>
        </w:rPr>
        <w:t>本</w:t>
      </w:r>
      <w:r w:rsidRPr="00DE7ED4">
        <w:rPr>
          <w:rFonts w:hAnsi="ＭＳ Ｐ明朝" w:hint="eastAsia"/>
          <w:color w:val="000000"/>
          <w:sz w:val="20"/>
        </w:rPr>
        <w:t>課題で使用する</w:t>
      </w:r>
      <w:r w:rsidR="009370F9">
        <w:rPr>
          <w:rFonts w:hAnsi="ＭＳ Ｐ明朝" w:hint="eastAsia"/>
          <w:color w:val="000000"/>
          <w:sz w:val="20"/>
        </w:rPr>
        <w:t>アルゴリズム</w:t>
      </w:r>
      <w:r w:rsidR="00DB684A">
        <w:rPr>
          <w:rFonts w:hAnsi="ＭＳ Ｐ明朝" w:hint="eastAsia"/>
          <w:color w:val="000000"/>
          <w:sz w:val="20"/>
        </w:rPr>
        <w:t>は，ルール</w:t>
      </w:r>
      <w:r w:rsidR="00DB684A">
        <w:rPr>
          <w:rFonts w:hAnsi="ＭＳ Ｐ明朝" w:hint="eastAsia"/>
          <w:color w:val="000000"/>
          <w:sz w:val="20"/>
        </w:rPr>
        <w:t>1</w:t>
      </w:r>
      <w:r w:rsidR="00DB684A">
        <w:rPr>
          <w:rFonts w:hAnsi="ＭＳ Ｐ明朝" w:hint="eastAsia"/>
          <w:color w:val="000000"/>
          <w:sz w:val="20"/>
        </w:rPr>
        <w:t>つの個体として表現し，学習終了時の個体群</w:t>
      </w:r>
      <w:r w:rsidR="00DB684A">
        <w:rPr>
          <w:rFonts w:hAnsi="ＭＳ Ｐ明朝" w:hint="eastAsia"/>
          <w:color w:val="000000"/>
          <w:sz w:val="20"/>
        </w:rPr>
        <w:t>1</w:t>
      </w:r>
      <w:r w:rsidRPr="00CB51A2">
        <w:rPr>
          <w:rFonts w:hAnsi="ＭＳ Ｐ明朝" w:hint="eastAsia"/>
          <w:color w:val="000000"/>
          <w:sz w:val="20"/>
        </w:rPr>
        <w:t>つの識別器として出力する</w:t>
      </w:r>
      <w:r w:rsidR="00A02527">
        <w:rPr>
          <w:rFonts w:hAnsi="ＭＳ Ｐ明朝" w:hint="eastAsia"/>
          <w:color w:val="000000"/>
          <w:sz w:val="20"/>
        </w:rPr>
        <w:t>Michigan</w:t>
      </w:r>
      <w:r w:rsidR="00A02527">
        <w:rPr>
          <w:rFonts w:hAnsi="ＭＳ Ｐ明朝" w:hint="eastAsia"/>
          <w:color w:val="000000"/>
          <w:sz w:val="20"/>
        </w:rPr>
        <w:t>型</w:t>
      </w:r>
      <w:r w:rsidRPr="00CB51A2">
        <w:rPr>
          <w:rFonts w:hAnsi="ＭＳ Ｐ明朝" w:hint="eastAsia"/>
          <w:color w:val="000000"/>
          <w:sz w:val="20"/>
        </w:rPr>
        <w:t>アルゴリズム</w:t>
      </w:r>
      <w:r w:rsidR="009370F9">
        <w:rPr>
          <w:rFonts w:hAnsi="ＭＳ Ｐ明朝" w:hint="eastAsia"/>
          <w:color w:val="000000"/>
          <w:sz w:val="20"/>
        </w:rPr>
        <w:t>において</w:t>
      </w:r>
      <w:r w:rsidRPr="00CB51A2">
        <w:rPr>
          <w:rFonts w:hAnsi="ＭＳ Ｐ明朝" w:hint="eastAsia"/>
          <w:color w:val="000000"/>
          <w:sz w:val="20"/>
        </w:rPr>
        <w:t>条件部にファジィ集合を適用した</w:t>
      </w:r>
      <w:r w:rsidRPr="00CB51A2">
        <w:rPr>
          <w:rFonts w:hAnsi="ＭＳ Ｐ明朝" w:hint="eastAsia"/>
          <w:color w:val="000000"/>
          <w:sz w:val="20"/>
        </w:rPr>
        <w:t xml:space="preserve">Michigan </w:t>
      </w:r>
      <w:r w:rsidRPr="00CB51A2">
        <w:rPr>
          <w:rFonts w:hAnsi="ＭＳ Ｐ明朝" w:hint="eastAsia"/>
          <w:color w:val="000000"/>
          <w:sz w:val="20"/>
        </w:rPr>
        <w:t>型ファジィ</w:t>
      </w:r>
      <w:r w:rsidRPr="00CB51A2">
        <w:rPr>
          <w:rFonts w:hAnsi="ＭＳ Ｐ明朝" w:hint="eastAsia"/>
          <w:color w:val="000000"/>
          <w:sz w:val="20"/>
        </w:rPr>
        <w:t xml:space="preserve">GBML </w:t>
      </w:r>
      <w:r w:rsidRPr="00CB51A2">
        <w:rPr>
          <w:rFonts w:hAnsi="ＭＳ Ｐ明朝" w:hint="eastAsia"/>
          <w:color w:val="000000"/>
          <w:sz w:val="20"/>
        </w:rPr>
        <w:t>を用いる．</w:t>
      </w:r>
    </w:p>
    <w:p w:rsidR="00DE7ED4" w:rsidRDefault="009370F9" w:rsidP="00E274CE">
      <w:pPr>
        <w:spacing w:line="240" w:lineRule="exact"/>
        <w:ind w:firstLineChars="100" w:firstLine="200"/>
        <w:rPr>
          <w:rFonts w:hAnsi="ＭＳ Ｐ明朝"/>
          <w:color w:val="000000"/>
          <w:sz w:val="20"/>
        </w:rPr>
      </w:pPr>
      <w:r>
        <w:rPr>
          <w:rFonts w:hAnsi="ＭＳ Ｐ明朝" w:hint="eastAsia"/>
          <w:color w:val="000000"/>
          <w:sz w:val="20"/>
        </w:rPr>
        <w:t>本課題で</w:t>
      </w:r>
      <w:r w:rsidR="00DE7ED4" w:rsidRPr="00DE7ED4">
        <w:rPr>
          <w:rFonts w:hAnsi="ＭＳ Ｐ明朝" w:hint="eastAsia"/>
          <w:color w:val="000000"/>
          <w:sz w:val="20"/>
        </w:rPr>
        <w:t>は</w:t>
      </w:r>
      <w:r w:rsidR="008B0FC8">
        <w:rPr>
          <w:rFonts w:hAnsi="ＭＳ Ｐ明朝" w:hint="eastAsia"/>
          <w:color w:val="000000"/>
          <w:sz w:val="20"/>
        </w:rPr>
        <w:t>３</w:t>
      </w:r>
      <w:r w:rsidR="00440A1E">
        <w:rPr>
          <w:rFonts w:hAnsi="ＭＳ Ｐ明朝" w:hint="eastAsia"/>
          <w:color w:val="000000"/>
          <w:sz w:val="20"/>
        </w:rPr>
        <w:t>つの</w:t>
      </w:r>
      <w:r>
        <w:rPr>
          <w:rFonts w:hAnsi="ＭＳ Ｐ明朝" w:hint="eastAsia"/>
          <w:color w:val="000000"/>
          <w:sz w:val="20"/>
        </w:rPr>
        <w:t>データを用いてファジィ識別器を生成する．その後，生成された識別器の識別率やルール数を比較し正しいプログラムができたか</w:t>
      </w:r>
      <w:r w:rsidR="00DB684A">
        <w:rPr>
          <w:rFonts w:hAnsi="ＭＳ Ｐ明朝" w:hint="eastAsia"/>
          <w:color w:val="000000"/>
          <w:sz w:val="20"/>
        </w:rPr>
        <w:t>確認する</w:t>
      </w:r>
      <w:r w:rsidR="00DE7ED4" w:rsidRPr="00DE7ED4">
        <w:rPr>
          <w:rFonts w:hAnsi="ＭＳ Ｐ明朝" w:hint="eastAsia"/>
          <w:color w:val="000000"/>
          <w:sz w:val="20"/>
        </w:rPr>
        <w:t>．</w:t>
      </w:r>
    </w:p>
    <w:p w:rsidR="00A653CE" w:rsidRPr="009370F9" w:rsidRDefault="00A653CE" w:rsidP="00E274CE">
      <w:pPr>
        <w:spacing w:line="240" w:lineRule="exact"/>
        <w:ind w:firstLineChars="100" w:firstLine="200"/>
        <w:rPr>
          <w:rFonts w:hAnsi="ＭＳ Ｐ明朝"/>
          <w:color w:val="000000"/>
          <w:sz w:val="20"/>
        </w:rPr>
      </w:pPr>
    </w:p>
    <w:p w:rsidR="001F151F" w:rsidRPr="00741BF6" w:rsidRDefault="00DE7ED4" w:rsidP="00E274CE">
      <w:pPr>
        <w:numPr>
          <w:ilvl w:val="0"/>
          <w:numId w:val="3"/>
        </w:numPr>
        <w:spacing w:afterLines="50" w:after="180" w:line="280" w:lineRule="exact"/>
        <w:ind w:left="357" w:hanging="357"/>
        <w:jc w:val="center"/>
        <w:rPr>
          <w:b/>
          <w:sz w:val="22"/>
          <w:szCs w:val="22"/>
        </w:rPr>
      </w:pPr>
      <w:r>
        <w:rPr>
          <w:rFonts w:ascii="ＭＳ ゴシック" w:eastAsia="ＭＳ ゴシック" w:hAnsi="ＭＳ ゴシック" w:hint="eastAsia"/>
          <w:b/>
          <w:sz w:val="22"/>
          <w:szCs w:val="22"/>
        </w:rPr>
        <w:t>Michigan型ファジィGBML</w:t>
      </w:r>
    </w:p>
    <w:p w:rsidR="003E1700" w:rsidRPr="00741BF6" w:rsidRDefault="00687498" w:rsidP="00E274CE">
      <w:pPr>
        <w:numPr>
          <w:ilvl w:val="1"/>
          <w:numId w:val="3"/>
        </w:numPr>
        <w:spacing w:afterLines="50" w:after="180" w:line="240" w:lineRule="exact"/>
        <w:ind w:left="357" w:hanging="357"/>
        <w:rPr>
          <w:rFonts w:ascii="ＭＳ ゴシック" w:eastAsia="ＭＳ ゴシック" w:hAnsi="ＭＳ ゴシック"/>
          <w:b/>
          <w:sz w:val="20"/>
          <w:szCs w:val="20"/>
        </w:rPr>
      </w:pPr>
      <w:r>
        <w:rPr>
          <w:rFonts w:ascii="ＭＳ ゴシック" w:eastAsia="ＭＳ ゴシック" w:hAnsi="ＭＳ ゴシック" w:hint="eastAsia"/>
          <w:b/>
          <w:sz w:val="20"/>
          <w:szCs w:val="20"/>
        </w:rPr>
        <w:t>ファジィ識別器</w:t>
      </w:r>
    </w:p>
    <w:p w:rsidR="001F151F" w:rsidRPr="00741BF6" w:rsidRDefault="001F151F" w:rsidP="00741BF6">
      <w:pPr>
        <w:spacing w:line="240" w:lineRule="exact"/>
        <w:ind w:firstLineChars="100" w:firstLine="200"/>
        <w:rPr>
          <w:rFonts w:ascii="Times New Roman" w:hAnsi="Times New Roman"/>
          <w:sz w:val="20"/>
          <w:szCs w:val="20"/>
        </w:rPr>
      </w:pPr>
      <w:r w:rsidRPr="00741BF6">
        <w:rPr>
          <w:rFonts w:ascii="Times New Roman" w:hAnsi="Times New Roman"/>
          <w:i/>
          <w:sz w:val="20"/>
          <w:szCs w:val="20"/>
        </w:rPr>
        <w:t>n</w:t>
      </w:r>
      <w:r w:rsidR="00BF11BC">
        <w:rPr>
          <w:rFonts w:ascii="Times New Roman" w:hAnsi="Times New Roman" w:hint="eastAsia"/>
          <w:sz w:val="20"/>
          <w:szCs w:val="20"/>
        </w:rPr>
        <w:t>属性</w:t>
      </w:r>
      <w:r w:rsidRPr="00741BF6">
        <w:rPr>
          <w:rFonts w:ascii="Times New Roman" w:hAnsi="Times New Roman"/>
          <w:i/>
          <w:sz w:val="20"/>
          <w:szCs w:val="20"/>
        </w:rPr>
        <w:t>M</w:t>
      </w:r>
      <w:r w:rsidRPr="00741BF6">
        <w:rPr>
          <w:rFonts w:ascii="Times New Roman" w:hAnsi="Times New Roman"/>
          <w:sz w:val="20"/>
          <w:szCs w:val="20"/>
        </w:rPr>
        <w:t>クラスのパターンを持つ</w:t>
      </w:r>
      <w:r w:rsidRPr="00741BF6">
        <w:rPr>
          <w:rFonts w:ascii="Times New Roman" w:hAnsi="Times New Roman"/>
          <w:i/>
          <w:sz w:val="20"/>
          <w:szCs w:val="20"/>
        </w:rPr>
        <w:t>m</w:t>
      </w:r>
      <w:r w:rsidRPr="00741BF6">
        <w:rPr>
          <w:rFonts w:ascii="Times New Roman" w:hAnsi="Times New Roman"/>
          <w:sz w:val="20"/>
          <w:szCs w:val="20"/>
        </w:rPr>
        <w:t>個の学習用パターン</w:t>
      </w:r>
      <w:r w:rsidRPr="00741BF6">
        <w:rPr>
          <w:rFonts w:ascii="Times New Roman" w:hAnsi="Times New Roman"/>
          <w:b/>
          <w:sz w:val="20"/>
          <w:szCs w:val="20"/>
        </w:rPr>
        <w:t>x</w:t>
      </w:r>
      <w:r w:rsidRPr="00741BF6">
        <w:rPr>
          <w:rFonts w:ascii="Times New Roman" w:hAnsi="Times New Roman"/>
          <w:i/>
          <w:sz w:val="20"/>
          <w:szCs w:val="20"/>
          <w:vertAlign w:val="subscript"/>
        </w:rPr>
        <w:t>p</w:t>
      </w:r>
      <w:r w:rsidRPr="00741BF6">
        <w:rPr>
          <w:rFonts w:ascii="Times New Roman" w:hAnsi="Times New Roman"/>
          <w:sz w:val="20"/>
          <w:szCs w:val="20"/>
        </w:rPr>
        <w:t xml:space="preserve"> = (</w:t>
      </w:r>
      <w:r w:rsidRPr="00741BF6">
        <w:rPr>
          <w:rFonts w:ascii="Times New Roman" w:hAnsi="Times New Roman"/>
          <w:i/>
          <w:sz w:val="20"/>
          <w:szCs w:val="20"/>
        </w:rPr>
        <w:t>x</w:t>
      </w:r>
      <w:r w:rsidRPr="00741BF6">
        <w:rPr>
          <w:rFonts w:ascii="Times New Roman" w:hAnsi="Times New Roman"/>
          <w:i/>
          <w:sz w:val="20"/>
          <w:szCs w:val="20"/>
          <w:vertAlign w:val="subscript"/>
        </w:rPr>
        <w:t>p</w:t>
      </w:r>
      <w:r w:rsidRPr="00741BF6">
        <w:rPr>
          <w:rFonts w:ascii="Times New Roman" w:hAnsi="Times New Roman"/>
          <w:sz w:val="20"/>
          <w:szCs w:val="20"/>
          <w:vertAlign w:val="subscript"/>
        </w:rPr>
        <w:t>1</w:t>
      </w:r>
      <w:r w:rsidRPr="00741BF6">
        <w:rPr>
          <w:rFonts w:ascii="Times New Roman" w:hAnsi="Times New Roman"/>
          <w:sz w:val="20"/>
          <w:szCs w:val="20"/>
        </w:rPr>
        <w:t xml:space="preserve">, ..., </w:t>
      </w:r>
      <w:r w:rsidRPr="00741BF6">
        <w:rPr>
          <w:rFonts w:ascii="Times New Roman" w:hAnsi="Times New Roman"/>
          <w:i/>
          <w:sz w:val="20"/>
          <w:szCs w:val="20"/>
        </w:rPr>
        <w:t>x</w:t>
      </w:r>
      <w:r w:rsidRPr="00741BF6">
        <w:rPr>
          <w:rFonts w:ascii="Times New Roman" w:hAnsi="Times New Roman"/>
          <w:i/>
          <w:sz w:val="20"/>
          <w:szCs w:val="20"/>
          <w:vertAlign w:val="subscript"/>
        </w:rPr>
        <w:t>pn</w:t>
      </w:r>
      <w:r w:rsidRPr="00741BF6">
        <w:rPr>
          <w:rFonts w:ascii="Times New Roman" w:hAnsi="Times New Roman"/>
          <w:sz w:val="20"/>
          <w:szCs w:val="20"/>
        </w:rPr>
        <w:t xml:space="preserve">) </w:t>
      </w:r>
      <w:r w:rsidRPr="00741BF6">
        <w:rPr>
          <w:rFonts w:ascii="Times New Roman" w:hAnsi="Times New Roman"/>
          <w:sz w:val="20"/>
          <w:szCs w:val="20"/>
        </w:rPr>
        <w:t>が与えられているパターン識別問題を考える．</w:t>
      </w:r>
      <w:r w:rsidRPr="00741BF6">
        <w:rPr>
          <w:rFonts w:ascii="Times New Roman" w:hAnsi="Times New Roman"/>
          <w:i/>
          <w:sz w:val="20"/>
          <w:szCs w:val="20"/>
        </w:rPr>
        <w:t>x</w:t>
      </w:r>
      <w:r w:rsidRPr="00741BF6">
        <w:rPr>
          <w:rFonts w:ascii="Times New Roman" w:hAnsi="Times New Roman"/>
          <w:i/>
          <w:sz w:val="20"/>
          <w:szCs w:val="20"/>
          <w:vertAlign w:val="subscript"/>
        </w:rPr>
        <w:t>pi</w:t>
      </w:r>
      <w:r w:rsidRPr="00741BF6">
        <w:rPr>
          <w:rFonts w:ascii="Times New Roman" w:hAnsi="Times New Roman"/>
          <w:sz w:val="20"/>
          <w:szCs w:val="20"/>
        </w:rPr>
        <w:t>は</w:t>
      </w:r>
      <w:r w:rsidRPr="00741BF6">
        <w:rPr>
          <w:rFonts w:ascii="Times New Roman" w:hAnsi="Times New Roman"/>
          <w:i/>
          <w:sz w:val="20"/>
          <w:szCs w:val="20"/>
        </w:rPr>
        <w:t>p</w:t>
      </w:r>
      <w:r w:rsidRPr="00741BF6">
        <w:rPr>
          <w:rFonts w:ascii="Times New Roman" w:hAnsi="Times New Roman"/>
          <w:sz w:val="20"/>
          <w:szCs w:val="20"/>
        </w:rPr>
        <w:t>番目の学習用パターンにおける</w:t>
      </w:r>
      <w:r w:rsidRPr="00741BF6">
        <w:rPr>
          <w:rFonts w:ascii="Times New Roman" w:hAnsi="Times New Roman"/>
          <w:i/>
          <w:sz w:val="20"/>
          <w:szCs w:val="20"/>
        </w:rPr>
        <w:t>i</w:t>
      </w:r>
      <w:r w:rsidRPr="00741BF6">
        <w:rPr>
          <w:rFonts w:ascii="Times New Roman" w:hAnsi="Times New Roman"/>
          <w:sz w:val="20"/>
          <w:szCs w:val="20"/>
        </w:rPr>
        <w:t>番目の属性値</w:t>
      </w:r>
      <w:r w:rsidRPr="00741BF6">
        <w:rPr>
          <w:rFonts w:ascii="Times New Roman" w:hAnsi="Times New Roman"/>
          <w:sz w:val="20"/>
          <w:szCs w:val="20"/>
        </w:rPr>
        <w:t xml:space="preserve"> (</w:t>
      </w:r>
      <w:r w:rsidRPr="00741BF6">
        <w:rPr>
          <w:rFonts w:ascii="Times New Roman" w:hAnsi="Times New Roman"/>
          <w:i/>
          <w:sz w:val="20"/>
          <w:szCs w:val="20"/>
        </w:rPr>
        <w:t>i</w:t>
      </w:r>
      <w:r w:rsidRPr="00741BF6">
        <w:rPr>
          <w:rFonts w:ascii="Times New Roman" w:hAnsi="Times New Roman"/>
          <w:sz w:val="20"/>
          <w:szCs w:val="20"/>
        </w:rPr>
        <w:t xml:space="preserve"> = 1, 2, …, </w:t>
      </w:r>
      <w:r w:rsidRPr="00741BF6">
        <w:rPr>
          <w:rFonts w:ascii="Times New Roman" w:hAnsi="Times New Roman"/>
          <w:i/>
          <w:sz w:val="20"/>
          <w:szCs w:val="20"/>
        </w:rPr>
        <w:t>n</w:t>
      </w:r>
      <w:r w:rsidRPr="00741BF6">
        <w:rPr>
          <w:rFonts w:ascii="Times New Roman" w:hAnsi="Times New Roman"/>
          <w:sz w:val="20"/>
          <w:szCs w:val="20"/>
        </w:rPr>
        <w:t xml:space="preserve">) </w:t>
      </w:r>
      <w:r w:rsidRPr="00741BF6">
        <w:rPr>
          <w:rFonts w:ascii="Times New Roman" w:hAnsi="Times New Roman"/>
          <w:sz w:val="20"/>
          <w:szCs w:val="20"/>
        </w:rPr>
        <w:t>を</w:t>
      </w:r>
      <w:r w:rsidR="00B73600" w:rsidRPr="00741BF6">
        <w:rPr>
          <w:rFonts w:ascii="Times New Roman" w:hAnsi="Times New Roman" w:hint="eastAsia"/>
          <w:sz w:val="20"/>
          <w:szCs w:val="20"/>
        </w:rPr>
        <w:t>表す</w:t>
      </w:r>
      <w:r w:rsidRPr="00741BF6">
        <w:rPr>
          <w:rFonts w:ascii="Times New Roman" w:hAnsi="Times New Roman"/>
          <w:sz w:val="20"/>
          <w:szCs w:val="20"/>
        </w:rPr>
        <w:t>．</w:t>
      </w:r>
      <w:r w:rsidR="005A3E39" w:rsidRPr="00741BF6">
        <w:rPr>
          <w:rFonts w:ascii="Times New Roman" w:hAnsi="Times New Roman"/>
          <w:sz w:val="20"/>
          <w:szCs w:val="20"/>
        </w:rPr>
        <w:t>この問題に対して，</w:t>
      </w:r>
      <w:r w:rsidR="005A3E39" w:rsidRPr="00741BF6">
        <w:rPr>
          <w:rFonts w:ascii="Times New Roman" w:hAnsi="Times New Roman" w:hint="eastAsia"/>
          <w:sz w:val="20"/>
          <w:szCs w:val="20"/>
        </w:rPr>
        <w:t>ファジィ識別器を設計する際には，</w:t>
      </w:r>
      <w:r w:rsidR="005A3E39" w:rsidRPr="00741BF6">
        <w:rPr>
          <w:rFonts w:ascii="Times New Roman" w:hAnsi="Times New Roman"/>
          <w:sz w:val="20"/>
          <w:szCs w:val="20"/>
        </w:rPr>
        <w:t>以下</w:t>
      </w:r>
      <w:r w:rsidR="005A3E39" w:rsidRPr="00741BF6">
        <w:rPr>
          <w:rFonts w:ascii="Times New Roman" w:hAnsi="Times New Roman" w:hint="eastAsia"/>
          <w:sz w:val="20"/>
          <w:szCs w:val="20"/>
        </w:rPr>
        <w:t>に</w:t>
      </w:r>
      <w:r w:rsidR="00BB6B1E" w:rsidRPr="00741BF6">
        <w:rPr>
          <w:rFonts w:ascii="Times New Roman" w:hAnsi="Times New Roman" w:hint="eastAsia"/>
          <w:sz w:val="20"/>
          <w:szCs w:val="20"/>
        </w:rPr>
        <w:t>示</w:t>
      </w:r>
      <w:r w:rsidRPr="00741BF6">
        <w:rPr>
          <w:rFonts w:ascii="Times New Roman" w:hAnsi="Times New Roman"/>
          <w:sz w:val="20"/>
          <w:szCs w:val="20"/>
        </w:rPr>
        <w:t>される</w:t>
      </w:r>
      <w:r w:rsidRPr="00741BF6">
        <w:rPr>
          <w:rFonts w:ascii="Times New Roman" w:hAnsi="Times New Roman"/>
          <w:sz w:val="20"/>
          <w:szCs w:val="20"/>
        </w:rPr>
        <w:t>If-then</w:t>
      </w:r>
      <w:r w:rsidRPr="00741BF6">
        <w:rPr>
          <w:rFonts w:ascii="Times New Roman" w:hAnsi="Times New Roman"/>
          <w:sz w:val="20"/>
          <w:szCs w:val="20"/>
        </w:rPr>
        <w:t>形式のファジィルールを</w:t>
      </w:r>
      <w:r w:rsidR="005A3E39" w:rsidRPr="00741BF6">
        <w:rPr>
          <w:rFonts w:ascii="Times New Roman" w:hAnsi="Times New Roman" w:hint="eastAsia"/>
          <w:sz w:val="20"/>
          <w:szCs w:val="20"/>
        </w:rPr>
        <w:t>生成</w:t>
      </w:r>
      <w:r w:rsidR="006F462C" w:rsidRPr="00741BF6">
        <w:rPr>
          <w:rFonts w:ascii="Times New Roman" w:hAnsi="Times New Roman" w:hint="eastAsia"/>
          <w:sz w:val="20"/>
          <w:szCs w:val="20"/>
        </w:rPr>
        <w:t>する</w:t>
      </w:r>
      <w:r w:rsidRPr="00741BF6">
        <w:rPr>
          <w:rFonts w:ascii="Times New Roman" w:hAnsi="Times New Roman"/>
          <w:sz w:val="20"/>
          <w:szCs w:val="20"/>
        </w:rPr>
        <w:t>．</w:t>
      </w:r>
    </w:p>
    <w:p w:rsidR="001F151F" w:rsidRPr="00741BF6" w:rsidRDefault="001F151F" w:rsidP="00E274CE">
      <w:pPr>
        <w:spacing w:beforeLines="50" w:before="180" w:line="240" w:lineRule="exact"/>
        <w:ind w:firstLineChars="236" w:firstLine="472"/>
        <w:rPr>
          <w:rFonts w:ascii="Times New Roman" w:hAnsi="Times New Roman"/>
          <w:sz w:val="20"/>
          <w:szCs w:val="20"/>
        </w:rPr>
      </w:pPr>
      <w:r w:rsidRPr="00741BF6">
        <w:rPr>
          <w:rFonts w:ascii="Times New Roman" w:hAnsi="Times New Roman"/>
          <w:sz w:val="20"/>
          <w:szCs w:val="20"/>
        </w:rPr>
        <w:t xml:space="preserve">Rule </w:t>
      </w:r>
      <w:r w:rsidRPr="00741BF6">
        <w:rPr>
          <w:rFonts w:ascii="Times New Roman" w:hAnsi="Times New Roman"/>
          <w:i/>
          <w:sz w:val="20"/>
          <w:szCs w:val="20"/>
        </w:rPr>
        <w:t>R</w:t>
      </w:r>
      <w:r w:rsidRPr="00741BF6">
        <w:rPr>
          <w:rFonts w:ascii="Times New Roman" w:hAnsi="Times New Roman"/>
          <w:i/>
          <w:sz w:val="20"/>
          <w:szCs w:val="20"/>
          <w:vertAlign w:val="subscript"/>
        </w:rPr>
        <w:t>q</w:t>
      </w:r>
      <w:r w:rsidRPr="00741BF6">
        <w:rPr>
          <w:rFonts w:ascii="Times New Roman" w:hAnsi="Times New Roman"/>
          <w:sz w:val="20"/>
          <w:szCs w:val="20"/>
        </w:rPr>
        <w:t xml:space="preserve">: If </w:t>
      </w:r>
      <w:r w:rsidRPr="00741BF6">
        <w:rPr>
          <w:rFonts w:ascii="Times New Roman" w:hAnsi="Times New Roman"/>
          <w:i/>
          <w:sz w:val="20"/>
          <w:szCs w:val="20"/>
        </w:rPr>
        <w:t>x</w:t>
      </w:r>
      <w:r w:rsidRPr="00741BF6">
        <w:rPr>
          <w:rFonts w:ascii="Times New Roman" w:hAnsi="Times New Roman"/>
          <w:i/>
          <w:sz w:val="20"/>
          <w:szCs w:val="20"/>
          <w:vertAlign w:val="subscript"/>
        </w:rPr>
        <w:t>p</w:t>
      </w:r>
      <w:r w:rsidRPr="00741BF6">
        <w:rPr>
          <w:rFonts w:ascii="Times New Roman" w:hAnsi="Times New Roman"/>
          <w:sz w:val="20"/>
          <w:szCs w:val="20"/>
          <w:vertAlign w:val="subscript"/>
        </w:rPr>
        <w:t>1</w:t>
      </w:r>
      <w:r w:rsidRPr="00741BF6">
        <w:rPr>
          <w:rFonts w:ascii="Times New Roman" w:hAnsi="Times New Roman"/>
          <w:sz w:val="20"/>
          <w:szCs w:val="20"/>
        </w:rPr>
        <w:t xml:space="preserve"> is </w:t>
      </w:r>
      <w:r w:rsidRPr="00741BF6">
        <w:rPr>
          <w:rFonts w:ascii="Times New Roman" w:hAnsi="Times New Roman"/>
          <w:i/>
          <w:sz w:val="20"/>
          <w:szCs w:val="20"/>
        </w:rPr>
        <w:t>A</w:t>
      </w:r>
      <w:r w:rsidRPr="00741BF6">
        <w:rPr>
          <w:rFonts w:ascii="Times New Roman" w:hAnsi="Times New Roman"/>
          <w:i/>
          <w:sz w:val="20"/>
          <w:szCs w:val="20"/>
          <w:vertAlign w:val="subscript"/>
        </w:rPr>
        <w:t>q</w:t>
      </w:r>
      <w:r w:rsidRPr="00741BF6">
        <w:rPr>
          <w:rFonts w:ascii="Times New Roman" w:hAnsi="Times New Roman"/>
          <w:sz w:val="20"/>
          <w:szCs w:val="20"/>
          <w:vertAlign w:val="subscript"/>
        </w:rPr>
        <w:t>1</w:t>
      </w:r>
      <w:r w:rsidRPr="00741BF6">
        <w:rPr>
          <w:rFonts w:ascii="Times New Roman" w:hAnsi="Times New Roman"/>
          <w:sz w:val="20"/>
          <w:szCs w:val="20"/>
        </w:rPr>
        <w:t xml:space="preserve"> and ... and </w:t>
      </w:r>
      <w:r w:rsidRPr="00741BF6">
        <w:rPr>
          <w:rFonts w:ascii="Times New Roman" w:hAnsi="Times New Roman"/>
          <w:i/>
          <w:sz w:val="20"/>
          <w:szCs w:val="20"/>
        </w:rPr>
        <w:t>x</w:t>
      </w:r>
      <w:r w:rsidRPr="00741BF6">
        <w:rPr>
          <w:rFonts w:ascii="Times New Roman" w:hAnsi="Times New Roman"/>
          <w:i/>
          <w:sz w:val="20"/>
          <w:szCs w:val="20"/>
          <w:vertAlign w:val="subscript"/>
        </w:rPr>
        <w:t>pn</w:t>
      </w:r>
      <w:r w:rsidRPr="00741BF6">
        <w:rPr>
          <w:rFonts w:ascii="Times New Roman" w:hAnsi="Times New Roman"/>
          <w:sz w:val="20"/>
          <w:szCs w:val="20"/>
        </w:rPr>
        <w:t xml:space="preserve"> is </w:t>
      </w:r>
      <w:r w:rsidRPr="00741BF6">
        <w:rPr>
          <w:rFonts w:ascii="Times New Roman" w:hAnsi="Times New Roman"/>
          <w:i/>
          <w:sz w:val="20"/>
          <w:szCs w:val="20"/>
        </w:rPr>
        <w:t>A</w:t>
      </w:r>
      <w:r w:rsidRPr="00741BF6">
        <w:rPr>
          <w:rFonts w:ascii="Times New Roman" w:hAnsi="Times New Roman"/>
          <w:i/>
          <w:sz w:val="20"/>
          <w:szCs w:val="20"/>
          <w:vertAlign w:val="subscript"/>
        </w:rPr>
        <w:t>qn</w:t>
      </w:r>
      <w:r w:rsidRPr="00741BF6">
        <w:rPr>
          <w:rFonts w:ascii="Times New Roman" w:hAnsi="Times New Roman"/>
          <w:sz w:val="20"/>
          <w:szCs w:val="20"/>
        </w:rPr>
        <w:t xml:space="preserve"> </w:t>
      </w:r>
    </w:p>
    <w:p w:rsidR="001F151F" w:rsidRPr="00741BF6" w:rsidRDefault="001F151F" w:rsidP="00E274CE">
      <w:pPr>
        <w:wordWrap w:val="0"/>
        <w:spacing w:afterLines="50" w:after="180" w:line="240" w:lineRule="exact"/>
        <w:ind w:firstLineChars="100" w:firstLine="200"/>
        <w:jc w:val="right"/>
        <w:rPr>
          <w:rFonts w:ascii="Times New Roman" w:hAnsi="Times New Roman"/>
          <w:sz w:val="20"/>
          <w:szCs w:val="20"/>
        </w:rPr>
      </w:pPr>
      <w:r w:rsidRPr="00741BF6">
        <w:rPr>
          <w:rFonts w:ascii="Times New Roman" w:hAnsi="Times New Roman"/>
          <w:sz w:val="20"/>
          <w:szCs w:val="20"/>
        </w:rPr>
        <w:t xml:space="preserve">then Class is </w:t>
      </w:r>
      <w:r w:rsidRPr="00741BF6">
        <w:rPr>
          <w:rFonts w:ascii="Times New Roman" w:hAnsi="Times New Roman"/>
          <w:i/>
          <w:sz w:val="20"/>
          <w:szCs w:val="20"/>
        </w:rPr>
        <w:t>C</w:t>
      </w:r>
      <w:r w:rsidRPr="00741BF6">
        <w:rPr>
          <w:rFonts w:ascii="Times New Roman" w:hAnsi="Times New Roman"/>
          <w:i/>
          <w:sz w:val="20"/>
          <w:szCs w:val="20"/>
          <w:vertAlign w:val="subscript"/>
        </w:rPr>
        <w:t>q</w:t>
      </w:r>
      <w:r w:rsidRPr="00741BF6">
        <w:rPr>
          <w:rFonts w:ascii="Times New Roman" w:hAnsi="Times New Roman"/>
          <w:sz w:val="20"/>
          <w:szCs w:val="20"/>
        </w:rPr>
        <w:t xml:space="preserve"> with </w:t>
      </w:r>
      <w:r w:rsidRPr="00741BF6">
        <w:rPr>
          <w:rFonts w:ascii="Times New Roman" w:hAnsi="Times New Roman"/>
          <w:i/>
          <w:sz w:val="20"/>
          <w:szCs w:val="20"/>
        </w:rPr>
        <w:t>CF</w:t>
      </w:r>
      <w:r w:rsidRPr="00741BF6">
        <w:rPr>
          <w:rFonts w:ascii="Times New Roman" w:hAnsi="Times New Roman"/>
          <w:i/>
          <w:sz w:val="20"/>
          <w:szCs w:val="20"/>
          <w:vertAlign w:val="subscript"/>
        </w:rPr>
        <w:t>q</w:t>
      </w:r>
      <w:r w:rsidR="00BB6B1E" w:rsidRPr="00741BF6">
        <w:rPr>
          <w:rFonts w:ascii="Times New Roman" w:hAnsi="Times New Roman" w:hint="eastAsia"/>
          <w:sz w:val="20"/>
          <w:szCs w:val="20"/>
        </w:rPr>
        <w:t xml:space="preserve">     (1)</w:t>
      </w:r>
    </w:p>
    <w:p w:rsidR="006D62E5" w:rsidRDefault="001F151F" w:rsidP="00A02527">
      <w:pPr>
        <w:spacing w:line="240" w:lineRule="exact"/>
        <w:rPr>
          <w:rFonts w:ascii="Times New Roman" w:hAnsi="Times New Roman"/>
          <w:sz w:val="20"/>
          <w:szCs w:val="20"/>
        </w:rPr>
      </w:pPr>
      <w:r w:rsidRPr="00741BF6">
        <w:rPr>
          <w:rFonts w:ascii="Times New Roman" w:hAnsi="Times New Roman"/>
          <w:sz w:val="20"/>
          <w:szCs w:val="20"/>
        </w:rPr>
        <w:t>ここで，</w:t>
      </w:r>
      <w:r w:rsidRPr="00741BF6">
        <w:rPr>
          <w:rFonts w:ascii="Times New Roman" w:hAnsi="Times New Roman"/>
          <w:i/>
          <w:sz w:val="20"/>
          <w:szCs w:val="20"/>
        </w:rPr>
        <w:t>R</w:t>
      </w:r>
      <w:r w:rsidRPr="00741BF6">
        <w:rPr>
          <w:rFonts w:ascii="Times New Roman" w:hAnsi="Times New Roman"/>
          <w:i/>
          <w:sz w:val="20"/>
          <w:szCs w:val="20"/>
          <w:vertAlign w:val="subscript"/>
        </w:rPr>
        <w:t>q</w:t>
      </w:r>
      <w:r w:rsidRPr="00741BF6">
        <w:rPr>
          <w:rFonts w:ascii="Times New Roman" w:hAnsi="Times New Roman"/>
          <w:sz w:val="20"/>
          <w:szCs w:val="20"/>
        </w:rPr>
        <w:t>は</w:t>
      </w:r>
      <w:r w:rsidRPr="00741BF6">
        <w:rPr>
          <w:rFonts w:ascii="Times New Roman" w:hAnsi="Times New Roman"/>
          <w:i/>
          <w:sz w:val="20"/>
          <w:szCs w:val="20"/>
        </w:rPr>
        <w:t>q</w:t>
      </w:r>
      <w:r w:rsidR="00B73600" w:rsidRPr="00741BF6">
        <w:rPr>
          <w:rFonts w:ascii="Times New Roman" w:hAnsi="Times New Roman"/>
          <w:sz w:val="20"/>
          <w:szCs w:val="20"/>
        </w:rPr>
        <w:t>番目のファジィルールを</w:t>
      </w:r>
      <w:r w:rsidR="00B73600" w:rsidRPr="00741BF6">
        <w:rPr>
          <w:rFonts w:ascii="Times New Roman" w:hAnsi="Times New Roman" w:hint="eastAsia"/>
          <w:sz w:val="20"/>
          <w:szCs w:val="20"/>
        </w:rPr>
        <w:t>表す</w:t>
      </w:r>
      <w:r w:rsidRPr="00741BF6">
        <w:rPr>
          <w:rFonts w:ascii="Times New Roman" w:hAnsi="Times New Roman"/>
          <w:sz w:val="20"/>
          <w:szCs w:val="20"/>
        </w:rPr>
        <w:t>ラベルであり，</w:t>
      </w:r>
      <w:r w:rsidRPr="00741BF6">
        <w:rPr>
          <w:rFonts w:ascii="Times New Roman" w:hAnsi="Times New Roman"/>
          <w:b/>
          <w:sz w:val="20"/>
          <w:szCs w:val="20"/>
        </w:rPr>
        <w:t>A</w:t>
      </w:r>
      <w:r w:rsidRPr="00741BF6">
        <w:rPr>
          <w:rFonts w:ascii="Times New Roman" w:hAnsi="Times New Roman"/>
          <w:i/>
          <w:sz w:val="20"/>
          <w:szCs w:val="20"/>
          <w:vertAlign w:val="subscript"/>
        </w:rPr>
        <w:t>q</w:t>
      </w:r>
      <w:r w:rsidRPr="00741BF6">
        <w:rPr>
          <w:rFonts w:ascii="Times New Roman" w:hAnsi="Times New Roman"/>
          <w:sz w:val="20"/>
          <w:szCs w:val="20"/>
        </w:rPr>
        <w:t xml:space="preserve"> = (</w:t>
      </w:r>
      <w:r w:rsidRPr="00741BF6">
        <w:rPr>
          <w:rFonts w:ascii="Times New Roman" w:hAnsi="Times New Roman"/>
          <w:i/>
          <w:sz w:val="20"/>
          <w:szCs w:val="20"/>
        </w:rPr>
        <w:t>A</w:t>
      </w:r>
      <w:r w:rsidRPr="00741BF6">
        <w:rPr>
          <w:rFonts w:ascii="Times New Roman" w:hAnsi="Times New Roman"/>
          <w:i/>
          <w:sz w:val="20"/>
          <w:szCs w:val="20"/>
          <w:vertAlign w:val="subscript"/>
        </w:rPr>
        <w:t>q</w:t>
      </w:r>
      <w:r w:rsidRPr="00741BF6">
        <w:rPr>
          <w:rFonts w:ascii="Times New Roman" w:hAnsi="Times New Roman"/>
          <w:sz w:val="20"/>
          <w:szCs w:val="20"/>
          <w:vertAlign w:val="subscript"/>
        </w:rPr>
        <w:t>1</w:t>
      </w:r>
      <w:r w:rsidRPr="00741BF6">
        <w:rPr>
          <w:rFonts w:ascii="Times New Roman" w:hAnsi="Times New Roman"/>
          <w:sz w:val="20"/>
          <w:szCs w:val="20"/>
        </w:rPr>
        <w:t xml:space="preserve">, ..., </w:t>
      </w:r>
      <w:r w:rsidRPr="00741BF6">
        <w:rPr>
          <w:rFonts w:ascii="Times New Roman" w:hAnsi="Times New Roman"/>
          <w:i/>
          <w:sz w:val="20"/>
          <w:szCs w:val="20"/>
        </w:rPr>
        <w:t>A</w:t>
      </w:r>
      <w:r w:rsidRPr="00741BF6">
        <w:rPr>
          <w:rFonts w:ascii="Times New Roman" w:hAnsi="Times New Roman"/>
          <w:i/>
          <w:sz w:val="20"/>
          <w:szCs w:val="20"/>
          <w:vertAlign w:val="subscript"/>
        </w:rPr>
        <w:t>qn</w:t>
      </w:r>
      <w:r w:rsidRPr="00741BF6">
        <w:rPr>
          <w:rFonts w:ascii="Times New Roman" w:hAnsi="Times New Roman"/>
          <w:sz w:val="20"/>
          <w:szCs w:val="20"/>
        </w:rPr>
        <w:t xml:space="preserve">) </w:t>
      </w:r>
      <w:r w:rsidRPr="00741BF6">
        <w:rPr>
          <w:rFonts w:ascii="Times New Roman" w:hAnsi="Times New Roman"/>
          <w:sz w:val="20"/>
          <w:szCs w:val="20"/>
        </w:rPr>
        <w:t>は条件部ファジィ集合，</w:t>
      </w:r>
      <w:r w:rsidRPr="00741BF6">
        <w:rPr>
          <w:rFonts w:ascii="Times New Roman" w:hAnsi="Times New Roman"/>
          <w:i/>
          <w:sz w:val="20"/>
          <w:szCs w:val="20"/>
        </w:rPr>
        <w:t>C</w:t>
      </w:r>
      <w:r w:rsidRPr="00741BF6">
        <w:rPr>
          <w:rFonts w:ascii="Times New Roman" w:hAnsi="Times New Roman"/>
          <w:i/>
          <w:sz w:val="20"/>
          <w:szCs w:val="20"/>
          <w:vertAlign w:val="subscript"/>
        </w:rPr>
        <w:t>q</w:t>
      </w:r>
      <w:r w:rsidRPr="00741BF6">
        <w:rPr>
          <w:rFonts w:ascii="Times New Roman" w:hAnsi="Times New Roman"/>
          <w:sz w:val="20"/>
          <w:szCs w:val="20"/>
        </w:rPr>
        <w:t>は結論部クラス，</w:t>
      </w:r>
      <w:r w:rsidRPr="00741BF6">
        <w:rPr>
          <w:rFonts w:ascii="Times New Roman" w:hAnsi="Times New Roman"/>
          <w:i/>
          <w:sz w:val="20"/>
          <w:szCs w:val="20"/>
        </w:rPr>
        <w:t>CF</w:t>
      </w:r>
      <w:r w:rsidRPr="00741BF6">
        <w:rPr>
          <w:rFonts w:ascii="Times New Roman" w:hAnsi="Times New Roman"/>
          <w:i/>
          <w:sz w:val="20"/>
          <w:szCs w:val="20"/>
          <w:vertAlign w:val="subscript"/>
        </w:rPr>
        <w:t>q</w:t>
      </w:r>
      <w:r w:rsidR="00B73600" w:rsidRPr="00741BF6">
        <w:rPr>
          <w:rFonts w:ascii="Times New Roman" w:hAnsi="Times New Roman"/>
          <w:sz w:val="20"/>
          <w:szCs w:val="20"/>
        </w:rPr>
        <w:t>はルールの重みを</w:t>
      </w:r>
      <w:r w:rsidR="00B73600" w:rsidRPr="00741BF6">
        <w:rPr>
          <w:rFonts w:ascii="Times New Roman" w:hAnsi="Times New Roman" w:hint="eastAsia"/>
          <w:sz w:val="20"/>
          <w:szCs w:val="20"/>
        </w:rPr>
        <w:t>表す</w:t>
      </w:r>
      <w:r w:rsidRPr="00741BF6">
        <w:rPr>
          <w:rFonts w:ascii="Times New Roman" w:hAnsi="Times New Roman"/>
          <w:sz w:val="20"/>
          <w:szCs w:val="20"/>
        </w:rPr>
        <w:t>．</w:t>
      </w:r>
      <w:r w:rsidRPr="00741BF6">
        <w:rPr>
          <w:rFonts w:ascii="Times New Roman" w:hAnsi="Times New Roman" w:hint="eastAsia"/>
          <w:sz w:val="20"/>
          <w:szCs w:val="20"/>
        </w:rPr>
        <w:t>ファジィ集合には様々な粒度や形状を持つものが提案されているが，</w:t>
      </w:r>
      <w:r w:rsidR="006F462C" w:rsidRPr="00741BF6">
        <w:rPr>
          <w:rFonts w:ascii="Times New Roman" w:hAnsi="Times New Roman" w:hint="eastAsia"/>
          <w:sz w:val="20"/>
          <w:szCs w:val="20"/>
        </w:rPr>
        <w:t>ここ</w:t>
      </w:r>
      <w:r w:rsidRPr="00741BF6">
        <w:rPr>
          <w:rFonts w:ascii="Times New Roman" w:hAnsi="Times New Roman" w:hint="eastAsia"/>
          <w:sz w:val="20"/>
          <w:szCs w:val="20"/>
        </w:rPr>
        <w:t>では</w:t>
      </w:r>
      <w:r w:rsidR="006F462C" w:rsidRPr="00741BF6">
        <w:rPr>
          <w:rFonts w:ascii="Times New Roman" w:hAnsi="Times New Roman" w:hint="eastAsia"/>
          <w:sz w:val="20"/>
          <w:szCs w:val="20"/>
        </w:rPr>
        <w:t>比較的計算が容易で</w:t>
      </w:r>
      <w:r w:rsidR="00087DEC">
        <w:rPr>
          <w:rFonts w:ascii="Times New Roman" w:hAnsi="Times New Roman" w:hint="eastAsia"/>
          <w:sz w:val="20"/>
          <w:szCs w:val="20"/>
        </w:rPr>
        <w:t>，</w:t>
      </w:r>
      <w:r w:rsidR="006F462C" w:rsidRPr="00741BF6">
        <w:rPr>
          <w:rFonts w:ascii="Times New Roman" w:hAnsi="Times New Roman" w:hint="eastAsia"/>
          <w:sz w:val="20"/>
          <w:szCs w:val="20"/>
        </w:rPr>
        <w:t>一般的に広く用いられている</w:t>
      </w:r>
      <w:r w:rsidRPr="00741BF6">
        <w:rPr>
          <w:rFonts w:ascii="Times New Roman" w:hAnsi="Times New Roman" w:hint="eastAsia"/>
          <w:sz w:val="20"/>
          <w:szCs w:val="20"/>
        </w:rPr>
        <w:t>三角型のファジィ集合を利用する</w:t>
      </w:r>
      <w:r w:rsidR="00A02527">
        <w:rPr>
          <w:rFonts w:ascii="Times New Roman" w:hAnsi="Times New Roman" w:hint="eastAsia"/>
          <w:sz w:val="20"/>
          <w:szCs w:val="20"/>
        </w:rPr>
        <w:t>(</w:t>
      </w:r>
      <w:r w:rsidR="00A02527">
        <w:rPr>
          <w:rFonts w:ascii="Times New Roman" w:hAnsi="Times New Roman" w:hint="eastAsia"/>
          <w:sz w:val="20"/>
          <w:szCs w:val="20"/>
        </w:rPr>
        <w:t>図</w:t>
      </w:r>
      <w:r w:rsidR="00A02527">
        <w:rPr>
          <w:rFonts w:ascii="Times New Roman" w:hAnsi="Times New Roman" w:hint="eastAsia"/>
          <w:sz w:val="20"/>
          <w:szCs w:val="20"/>
        </w:rPr>
        <w:t>1)</w:t>
      </w:r>
      <w:r w:rsidRPr="00741BF6">
        <w:rPr>
          <w:rFonts w:ascii="Times New Roman" w:hAnsi="Times New Roman" w:hint="eastAsia"/>
          <w:sz w:val="20"/>
          <w:szCs w:val="20"/>
        </w:rPr>
        <w:t>．</w:t>
      </w:r>
      <w:r w:rsidR="00A02527">
        <w:rPr>
          <w:rFonts w:ascii="Times New Roman" w:hAnsi="Times New Roman"/>
          <w:sz w:val="20"/>
          <w:szCs w:val="20"/>
        </w:rPr>
        <w:t xml:space="preserve"> </w:t>
      </w:r>
    </w:p>
    <w:p w:rsidR="009370F9" w:rsidRPr="00A02527" w:rsidRDefault="00A823CF" w:rsidP="00A823CF">
      <w:pPr>
        <w:spacing w:line="240" w:lineRule="exact"/>
        <w:jc w:val="left"/>
        <w:rPr>
          <w:rFonts w:ascii="Times New Roman" w:hAnsi="Times New Roman"/>
          <w:sz w:val="20"/>
          <w:szCs w:val="20"/>
        </w:rPr>
      </w:pPr>
      <w:r w:rsidRPr="006D62E5">
        <w:rPr>
          <w:rFonts w:hint="eastAsia"/>
          <w:noProof/>
          <w:szCs w:val="18"/>
        </w:rPr>
        <w:drawing>
          <wp:anchor distT="0" distB="0" distL="114300" distR="114300" simplePos="0" relativeHeight="251701248" behindDoc="0" locked="0" layoutInCell="1" allowOverlap="1" wp14:anchorId="11C4970F" wp14:editId="3DE3D113">
            <wp:simplePos x="0" y="0"/>
            <wp:positionH relativeFrom="column">
              <wp:posOffset>97790</wp:posOffset>
            </wp:positionH>
            <wp:positionV relativeFrom="paragraph">
              <wp:posOffset>65405</wp:posOffset>
            </wp:positionV>
            <wp:extent cx="2880995" cy="1428750"/>
            <wp:effectExtent l="0" t="0" r="0" b="0"/>
            <wp:wrapNone/>
            <wp:docPr id="372" name="図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cstate="print"/>
                    <a:srcRect/>
                    <a:stretch>
                      <a:fillRect/>
                    </a:stretch>
                  </pic:blipFill>
                  <pic:spPr bwMode="auto">
                    <a:xfrm>
                      <a:off x="0" y="0"/>
                      <a:ext cx="2880995" cy="1428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jc w:val="left"/>
        <w:rPr>
          <w:rFonts w:ascii="Times New Roman" w:hAnsi="Times New Roman"/>
          <w:sz w:val="18"/>
          <w:szCs w:val="18"/>
        </w:rPr>
      </w:pPr>
    </w:p>
    <w:p w:rsidR="006D62E5" w:rsidRDefault="006D62E5" w:rsidP="00A823CF">
      <w:pPr>
        <w:spacing w:line="240" w:lineRule="exact"/>
        <w:ind w:firstLineChars="78" w:firstLine="140"/>
        <w:jc w:val="left"/>
        <w:rPr>
          <w:rFonts w:ascii="Times New Roman" w:hAnsi="Times New Roman"/>
          <w:sz w:val="18"/>
          <w:szCs w:val="18"/>
        </w:rPr>
      </w:pPr>
    </w:p>
    <w:p w:rsidR="00564DB1" w:rsidRDefault="00564DB1" w:rsidP="00A823CF">
      <w:pPr>
        <w:spacing w:line="240" w:lineRule="exact"/>
        <w:ind w:firstLineChars="78" w:firstLine="140"/>
        <w:rPr>
          <w:rFonts w:ascii="Times New Roman" w:hAnsi="Times New Roman"/>
          <w:sz w:val="18"/>
          <w:szCs w:val="18"/>
        </w:rPr>
      </w:pPr>
    </w:p>
    <w:p w:rsidR="00564DB1" w:rsidRDefault="00564DB1" w:rsidP="00A823CF">
      <w:pPr>
        <w:spacing w:line="240" w:lineRule="exact"/>
        <w:jc w:val="center"/>
        <w:rPr>
          <w:rFonts w:ascii="Times New Roman" w:hAnsi="Times New Roman"/>
          <w:sz w:val="20"/>
          <w:szCs w:val="20"/>
        </w:rPr>
      </w:pPr>
      <w:r w:rsidRPr="00741BF6">
        <w:rPr>
          <w:rFonts w:ascii="Times New Roman" w:hAnsi="Times New Roman" w:hint="eastAsia"/>
          <w:sz w:val="20"/>
          <w:szCs w:val="20"/>
        </w:rPr>
        <w:t>図</w:t>
      </w:r>
      <w:r w:rsidRPr="00741BF6">
        <w:rPr>
          <w:rFonts w:ascii="Times New Roman" w:hAnsi="Times New Roman" w:hint="eastAsia"/>
          <w:sz w:val="20"/>
          <w:szCs w:val="20"/>
        </w:rPr>
        <w:t>1:</w:t>
      </w:r>
      <w:r w:rsidR="00B621A1">
        <w:rPr>
          <w:rFonts w:ascii="Times New Roman" w:hAnsi="Times New Roman" w:hint="eastAsia"/>
          <w:sz w:val="20"/>
          <w:szCs w:val="20"/>
        </w:rPr>
        <w:t xml:space="preserve"> 6</w:t>
      </w:r>
      <w:r w:rsidR="00B621A1">
        <w:rPr>
          <w:rFonts w:ascii="Times New Roman" w:hAnsi="Times New Roman" w:hint="eastAsia"/>
          <w:sz w:val="20"/>
          <w:szCs w:val="20"/>
        </w:rPr>
        <w:t>種類</w:t>
      </w:r>
      <w:r w:rsidRPr="00741BF6">
        <w:rPr>
          <w:rFonts w:ascii="Times New Roman" w:hAnsi="Times New Roman" w:hint="eastAsia"/>
          <w:sz w:val="20"/>
          <w:szCs w:val="20"/>
        </w:rPr>
        <w:t>のファジィ集合</w:t>
      </w:r>
    </w:p>
    <w:p w:rsidR="00A02527" w:rsidRDefault="00A02527" w:rsidP="000249BF">
      <w:pPr>
        <w:spacing w:line="240" w:lineRule="exact"/>
        <w:ind w:firstLineChars="100" w:firstLine="200"/>
        <w:rPr>
          <w:rFonts w:ascii="Times New Roman" w:hAnsi="Times New Roman"/>
          <w:sz w:val="20"/>
          <w:szCs w:val="20"/>
        </w:rPr>
      </w:pPr>
      <w:r w:rsidRPr="00A02527">
        <w:rPr>
          <w:rFonts w:ascii="Times New Roman" w:hAnsi="Times New Roman" w:hint="eastAsia"/>
          <w:sz w:val="20"/>
          <w:szCs w:val="20"/>
        </w:rPr>
        <w:lastRenderedPageBreak/>
        <w:t>今回の課題では，全ての属性に対して，全てのメンバシップ値を</w:t>
      </w:r>
      <w:r w:rsidRPr="00A02527">
        <w:rPr>
          <w:rFonts w:ascii="Times New Roman" w:hAnsi="Times New Roman" w:hint="eastAsia"/>
          <w:sz w:val="20"/>
          <w:szCs w:val="20"/>
        </w:rPr>
        <w:t>1</w:t>
      </w:r>
      <w:r w:rsidRPr="00A02527">
        <w:rPr>
          <w:rFonts w:ascii="Times New Roman" w:hAnsi="Times New Roman" w:hint="eastAsia"/>
          <w:sz w:val="20"/>
          <w:szCs w:val="20"/>
        </w:rPr>
        <w:t>とする</w:t>
      </w:r>
      <w:r w:rsidRPr="00A02527">
        <w:rPr>
          <w:rFonts w:ascii="Times New Roman" w:hAnsi="Times New Roman" w:hint="eastAsia"/>
          <w:sz w:val="20"/>
          <w:szCs w:val="20"/>
        </w:rPr>
        <w:t xml:space="preserve"> </w:t>
      </w:r>
      <w:r w:rsidRPr="00A02527">
        <w:rPr>
          <w:rFonts w:ascii="Times New Roman" w:hAnsi="Times New Roman" w:hint="eastAsia"/>
          <w:sz w:val="20"/>
          <w:szCs w:val="20"/>
        </w:rPr>
        <w:t>“</w:t>
      </w:r>
      <w:r w:rsidRPr="0067036D">
        <w:rPr>
          <w:rFonts w:ascii="Times New Roman" w:hAnsi="Times New Roman"/>
          <w:i/>
          <w:sz w:val="20"/>
          <w:szCs w:val="20"/>
        </w:rPr>
        <w:t>don’t care</w:t>
      </w:r>
      <w:r w:rsidRPr="00A02527">
        <w:rPr>
          <w:rFonts w:ascii="Times New Roman" w:hAnsi="Times New Roman" w:hint="eastAsia"/>
          <w:sz w:val="20"/>
          <w:szCs w:val="20"/>
        </w:rPr>
        <w:t>”</w:t>
      </w:r>
      <w:r w:rsidRPr="00A02527">
        <w:rPr>
          <w:rFonts w:ascii="Times New Roman" w:hAnsi="Times New Roman" w:hint="eastAsia"/>
          <w:sz w:val="20"/>
          <w:szCs w:val="20"/>
        </w:rPr>
        <w:t xml:space="preserve"> </w:t>
      </w:r>
      <w:r w:rsidRPr="00A02527">
        <w:rPr>
          <w:rFonts w:ascii="Times New Roman" w:hAnsi="Times New Roman" w:hint="eastAsia"/>
          <w:sz w:val="20"/>
          <w:szCs w:val="20"/>
        </w:rPr>
        <w:t>と，</w:t>
      </w:r>
      <w:r w:rsidRPr="00A02527">
        <w:rPr>
          <w:rFonts w:ascii="Times New Roman" w:hAnsi="Times New Roman" w:hint="eastAsia"/>
          <w:sz w:val="20"/>
          <w:szCs w:val="20"/>
        </w:rPr>
        <w:t>2</w:t>
      </w:r>
      <w:r w:rsidRPr="00A02527">
        <w:rPr>
          <w:rFonts w:ascii="Times New Roman" w:hAnsi="Times New Roman" w:hint="eastAsia"/>
          <w:sz w:val="20"/>
          <w:szCs w:val="20"/>
        </w:rPr>
        <w:t>分割，</w:t>
      </w:r>
      <w:r w:rsidRPr="00A02527">
        <w:rPr>
          <w:rFonts w:ascii="Times New Roman" w:hAnsi="Times New Roman" w:hint="eastAsia"/>
          <w:sz w:val="20"/>
          <w:szCs w:val="20"/>
        </w:rPr>
        <w:t>3</w:t>
      </w:r>
      <w:r w:rsidRPr="00A02527">
        <w:rPr>
          <w:rFonts w:ascii="Times New Roman" w:hAnsi="Times New Roman" w:hint="eastAsia"/>
          <w:sz w:val="20"/>
          <w:szCs w:val="20"/>
        </w:rPr>
        <w:t>分割のファジィ分割を同時に使用する．すなわち，各ルールの各属性には合計</w:t>
      </w:r>
      <w:r w:rsidRPr="00A02527">
        <w:rPr>
          <w:rFonts w:ascii="Times New Roman" w:hAnsi="Times New Roman" w:hint="eastAsia"/>
          <w:sz w:val="20"/>
          <w:szCs w:val="20"/>
        </w:rPr>
        <w:t xml:space="preserve">6 (1+2+3) </w:t>
      </w:r>
      <w:r w:rsidRPr="00A02527">
        <w:rPr>
          <w:rFonts w:ascii="Times New Roman" w:hAnsi="Times New Roman" w:hint="eastAsia"/>
          <w:sz w:val="20"/>
          <w:szCs w:val="20"/>
        </w:rPr>
        <w:t>種類のファジィ集合から</w:t>
      </w:r>
      <w:r w:rsidR="0067036D">
        <w:rPr>
          <w:rFonts w:ascii="Times New Roman" w:hAnsi="Times New Roman" w:hint="eastAsia"/>
          <w:sz w:val="20"/>
          <w:szCs w:val="20"/>
        </w:rPr>
        <w:t>1</w:t>
      </w:r>
      <w:r w:rsidRPr="00A02527">
        <w:rPr>
          <w:rFonts w:ascii="Times New Roman" w:hAnsi="Times New Roman" w:hint="eastAsia"/>
          <w:sz w:val="20"/>
          <w:szCs w:val="20"/>
        </w:rPr>
        <w:t>つが選択され条件部として与えられる．</w:t>
      </w:r>
      <w:r>
        <w:rPr>
          <w:rFonts w:ascii="Times New Roman" w:hAnsi="Times New Roman" w:hint="eastAsia"/>
          <w:sz w:val="20"/>
          <w:szCs w:val="20"/>
        </w:rPr>
        <w:t xml:space="preserve"> </w:t>
      </w:r>
    </w:p>
    <w:p w:rsidR="00C71251" w:rsidRPr="00C71251" w:rsidRDefault="00C71251" w:rsidP="00C71251">
      <w:pPr>
        <w:spacing w:line="240" w:lineRule="exact"/>
        <w:ind w:firstLineChars="100" w:firstLine="200"/>
        <w:rPr>
          <w:rFonts w:ascii="Times New Roman" w:hAnsi="Times New Roman"/>
          <w:sz w:val="20"/>
          <w:szCs w:val="20"/>
        </w:rPr>
      </w:pPr>
      <w:r w:rsidRPr="00C71251">
        <w:rPr>
          <w:rFonts w:ascii="Times New Roman" w:hAnsi="Times New Roman" w:hint="eastAsia"/>
          <w:sz w:val="20"/>
          <w:szCs w:val="20"/>
        </w:rPr>
        <w:t>条件部を決定したルール</w:t>
      </w:r>
      <w:r w:rsidRPr="00C71251">
        <w:rPr>
          <w:rFonts w:ascii="Times New Roman" w:hAnsi="Times New Roman"/>
          <w:i/>
          <w:sz w:val="20"/>
          <w:szCs w:val="20"/>
        </w:rPr>
        <w:t>R</w:t>
      </w:r>
      <w:r w:rsidRPr="00C71251">
        <w:rPr>
          <w:rFonts w:ascii="Times New Roman" w:hAnsi="Times New Roman"/>
          <w:i/>
          <w:sz w:val="20"/>
          <w:szCs w:val="20"/>
          <w:vertAlign w:val="subscript"/>
        </w:rPr>
        <w:t>q</w:t>
      </w:r>
      <w:r w:rsidRPr="00C71251">
        <w:rPr>
          <w:rFonts w:ascii="Times New Roman" w:hAnsi="Times New Roman" w:hint="eastAsia"/>
          <w:sz w:val="20"/>
          <w:szCs w:val="20"/>
        </w:rPr>
        <w:t>の学習用パターンに対する適合の度度合いを測るためには，学習用パターンに対するルール</w:t>
      </w:r>
      <w:r w:rsidRPr="00C71251">
        <w:rPr>
          <w:rFonts w:ascii="Times New Roman" w:hAnsi="Times New Roman"/>
          <w:i/>
          <w:sz w:val="20"/>
          <w:szCs w:val="20"/>
        </w:rPr>
        <w:t>R</w:t>
      </w:r>
      <w:r w:rsidRPr="00C71251">
        <w:rPr>
          <w:rFonts w:ascii="Times New Roman" w:hAnsi="Times New Roman"/>
          <w:i/>
          <w:sz w:val="20"/>
          <w:szCs w:val="20"/>
          <w:vertAlign w:val="subscript"/>
        </w:rPr>
        <w:t>q</w:t>
      </w:r>
      <w:r w:rsidRPr="00C71251">
        <w:rPr>
          <w:rFonts w:ascii="Times New Roman" w:hAnsi="Times New Roman" w:hint="eastAsia"/>
          <w:sz w:val="20"/>
          <w:szCs w:val="20"/>
        </w:rPr>
        <w:t>の適合度を算出する必要がある．三角型メンバシップ関数を持つルール</w:t>
      </w:r>
      <w:r w:rsidRPr="00C71251">
        <w:rPr>
          <w:rFonts w:ascii="Times New Roman" w:hAnsi="Times New Roman"/>
          <w:i/>
          <w:sz w:val="20"/>
          <w:szCs w:val="20"/>
        </w:rPr>
        <w:t>R</w:t>
      </w:r>
      <w:r w:rsidRPr="00C71251">
        <w:rPr>
          <w:rFonts w:ascii="Times New Roman" w:hAnsi="Times New Roman"/>
          <w:i/>
          <w:sz w:val="20"/>
          <w:szCs w:val="20"/>
          <w:vertAlign w:val="subscript"/>
        </w:rPr>
        <w:t>q</w:t>
      </w:r>
      <w:r w:rsidRPr="00C71251">
        <w:rPr>
          <w:rFonts w:ascii="Times New Roman" w:hAnsi="Times New Roman" w:hint="eastAsia"/>
          <w:sz w:val="20"/>
          <w:szCs w:val="20"/>
        </w:rPr>
        <w:t>を用いてパターン</w:t>
      </w:r>
      <w:r w:rsidRPr="00C71251">
        <w:rPr>
          <w:rFonts w:ascii="Times New Roman" w:hAnsi="Times New Roman"/>
          <w:b/>
          <w:sz w:val="20"/>
          <w:szCs w:val="20"/>
        </w:rPr>
        <w:t>x</w:t>
      </w:r>
      <w:r w:rsidRPr="00C71251">
        <w:rPr>
          <w:rFonts w:ascii="Times New Roman" w:hAnsi="Times New Roman"/>
          <w:i/>
          <w:sz w:val="20"/>
          <w:szCs w:val="20"/>
          <w:vertAlign w:val="subscript"/>
        </w:rPr>
        <w:t>p</w:t>
      </w:r>
      <w:r w:rsidRPr="00C71251">
        <w:rPr>
          <w:rFonts w:ascii="Times New Roman" w:hAnsi="Times New Roman"/>
          <w:sz w:val="20"/>
          <w:szCs w:val="20"/>
        </w:rPr>
        <w:t xml:space="preserve"> = (</w:t>
      </w:r>
      <w:r w:rsidRPr="00C71251">
        <w:rPr>
          <w:rFonts w:ascii="Times New Roman" w:hAnsi="Times New Roman"/>
          <w:i/>
          <w:sz w:val="20"/>
          <w:szCs w:val="20"/>
        </w:rPr>
        <w:t>x</w:t>
      </w:r>
      <w:r w:rsidRPr="00C71251">
        <w:rPr>
          <w:rFonts w:ascii="Times New Roman" w:hAnsi="Times New Roman"/>
          <w:i/>
          <w:sz w:val="20"/>
          <w:szCs w:val="20"/>
          <w:vertAlign w:val="subscript"/>
        </w:rPr>
        <w:t>p</w:t>
      </w:r>
      <w:r w:rsidRPr="00C71251">
        <w:rPr>
          <w:rFonts w:ascii="Times New Roman" w:hAnsi="Times New Roman"/>
          <w:sz w:val="20"/>
          <w:szCs w:val="20"/>
          <w:vertAlign w:val="subscript"/>
        </w:rPr>
        <w:t>1</w:t>
      </w:r>
      <w:r w:rsidRPr="00C71251">
        <w:rPr>
          <w:rFonts w:ascii="Times New Roman" w:hAnsi="Times New Roman"/>
          <w:sz w:val="20"/>
          <w:szCs w:val="20"/>
        </w:rPr>
        <w:t xml:space="preserve">, ..., </w:t>
      </w:r>
      <w:r w:rsidRPr="00C71251">
        <w:rPr>
          <w:rFonts w:ascii="Times New Roman" w:hAnsi="Times New Roman"/>
          <w:i/>
          <w:sz w:val="20"/>
          <w:szCs w:val="20"/>
        </w:rPr>
        <w:t>x</w:t>
      </w:r>
      <w:r w:rsidRPr="00C71251">
        <w:rPr>
          <w:rFonts w:ascii="Times New Roman" w:hAnsi="Times New Roman"/>
          <w:i/>
          <w:sz w:val="20"/>
          <w:szCs w:val="20"/>
          <w:vertAlign w:val="subscript"/>
        </w:rPr>
        <w:t>pn</w:t>
      </w:r>
      <w:r w:rsidRPr="00C71251">
        <w:rPr>
          <w:rFonts w:ascii="Times New Roman" w:hAnsi="Times New Roman"/>
          <w:sz w:val="20"/>
          <w:szCs w:val="20"/>
        </w:rPr>
        <w:t>)</w:t>
      </w:r>
      <w:r w:rsidRPr="00C71251">
        <w:rPr>
          <w:rFonts w:ascii="Times New Roman" w:hAnsi="Times New Roman" w:hint="eastAsia"/>
          <w:sz w:val="20"/>
          <w:szCs w:val="20"/>
        </w:rPr>
        <w:t xml:space="preserve"> </w:t>
      </w:r>
      <w:r w:rsidRPr="00C71251">
        <w:rPr>
          <w:rFonts w:ascii="Times New Roman" w:hAnsi="Times New Roman" w:hint="eastAsia"/>
          <w:sz w:val="20"/>
          <w:szCs w:val="20"/>
        </w:rPr>
        <w:t>の適合度を導出するには，まず，パターン</w:t>
      </w:r>
      <w:r w:rsidRPr="00C71251">
        <w:rPr>
          <w:rFonts w:ascii="Times New Roman" w:hAnsi="Times New Roman"/>
          <w:b/>
          <w:sz w:val="20"/>
          <w:szCs w:val="20"/>
        </w:rPr>
        <w:t>x</w:t>
      </w:r>
      <w:r w:rsidRPr="00C71251">
        <w:rPr>
          <w:rFonts w:ascii="Times New Roman" w:hAnsi="Times New Roman"/>
          <w:i/>
          <w:sz w:val="20"/>
          <w:szCs w:val="20"/>
          <w:vertAlign w:val="subscript"/>
        </w:rPr>
        <w:t>p</w:t>
      </w:r>
      <w:r w:rsidRPr="00C71251">
        <w:rPr>
          <w:rFonts w:ascii="Times New Roman" w:hAnsi="Times New Roman" w:hint="eastAsia"/>
          <w:sz w:val="20"/>
          <w:szCs w:val="20"/>
        </w:rPr>
        <w:t>の全ての属性において次の式によりメンバシップ値を算出する．</w:t>
      </w:r>
    </w:p>
    <w:p w:rsidR="00C71251" w:rsidRPr="00C71251" w:rsidRDefault="00B34BB9" w:rsidP="00C71251">
      <w:pPr>
        <w:spacing w:beforeLines="100" w:before="360" w:afterLines="150" w:after="540" w:line="240" w:lineRule="exact"/>
        <w:ind w:firstLineChars="78" w:firstLine="156"/>
        <w:jc w:val="right"/>
        <w:rPr>
          <w:rFonts w:ascii="Times New Roman" w:hAnsi="Times New Roman"/>
          <w:sz w:val="20"/>
          <w:szCs w:val="20"/>
        </w:rPr>
      </w:pPr>
      <w:r>
        <w:rPr>
          <w:rFonts w:ascii="Times New Roman" w:hAnsi="Times New Roman"/>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66.95pt;margin-top:2.95pt;width:142.75pt;height:40.8pt;z-index:251704320">
            <v:imagedata r:id="rId10" o:title=""/>
          </v:shape>
          <o:OLEObject Type="Embed" ProgID="Equation.3" ShapeID="_x0000_s1042" DrawAspect="Content" ObjectID="_1538484092" r:id="rId11"/>
        </w:pict>
      </w:r>
      <w:r>
        <w:rPr>
          <w:rFonts w:ascii="Times New Roman" w:hAnsi="Times New Roman"/>
          <w:noProof/>
          <w:sz w:val="20"/>
          <w:szCs w:val="20"/>
        </w:rPr>
        <w:pict>
          <v:shape id="_x0000_s1043" type="#_x0000_t75" style="position:absolute;left:0;text-align:left;margin-left:108.2pt;margin-top:51.35pt;width:42.5pt;height:26.9pt;z-index:251705344">
            <v:imagedata r:id="rId12" o:title=""/>
          </v:shape>
          <o:OLEObject Type="Embed" ProgID="Equation.3" ShapeID="_x0000_s1043" DrawAspect="Content" ObjectID="_1538484093" r:id="rId13"/>
        </w:pict>
      </w:r>
      <w:r w:rsidR="00C71251" w:rsidRPr="00C71251">
        <w:rPr>
          <w:rFonts w:ascii="Times New Roman" w:hAnsi="Times New Roman" w:hint="eastAsia"/>
          <w:sz w:val="20"/>
          <w:szCs w:val="20"/>
        </w:rPr>
        <w:t>(2)</w:t>
      </w:r>
    </w:p>
    <w:p w:rsidR="00C71251" w:rsidRPr="00C71251" w:rsidRDefault="00B34BB9" w:rsidP="00C71251">
      <w:pPr>
        <w:spacing w:beforeLines="100" w:before="360" w:afterLines="100" w:after="360" w:line="240" w:lineRule="exact"/>
        <w:ind w:firstLineChars="78" w:firstLine="156"/>
        <w:jc w:val="right"/>
        <w:rPr>
          <w:rFonts w:ascii="Times New Roman" w:hAnsi="Times New Roman"/>
          <w:sz w:val="20"/>
          <w:szCs w:val="20"/>
        </w:rPr>
      </w:pPr>
      <w:r>
        <w:rPr>
          <w:rFonts w:ascii="Times New Roman" w:hAnsi="Times New Roman"/>
          <w:noProof/>
          <w:sz w:val="20"/>
          <w:szCs w:val="20"/>
        </w:rPr>
        <w:pict>
          <v:shape id="_x0000_s1044" type="#_x0000_t75" style="position:absolute;left:0;text-align:left;margin-left:108.2pt;margin-top:24.65pt;width:42.5pt;height:26.9pt;z-index:251706368">
            <v:imagedata r:id="rId14" o:title=""/>
          </v:shape>
          <o:OLEObject Type="Embed" ProgID="Equation.3" ShapeID="_x0000_s1044" DrawAspect="Content" ObjectID="_1538484094" r:id="rId15"/>
        </w:pict>
      </w:r>
      <w:r w:rsidR="00C71251" w:rsidRPr="00C71251">
        <w:rPr>
          <w:rFonts w:ascii="Times New Roman" w:hAnsi="Times New Roman" w:hint="eastAsia"/>
          <w:sz w:val="20"/>
          <w:szCs w:val="20"/>
        </w:rPr>
        <w:t>(3)</w:t>
      </w:r>
    </w:p>
    <w:p w:rsidR="00C71251" w:rsidRPr="00C71251" w:rsidRDefault="00C71251" w:rsidP="00C71251">
      <w:pPr>
        <w:spacing w:beforeLines="100" w:before="360" w:afterLines="100" w:after="360" w:line="240" w:lineRule="exact"/>
        <w:ind w:firstLineChars="78" w:firstLine="156"/>
        <w:jc w:val="right"/>
        <w:rPr>
          <w:rFonts w:ascii="Times New Roman" w:hAnsi="Times New Roman"/>
          <w:sz w:val="20"/>
          <w:szCs w:val="20"/>
        </w:rPr>
      </w:pPr>
      <w:r w:rsidRPr="00C71251">
        <w:rPr>
          <w:rFonts w:ascii="Times New Roman" w:hAnsi="Times New Roman" w:hint="eastAsia"/>
          <w:sz w:val="20"/>
          <w:szCs w:val="20"/>
        </w:rPr>
        <w:t>(4)</w:t>
      </w:r>
    </w:p>
    <w:p w:rsidR="00C71251" w:rsidRPr="00C71251" w:rsidRDefault="00C71251" w:rsidP="00C71251">
      <w:pPr>
        <w:spacing w:line="240" w:lineRule="exact"/>
        <w:rPr>
          <w:rFonts w:ascii="Times New Roman" w:hAnsi="Times New Roman"/>
          <w:color w:val="000000"/>
          <w:sz w:val="20"/>
          <w:szCs w:val="20"/>
        </w:rPr>
      </w:pPr>
      <w:r w:rsidRPr="00C71251">
        <w:rPr>
          <w:rFonts w:ascii="Times New Roman" w:hAnsi="Times New Roman" w:hint="eastAsia"/>
          <w:sz w:val="20"/>
          <w:szCs w:val="20"/>
        </w:rPr>
        <w:t>ここで，</w:t>
      </w:r>
      <w:r w:rsidRPr="00C71251">
        <w:rPr>
          <w:rFonts w:ascii="Times New Roman" w:hAnsi="Times New Roman" w:hint="eastAsia"/>
          <w:i/>
          <w:sz w:val="20"/>
          <w:szCs w:val="20"/>
        </w:rPr>
        <w:t>K</w:t>
      </w:r>
      <w:r w:rsidRPr="00C71251">
        <w:rPr>
          <w:rFonts w:ascii="Times New Roman" w:hAnsi="Times New Roman" w:hint="eastAsia"/>
          <w:sz w:val="20"/>
          <w:szCs w:val="20"/>
        </w:rPr>
        <w:t>はファジィ集合</w:t>
      </w:r>
      <w:r w:rsidRPr="00C71251">
        <w:rPr>
          <w:rFonts w:ascii="Times New Roman" w:hAnsi="Times New Roman" w:hint="eastAsia"/>
          <w:i/>
          <w:sz w:val="20"/>
          <w:szCs w:val="20"/>
        </w:rPr>
        <w:t>A</w:t>
      </w:r>
      <w:r w:rsidRPr="00C71251">
        <w:rPr>
          <w:rFonts w:ascii="Times New Roman" w:hAnsi="Times New Roman" w:hint="eastAsia"/>
          <w:i/>
          <w:sz w:val="20"/>
          <w:szCs w:val="20"/>
          <w:vertAlign w:val="subscript"/>
        </w:rPr>
        <w:t>qi</w:t>
      </w:r>
      <w:r w:rsidRPr="00C71251">
        <w:rPr>
          <w:rFonts w:ascii="Times New Roman" w:hAnsi="Times New Roman" w:hint="eastAsia"/>
          <w:sz w:val="20"/>
          <w:szCs w:val="20"/>
        </w:rPr>
        <w:t>におけるファジィ分割数を示しており，</w:t>
      </w:r>
      <w:r w:rsidRPr="00C71251">
        <w:rPr>
          <w:rFonts w:ascii="Times New Roman" w:hAnsi="Times New Roman" w:hint="eastAsia"/>
          <w:i/>
          <w:sz w:val="20"/>
          <w:szCs w:val="20"/>
        </w:rPr>
        <w:t>k</w:t>
      </w:r>
      <w:r w:rsidRPr="00C71251">
        <w:rPr>
          <w:rFonts w:ascii="Times New Roman" w:hAnsi="Times New Roman" w:hint="eastAsia"/>
          <w:sz w:val="20"/>
          <w:szCs w:val="20"/>
        </w:rPr>
        <w:t>はその分割数におけるファジィ集合の番号である．例えば，図</w:t>
      </w:r>
      <w:r w:rsidRPr="00C71251">
        <w:rPr>
          <w:rFonts w:ascii="Times New Roman" w:hAnsi="Times New Roman" w:hint="eastAsia"/>
          <w:sz w:val="20"/>
          <w:szCs w:val="20"/>
        </w:rPr>
        <w:t>1</w:t>
      </w:r>
      <w:r w:rsidRPr="00C71251">
        <w:rPr>
          <w:rFonts w:ascii="Times New Roman" w:hAnsi="Times New Roman" w:hint="eastAsia"/>
          <w:sz w:val="20"/>
          <w:szCs w:val="20"/>
        </w:rPr>
        <w:t>に示すファジィ集合</w:t>
      </w:r>
      <w:r>
        <w:rPr>
          <w:rFonts w:ascii="Times New Roman" w:hAnsi="Times New Roman" w:hint="eastAsia"/>
          <w:sz w:val="20"/>
          <w:szCs w:val="20"/>
        </w:rPr>
        <w:t>A</w:t>
      </w:r>
      <w:r w:rsidRPr="00C71251">
        <w:rPr>
          <w:rFonts w:ascii="Times New Roman" w:hAnsi="Times New Roman" w:hint="eastAsia"/>
          <w:sz w:val="20"/>
          <w:szCs w:val="20"/>
          <w:vertAlign w:val="subscript"/>
        </w:rPr>
        <w:t>2</w:t>
      </w:r>
      <w:r w:rsidRPr="00C71251">
        <w:rPr>
          <w:rFonts w:ascii="Times New Roman" w:hAnsi="Times New Roman" w:hint="eastAsia"/>
          <w:sz w:val="20"/>
          <w:szCs w:val="20"/>
          <w:vertAlign w:val="superscript"/>
        </w:rPr>
        <w:t>3</w:t>
      </w:r>
      <w:r w:rsidRPr="00C71251">
        <w:rPr>
          <w:rFonts w:ascii="Times New Roman" w:hAnsi="Times New Roman" w:hint="eastAsia"/>
          <w:sz w:val="20"/>
          <w:szCs w:val="20"/>
        </w:rPr>
        <w:t>は属性の分割数が</w:t>
      </w:r>
      <w:r w:rsidRPr="00C71251">
        <w:rPr>
          <w:rFonts w:ascii="Times New Roman" w:hAnsi="Times New Roman" w:hint="eastAsia"/>
          <w:sz w:val="20"/>
          <w:szCs w:val="20"/>
        </w:rPr>
        <w:t>3 (</w:t>
      </w:r>
      <w:r w:rsidRPr="00C71251">
        <w:rPr>
          <w:rFonts w:ascii="Times New Roman" w:hAnsi="Times New Roman" w:hint="eastAsia"/>
          <w:i/>
          <w:sz w:val="20"/>
          <w:szCs w:val="20"/>
        </w:rPr>
        <w:t>K</w:t>
      </w:r>
      <w:r w:rsidRPr="00C71251">
        <w:rPr>
          <w:rFonts w:ascii="Times New Roman" w:hAnsi="Times New Roman" w:hint="eastAsia"/>
          <w:sz w:val="20"/>
          <w:szCs w:val="20"/>
        </w:rPr>
        <w:t xml:space="preserve"> = 3) </w:t>
      </w:r>
      <w:r w:rsidRPr="00C71251">
        <w:rPr>
          <w:rFonts w:ascii="Times New Roman" w:hAnsi="Times New Roman" w:hint="eastAsia"/>
          <w:sz w:val="20"/>
          <w:szCs w:val="20"/>
        </w:rPr>
        <w:t>で，</w:t>
      </w:r>
      <w:r w:rsidRPr="00C71251">
        <w:rPr>
          <w:rFonts w:ascii="Times New Roman" w:hAnsi="Times New Roman" w:hint="eastAsia"/>
          <w:sz w:val="20"/>
          <w:szCs w:val="20"/>
        </w:rPr>
        <w:t>2</w:t>
      </w:r>
      <w:r w:rsidRPr="00C71251">
        <w:rPr>
          <w:rFonts w:ascii="Times New Roman" w:hAnsi="Times New Roman" w:hint="eastAsia"/>
          <w:sz w:val="20"/>
          <w:szCs w:val="20"/>
        </w:rPr>
        <w:t>番目</w:t>
      </w:r>
      <w:r w:rsidRPr="00C71251">
        <w:rPr>
          <w:rFonts w:ascii="Times New Roman" w:hAnsi="Times New Roman" w:hint="eastAsia"/>
          <w:sz w:val="20"/>
          <w:szCs w:val="20"/>
        </w:rPr>
        <w:t xml:space="preserve"> (</w:t>
      </w:r>
      <w:r w:rsidRPr="00C71251">
        <w:rPr>
          <w:rFonts w:ascii="Times New Roman" w:hAnsi="Times New Roman" w:hint="eastAsia"/>
          <w:i/>
          <w:sz w:val="20"/>
          <w:szCs w:val="20"/>
        </w:rPr>
        <w:t>k</w:t>
      </w:r>
      <w:r w:rsidRPr="00C71251">
        <w:rPr>
          <w:rFonts w:ascii="Times New Roman" w:hAnsi="Times New Roman" w:hint="eastAsia"/>
          <w:sz w:val="20"/>
          <w:szCs w:val="20"/>
        </w:rPr>
        <w:t xml:space="preserve"> = 2) </w:t>
      </w:r>
      <w:r w:rsidRPr="00C71251">
        <w:rPr>
          <w:rFonts w:ascii="Times New Roman" w:hAnsi="Times New Roman" w:hint="eastAsia"/>
          <w:sz w:val="20"/>
          <w:szCs w:val="20"/>
        </w:rPr>
        <w:t>のファジィ集合にあたる．</w:t>
      </w:r>
    </w:p>
    <w:p w:rsidR="00C71251" w:rsidRPr="00C71251" w:rsidRDefault="00C71251" w:rsidP="00C71251">
      <w:pPr>
        <w:spacing w:line="240" w:lineRule="exact"/>
        <w:ind w:firstLineChars="78" w:firstLine="156"/>
        <w:rPr>
          <w:rFonts w:ascii="Times New Roman" w:hAnsi="Times New Roman"/>
          <w:sz w:val="20"/>
          <w:szCs w:val="20"/>
        </w:rPr>
      </w:pPr>
      <w:r w:rsidRPr="00C71251">
        <w:rPr>
          <w:rFonts w:ascii="Times New Roman" w:hAnsi="Times New Roman" w:hint="eastAsia"/>
          <w:sz w:val="20"/>
          <w:szCs w:val="20"/>
        </w:rPr>
        <w:t>全ての属性におけるメンバシップ値を算出した後，メンバシップ値を乗算することでルール</w:t>
      </w:r>
      <w:r w:rsidRPr="00C71251">
        <w:rPr>
          <w:rFonts w:ascii="Times New Roman" w:hAnsi="Times New Roman"/>
          <w:i/>
          <w:sz w:val="20"/>
          <w:szCs w:val="20"/>
        </w:rPr>
        <w:t>R</w:t>
      </w:r>
      <w:r w:rsidRPr="00C71251">
        <w:rPr>
          <w:rFonts w:ascii="Times New Roman" w:hAnsi="Times New Roman"/>
          <w:i/>
          <w:sz w:val="20"/>
          <w:szCs w:val="20"/>
          <w:vertAlign w:val="subscript"/>
        </w:rPr>
        <w:t>q</w:t>
      </w:r>
      <w:r w:rsidRPr="00C71251">
        <w:rPr>
          <w:rFonts w:ascii="Times New Roman" w:hAnsi="Times New Roman" w:hint="eastAsia"/>
          <w:sz w:val="20"/>
          <w:szCs w:val="20"/>
        </w:rPr>
        <w:t>の学習用パターンに対する適合度を導く．</w:t>
      </w:r>
    </w:p>
    <w:p w:rsidR="00C71251" w:rsidRPr="00C71251" w:rsidRDefault="00B34BB9" w:rsidP="00C71251">
      <w:pPr>
        <w:spacing w:beforeLines="50" w:before="180" w:afterLines="100" w:after="360" w:line="240" w:lineRule="exact"/>
        <w:ind w:firstLineChars="78" w:firstLine="156"/>
        <w:jc w:val="right"/>
        <w:rPr>
          <w:rFonts w:ascii="Times New Roman" w:hAnsi="Times New Roman"/>
          <w:sz w:val="20"/>
          <w:szCs w:val="20"/>
        </w:rPr>
      </w:pPr>
      <w:r>
        <w:rPr>
          <w:rFonts w:ascii="Times New Roman" w:hAnsi="Times New Roman"/>
          <w:noProof/>
          <w:sz w:val="20"/>
          <w:szCs w:val="20"/>
        </w:rPr>
        <w:pict>
          <v:shape id="_x0000_s1041" type="#_x0000_t75" style="position:absolute;left:0;text-align:left;margin-left:74.25pt;margin-top:1pt;width:100.55pt;height:29.5pt;z-index:251703296">
            <v:imagedata r:id="rId16" o:title=""/>
          </v:shape>
          <o:OLEObject Type="Embed" ProgID="Equation.3" ShapeID="_x0000_s1041" DrawAspect="Content" ObjectID="_1538484095" r:id="rId17"/>
        </w:pict>
      </w:r>
      <w:r w:rsidR="00C71251" w:rsidRPr="00C71251">
        <w:rPr>
          <w:rFonts w:ascii="Times New Roman" w:hAnsi="Times New Roman" w:hint="eastAsia"/>
          <w:sz w:val="20"/>
          <w:szCs w:val="20"/>
        </w:rPr>
        <w:t>(5)</w:t>
      </w:r>
    </w:p>
    <w:p w:rsidR="00E1105A" w:rsidRPr="00E1105A" w:rsidRDefault="00B621A1" w:rsidP="00B621A1">
      <w:pPr>
        <w:spacing w:line="240" w:lineRule="exact"/>
        <w:ind w:firstLineChars="78" w:firstLine="156"/>
        <w:rPr>
          <w:rFonts w:ascii="Times New Roman" w:hAnsi="Times New Roman"/>
          <w:sz w:val="20"/>
          <w:szCs w:val="20"/>
        </w:rPr>
      </w:pPr>
      <w:r>
        <w:rPr>
          <w:rFonts w:ascii="Times New Roman" w:hAnsi="Times New Roman" w:hint="eastAsia"/>
          <w:sz w:val="20"/>
          <w:szCs w:val="20"/>
        </w:rPr>
        <w:t>学習用データから</w:t>
      </w:r>
      <w:r w:rsidR="00D23415" w:rsidRPr="00741BF6">
        <w:rPr>
          <w:rFonts w:ascii="Times New Roman" w:hAnsi="Times New Roman" w:hint="eastAsia"/>
          <w:sz w:val="20"/>
          <w:szCs w:val="20"/>
        </w:rPr>
        <w:t>生成された</w:t>
      </w:r>
      <w:r w:rsidR="000A5884" w:rsidRPr="00741BF6">
        <w:rPr>
          <w:rFonts w:ascii="Times New Roman" w:hAnsi="Times New Roman" w:hint="eastAsia"/>
          <w:sz w:val="20"/>
          <w:szCs w:val="20"/>
        </w:rPr>
        <w:t>ファジィ</w:t>
      </w:r>
      <w:r w:rsidR="006F462C" w:rsidRPr="00741BF6">
        <w:rPr>
          <w:rFonts w:ascii="Times New Roman" w:hAnsi="Times New Roman" w:hint="eastAsia"/>
          <w:sz w:val="20"/>
          <w:szCs w:val="20"/>
        </w:rPr>
        <w:t>ルール</w:t>
      </w:r>
      <w:r w:rsidR="006F462C" w:rsidRPr="00741BF6">
        <w:rPr>
          <w:rFonts w:ascii="Times New Roman" w:hAnsi="Times New Roman"/>
          <w:i/>
          <w:sz w:val="20"/>
          <w:szCs w:val="20"/>
        </w:rPr>
        <w:t>R</w:t>
      </w:r>
      <w:r w:rsidR="006F462C" w:rsidRPr="00741BF6">
        <w:rPr>
          <w:rFonts w:ascii="Times New Roman" w:hAnsi="Times New Roman"/>
          <w:i/>
          <w:sz w:val="20"/>
          <w:szCs w:val="20"/>
          <w:vertAlign w:val="subscript"/>
        </w:rPr>
        <w:t>q</w:t>
      </w:r>
      <w:r w:rsidR="00D23415" w:rsidRPr="00741BF6">
        <w:rPr>
          <w:rFonts w:ascii="Times New Roman" w:hAnsi="Times New Roman" w:hint="eastAsia"/>
          <w:sz w:val="20"/>
          <w:szCs w:val="20"/>
        </w:rPr>
        <w:t>の評価尺度として，ルールの</w:t>
      </w:r>
      <w:r w:rsidR="006F462C" w:rsidRPr="00741BF6">
        <w:rPr>
          <w:rFonts w:ascii="Times New Roman" w:hAnsi="Times New Roman" w:hint="eastAsia"/>
          <w:sz w:val="20"/>
          <w:szCs w:val="20"/>
        </w:rPr>
        <w:t>信頼度</w:t>
      </w:r>
      <w:r w:rsidR="00D23415" w:rsidRPr="00741BF6">
        <w:rPr>
          <w:rFonts w:ascii="Times New Roman" w:hAnsi="Times New Roman" w:hint="eastAsia"/>
          <w:sz w:val="20"/>
          <w:szCs w:val="20"/>
        </w:rPr>
        <w:t>が用いられる．</w:t>
      </w:r>
      <w:r w:rsidR="0027335D" w:rsidRPr="0027335D">
        <w:rPr>
          <w:rFonts w:ascii="Times New Roman" w:hAnsi="Times New Roman" w:hint="eastAsia"/>
          <w:i/>
          <w:sz w:val="20"/>
          <w:szCs w:val="20"/>
        </w:rPr>
        <w:sym w:font="Symbol" w:char="F06D"/>
      </w:r>
      <w:r w:rsidR="0027335D" w:rsidRPr="0027335D">
        <w:rPr>
          <w:rFonts w:ascii="Times New Roman" w:hAnsi="Times New Roman" w:hint="eastAsia"/>
          <w:b/>
          <w:sz w:val="12"/>
          <w:szCs w:val="12"/>
        </w:rPr>
        <w:t>A</w:t>
      </w:r>
      <w:r w:rsidR="0027335D" w:rsidRPr="0027335D">
        <w:rPr>
          <w:rFonts w:ascii="Times New Roman" w:hAnsi="Times New Roman" w:hint="eastAsia"/>
          <w:i/>
          <w:sz w:val="12"/>
          <w:szCs w:val="12"/>
          <w:vertAlign w:val="subscript"/>
        </w:rPr>
        <w:t>q</w:t>
      </w:r>
      <w:r w:rsidR="0027335D">
        <w:rPr>
          <w:rFonts w:ascii="Times New Roman" w:hAnsi="Times New Roman" w:hint="eastAsia"/>
          <w:sz w:val="20"/>
          <w:szCs w:val="20"/>
        </w:rPr>
        <w:t>(</w:t>
      </w:r>
      <w:r w:rsidR="0027335D" w:rsidRPr="0027335D">
        <w:rPr>
          <w:rFonts w:ascii="Times New Roman" w:hAnsi="Times New Roman" w:hint="eastAsia"/>
          <w:b/>
          <w:sz w:val="20"/>
          <w:szCs w:val="20"/>
        </w:rPr>
        <w:t>x</w:t>
      </w:r>
      <w:r w:rsidR="0027335D" w:rsidRPr="0027335D">
        <w:rPr>
          <w:rFonts w:ascii="Times New Roman" w:hAnsi="Times New Roman" w:hint="eastAsia"/>
          <w:i/>
          <w:sz w:val="20"/>
          <w:szCs w:val="20"/>
          <w:vertAlign w:val="subscript"/>
        </w:rPr>
        <w:t>p</w:t>
      </w:r>
      <w:r w:rsidR="0027335D">
        <w:rPr>
          <w:rFonts w:ascii="Times New Roman" w:hAnsi="Times New Roman" w:hint="eastAsia"/>
          <w:sz w:val="20"/>
          <w:szCs w:val="20"/>
        </w:rPr>
        <w:t xml:space="preserve">) </w:t>
      </w:r>
      <w:r w:rsidR="0027335D">
        <w:rPr>
          <w:rFonts w:ascii="Times New Roman" w:hAnsi="Times New Roman" w:hint="eastAsia"/>
          <w:sz w:val="20"/>
          <w:szCs w:val="20"/>
        </w:rPr>
        <w:t>を</w:t>
      </w:r>
      <w:r w:rsidR="0027335D" w:rsidRPr="0027335D">
        <w:rPr>
          <w:rFonts w:ascii="Times New Roman" w:hAnsi="Times New Roman" w:hint="eastAsia"/>
          <w:b/>
          <w:sz w:val="20"/>
          <w:szCs w:val="20"/>
        </w:rPr>
        <w:t>x</w:t>
      </w:r>
      <w:r w:rsidR="0027335D" w:rsidRPr="0027335D">
        <w:rPr>
          <w:rFonts w:ascii="Times New Roman" w:hAnsi="Times New Roman" w:hint="eastAsia"/>
          <w:i/>
          <w:sz w:val="20"/>
          <w:szCs w:val="20"/>
          <w:vertAlign w:val="subscript"/>
        </w:rPr>
        <w:t>p</w:t>
      </w:r>
      <w:r w:rsidR="0027335D">
        <w:rPr>
          <w:rFonts w:ascii="Times New Roman" w:hAnsi="Times New Roman" w:hint="eastAsia"/>
          <w:sz w:val="20"/>
          <w:szCs w:val="20"/>
        </w:rPr>
        <w:t>に対する</w:t>
      </w:r>
      <w:r w:rsidR="0027335D" w:rsidRPr="00741BF6">
        <w:rPr>
          <w:rFonts w:ascii="Times New Roman" w:hAnsi="Times New Roman"/>
          <w:i/>
          <w:sz w:val="20"/>
          <w:szCs w:val="20"/>
        </w:rPr>
        <w:t>R</w:t>
      </w:r>
      <w:r w:rsidR="0027335D" w:rsidRPr="00741BF6">
        <w:rPr>
          <w:rFonts w:ascii="Times New Roman" w:hAnsi="Times New Roman"/>
          <w:i/>
          <w:sz w:val="20"/>
          <w:szCs w:val="20"/>
          <w:vertAlign w:val="subscript"/>
        </w:rPr>
        <w:t>q</w:t>
      </w:r>
      <w:r w:rsidR="005A3BBF">
        <w:rPr>
          <w:rFonts w:ascii="Times New Roman" w:hAnsi="Times New Roman" w:hint="eastAsia"/>
          <w:sz w:val="20"/>
          <w:szCs w:val="20"/>
        </w:rPr>
        <w:t>の適合度とすると</w:t>
      </w:r>
      <w:r w:rsidR="0027335D">
        <w:rPr>
          <w:rFonts w:ascii="Times New Roman" w:hAnsi="Times New Roman" w:hint="eastAsia"/>
          <w:sz w:val="20"/>
          <w:szCs w:val="20"/>
        </w:rPr>
        <w:t>，</w:t>
      </w:r>
      <w:r w:rsidR="005A3BBF" w:rsidRPr="00741BF6">
        <w:rPr>
          <w:rFonts w:ascii="Times New Roman" w:hAnsi="Times New Roman" w:hint="eastAsia"/>
          <w:sz w:val="20"/>
          <w:szCs w:val="20"/>
        </w:rPr>
        <w:t>信頼度</w:t>
      </w:r>
      <w:r w:rsidR="005A3BBF" w:rsidRPr="00741BF6">
        <w:rPr>
          <w:rFonts w:ascii="Times New Roman" w:hAnsi="Times New Roman" w:hint="eastAsia"/>
          <w:i/>
          <w:sz w:val="20"/>
          <w:szCs w:val="20"/>
        </w:rPr>
        <w:t>c</w:t>
      </w:r>
      <w:r w:rsidR="005A3BBF" w:rsidRPr="00741BF6">
        <w:rPr>
          <w:rFonts w:ascii="Times New Roman" w:hAnsi="Times New Roman" w:hint="eastAsia"/>
          <w:sz w:val="20"/>
          <w:szCs w:val="20"/>
        </w:rPr>
        <w:t>(</w:t>
      </w:r>
      <w:r w:rsidR="005A3BBF" w:rsidRPr="00741BF6">
        <w:rPr>
          <w:rFonts w:ascii="Times New Roman" w:hAnsi="Times New Roman" w:hint="eastAsia"/>
          <w:b/>
          <w:sz w:val="20"/>
          <w:szCs w:val="20"/>
        </w:rPr>
        <w:t>A</w:t>
      </w:r>
      <w:r w:rsidR="005A3BBF" w:rsidRPr="00741BF6">
        <w:rPr>
          <w:rFonts w:ascii="Times New Roman" w:hAnsi="Times New Roman" w:hint="eastAsia"/>
          <w:i/>
          <w:sz w:val="20"/>
          <w:szCs w:val="20"/>
          <w:vertAlign w:val="subscript"/>
        </w:rPr>
        <w:t>q</w:t>
      </w:r>
      <w:r w:rsidR="005A3BBF" w:rsidRPr="00741BF6">
        <w:rPr>
          <w:rFonts w:ascii="Times New Roman" w:hAnsi="Times New Roman" w:hint="eastAsia"/>
          <w:sz w:val="20"/>
          <w:szCs w:val="20"/>
        </w:rPr>
        <w:t>⇒</w:t>
      </w:r>
      <w:r w:rsidR="005A3BBF" w:rsidRPr="00741BF6">
        <w:rPr>
          <w:rFonts w:ascii="Times New Roman" w:hAnsi="Times New Roman" w:hint="eastAsia"/>
          <w:sz w:val="20"/>
          <w:szCs w:val="20"/>
        </w:rPr>
        <w:t xml:space="preserve">Class </w:t>
      </w:r>
      <w:r w:rsidR="005A3BBF" w:rsidRPr="00741BF6">
        <w:rPr>
          <w:rFonts w:ascii="Times New Roman" w:hAnsi="Times New Roman" w:hint="eastAsia"/>
          <w:i/>
          <w:sz w:val="20"/>
          <w:szCs w:val="20"/>
        </w:rPr>
        <w:t>C</w:t>
      </w:r>
      <w:r w:rsidR="005A3BBF" w:rsidRPr="00741BF6">
        <w:rPr>
          <w:rFonts w:ascii="Times New Roman" w:hAnsi="Times New Roman" w:hint="eastAsia"/>
          <w:i/>
          <w:sz w:val="20"/>
          <w:szCs w:val="20"/>
          <w:vertAlign w:val="subscript"/>
        </w:rPr>
        <w:t>q</w:t>
      </w:r>
      <w:r w:rsidR="005A3BBF" w:rsidRPr="00741BF6">
        <w:rPr>
          <w:rFonts w:ascii="Times New Roman" w:hAnsi="Times New Roman" w:hint="eastAsia"/>
          <w:sz w:val="20"/>
          <w:szCs w:val="20"/>
        </w:rPr>
        <w:t xml:space="preserve">) </w:t>
      </w:r>
      <w:r w:rsidR="005A3BBF" w:rsidRPr="00741BF6">
        <w:rPr>
          <w:rFonts w:ascii="Times New Roman" w:hAnsi="Times New Roman" w:hint="eastAsia"/>
          <w:sz w:val="20"/>
          <w:szCs w:val="20"/>
        </w:rPr>
        <w:t>は</w:t>
      </w:r>
      <w:r w:rsidR="0027335D">
        <w:rPr>
          <w:rFonts w:ascii="Times New Roman" w:hAnsi="Times New Roman" w:hint="eastAsia"/>
          <w:sz w:val="20"/>
          <w:szCs w:val="20"/>
        </w:rPr>
        <w:t>次</w:t>
      </w:r>
      <w:r w:rsidR="006F462C" w:rsidRPr="00741BF6">
        <w:rPr>
          <w:rFonts w:ascii="Times New Roman" w:hAnsi="Times New Roman" w:hint="eastAsia"/>
          <w:sz w:val="20"/>
          <w:szCs w:val="20"/>
        </w:rPr>
        <w:t>の式で表される．</w:t>
      </w:r>
    </w:p>
    <w:p w:rsidR="00687498" w:rsidRDefault="00B34BB9" w:rsidP="00122567">
      <w:pPr>
        <w:wordWrap w:val="0"/>
        <w:spacing w:beforeLines="150" w:before="540" w:afterLines="200" w:after="720" w:line="400" w:lineRule="exact"/>
        <w:ind w:firstLineChars="100" w:firstLine="200"/>
        <w:jc w:val="right"/>
        <w:rPr>
          <w:rFonts w:ascii="Times New Roman" w:hAnsi="Times New Roman"/>
          <w:sz w:val="20"/>
          <w:szCs w:val="20"/>
        </w:rPr>
      </w:pPr>
      <w:r>
        <w:rPr>
          <w:noProof/>
          <w:position w:val="-48"/>
          <w:sz w:val="20"/>
          <w:szCs w:val="20"/>
        </w:rPr>
        <w:pict>
          <v:shape id="_x0000_s1026" type="#_x0000_t75" style="position:absolute;left:0;text-align:left;margin-left:53.55pt;margin-top:3.65pt;width:143.05pt;height:67.65pt;z-index:251659264">
            <v:imagedata r:id="rId18" o:title=""/>
          </v:shape>
          <o:OLEObject Type="Embed" ProgID="Equation.3" ShapeID="_x0000_s1026" DrawAspect="Content" ObjectID="_1538484096" r:id="rId19"/>
        </w:pict>
      </w:r>
      <w:r w:rsidR="001F151F" w:rsidRPr="00741BF6">
        <w:rPr>
          <w:rFonts w:ascii="Times New Roman" w:hAnsi="Times New Roman" w:hint="eastAsia"/>
          <w:sz w:val="20"/>
          <w:szCs w:val="20"/>
        </w:rPr>
        <w:t xml:space="preserve">　　</w:t>
      </w:r>
      <w:r w:rsidR="001F151F" w:rsidRPr="00741BF6">
        <w:rPr>
          <w:rFonts w:ascii="Times New Roman" w:hAnsi="Times New Roman" w:hint="eastAsia"/>
          <w:sz w:val="20"/>
          <w:szCs w:val="20"/>
        </w:rPr>
        <w:t>(</w:t>
      </w:r>
      <w:r w:rsidR="00C71251">
        <w:rPr>
          <w:rFonts w:ascii="Times New Roman" w:hAnsi="Times New Roman" w:hint="eastAsia"/>
          <w:sz w:val="20"/>
          <w:szCs w:val="20"/>
        </w:rPr>
        <w:t>6</w:t>
      </w:r>
      <w:r w:rsidR="001F151F" w:rsidRPr="00741BF6">
        <w:rPr>
          <w:rFonts w:ascii="Times New Roman" w:hAnsi="Times New Roman" w:hint="eastAsia"/>
          <w:sz w:val="20"/>
          <w:szCs w:val="20"/>
        </w:rPr>
        <w:t>)</w:t>
      </w:r>
    </w:p>
    <w:p w:rsidR="00D23415" w:rsidRPr="00741BF6" w:rsidRDefault="00D23415" w:rsidP="00E274CE">
      <w:pPr>
        <w:spacing w:afterLines="50" w:after="180" w:line="240" w:lineRule="exact"/>
        <w:ind w:firstLineChars="100" w:firstLine="200"/>
        <w:rPr>
          <w:rFonts w:ascii="Times New Roman" w:hAnsi="Times New Roman"/>
          <w:sz w:val="20"/>
          <w:szCs w:val="20"/>
        </w:rPr>
      </w:pPr>
      <w:r w:rsidRPr="00741BF6">
        <w:rPr>
          <w:rFonts w:ascii="Times New Roman" w:hAnsi="Times New Roman" w:hint="eastAsia"/>
          <w:sz w:val="20"/>
          <w:szCs w:val="20"/>
        </w:rPr>
        <w:t>ファジィルールの結論となる結論部クラス</w:t>
      </w:r>
      <w:r w:rsidRPr="00741BF6">
        <w:rPr>
          <w:rFonts w:ascii="Times New Roman" w:hAnsi="Times New Roman"/>
          <w:i/>
          <w:sz w:val="20"/>
          <w:szCs w:val="20"/>
        </w:rPr>
        <w:t>C</w:t>
      </w:r>
      <w:r w:rsidRPr="00741BF6">
        <w:rPr>
          <w:rFonts w:ascii="Times New Roman" w:hAnsi="Times New Roman"/>
          <w:i/>
          <w:sz w:val="20"/>
          <w:szCs w:val="20"/>
          <w:vertAlign w:val="subscript"/>
        </w:rPr>
        <w:t>q</w:t>
      </w:r>
      <w:r w:rsidRPr="00741BF6">
        <w:rPr>
          <w:rFonts w:ascii="Times New Roman" w:hAnsi="Times New Roman" w:hint="eastAsia"/>
          <w:sz w:val="20"/>
          <w:szCs w:val="20"/>
        </w:rPr>
        <w:t>は学習用データに含まれるクラスの中で</w:t>
      </w:r>
      <w:r w:rsidR="00EF3EEA" w:rsidRPr="00741BF6">
        <w:rPr>
          <w:rFonts w:ascii="Times New Roman" w:hAnsi="Times New Roman" w:hint="eastAsia"/>
          <w:sz w:val="20"/>
          <w:szCs w:val="20"/>
        </w:rPr>
        <w:t>，</w:t>
      </w:r>
      <w:r w:rsidRPr="00741BF6">
        <w:rPr>
          <w:rFonts w:ascii="Times New Roman" w:hAnsi="Times New Roman" w:hint="eastAsia"/>
          <w:sz w:val="20"/>
          <w:szCs w:val="20"/>
        </w:rPr>
        <w:t>ルール</w:t>
      </w:r>
      <w:r w:rsidRPr="00741BF6">
        <w:rPr>
          <w:rFonts w:ascii="Times New Roman" w:hAnsi="Times New Roman"/>
          <w:i/>
          <w:sz w:val="20"/>
          <w:szCs w:val="20"/>
        </w:rPr>
        <w:t>R</w:t>
      </w:r>
      <w:r w:rsidRPr="00741BF6">
        <w:rPr>
          <w:rFonts w:ascii="Times New Roman" w:hAnsi="Times New Roman"/>
          <w:i/>
          <w:sz w:val="20"/>
          <w:szCs w:val="20"/>
          <w:vertAlign w:val="subscript"/>
        </w:rPr>
        <w:t>q</w:t>
      </w:r>
      <w:r w:rsidR="00087DEC">
        <w:rPr>
          <w:rFonts w:ascii="Times New Roman" w:hAnsi="Times New Roman" w:hint="eastAsia"/>
          <w:sz w:val="20"/>
          <w:szCs w:val="20"/>
        </w:rPr>
        <w:t>の</w:t>
      </w:r>
      <w:r w:rsidRPr="00741BF6">
        <w:rPr>
          <w:rFonts w:ascii="Times New Roman" w:hAnsi="Times New Roman" w:hint="eastAsia"/>
          <w:sz w:val="20"/>
          <w:szCs w:val="20"/>
        </w:rPr>
        <w:t>信頼度</w:t>
      </w:r>
      <w:r w:rsidRPr="00741BF6">
        <w:rPr>
          <w:rFonts w:ascii="Times New Roman" w:hAnsi="Times New Roman" w:hint="eastAsia"/>
          <w:sz w:val="20"/>
          <w:szCs w:val="20"/>
        </w:rPr>
        <w:t xml:space="preserve"> </w:t>
      </w:r>
      <w:r w:rsidRPr="00741BF6">
        <w:rPr>
          <w:rFonts w:ascii="Times New Roman" w:hAnsi="Times New Roman" w:hint="eastAsia"/>
          <w:i/>
          <w:sz w:val="20"/>
          <w:szCs w:val="20"/>
        </w:rPr>
        <w:t>c</w:t>
      </w:r>
      <w:r w:rsidRPr="00741BF6">
        <w:rPr>
          <w:rFonts w:ascii="Times New Roman" w:hAnsi="Times New Roman" w:hint="eastAsia"/>
          <w:sz w:val="20"/>
          <w:szCs w:val="20"/>
        </w:rPr>
        <w:t>(</w:t>
      </w:r>
      <w:r w:rsidRPr="00741BF6">
        <w:rPr>
          <w:rFonts w:ascii="Times New Roman" w:hAnsi="Times New Roman" w:hint="eastAsia"/>
          <w:b/>
          <w:sz w:val="20"/>
          <w:szCs w:val="20"/>
        </w:rPr>
        <w:t>A</w:t>
      </w:r>
      <w:r w:rsidRPr="00741BF6">
        <w:rPr>
          <w:rFonts w:ascii="Times New Roman" w:hAnsi="Times New Roman" w:hint="eastAsia"/>
          <w:i/>
          <w:sz w:val="20"/>
          <w:szCs w:val="20"/>
          <w:vertAlign w:val="subscript"/>
        </w:rPr>
        <w:t>q</w:t>
      </w:r>
      <w:r w:rsidRPr="00741BF6">
        <w:rPr>
          <w:rFonts w:ascii="Times New Roman" w:hAnsi="Times New Roman" w:hint="eastAsia"/>
          <w:sz w:val="20"/>
          <w:szCs w:val="20"/>
        </w:rPr>
        <w:t>⇒</w:t>
      </w:r>
      <w:r w:rsidRPr="00741BF6">
        <w:rPr>
          <w:rFonts w:ascii="Times New Roman" w:hAnsi="Times New Roman" w:hint="eastAsia"/>
          <w:sz w:val="20"/>
          <w:szCs w:val="20"/>
        </w:rPr>
        <w:t xml:space="preserve">Class </w:t>
      </w:r>
      <w:r w:rsidRPr="00741BF6">
        <w:rPr>
          <w:rFonts w:ascii="Times New Roman" w:hAnsi="Times New Roman" w:hint="eastAsia"/>
          <w:i/>
          <w:sz w:val="20"/>
          <w:szCs w:val="20"/>
        </w:rPr>
        <w:t>C</w:t>
      </w:r>
      <w:r w:rsidRPr="00741BF6">
        <w:rPr>
          <w:rFonts w:ascii="Times New Roman" w:hAnsi="Times New Roman" w:hint="eastAsia"/>
          <w:i/>
          <w:sz w:val="20"/>
          <w:szCs w:val="20"/>
          <w:vertAlign w:val="subscript"/>
        </w:rPr>
        <w:t>q</w:t>
      </w:r>
      <w:r w:rsidRPr="00741BF6">
        <w:rPr>
          <w:rFonts w:ascii="Times New Roman" w:hAnsi="Times New Roman" w:hint="eastAsia"/>
          <w:sz w:val="20"/>
          <w:szCs w:val="20"/>
        </w:rPr>
        <w:t xml:space="preserve">) </w:t>
      </w:r>
      <w:r w:rsidRPr="00741BF6">
        <w:rPr>
          <w:rFonts w:ascii="Times New Roman" w:hAnsi="Times New Roman" w:hint="eastAsia"/>
          <w:sz w:val="20"/>
          <w:szCs w:val="20"/>
        </w:rPr>
        <w:t>が最も高くなるクラスを用いる．</w:t>
      </w:r>
    </w:p>
    <w:p w:rsidR="00D23415" w:rsidRPr="00741BF6" w:rsidRDefault="00B34BB9" w:rsidP="00E274CE">
      <w:pPr>
        <w:spacing w:beforeLines="50" w:before="180" w:afterLines="100" w:after="360" w:line="360" w:lineRule="exact"/>
        <w:ind w:firstLineChars="100" w:firstLine="200"/>
        <w:jc w:val="right"/>
        <w:rPr>
          <w:rFonts w:ascii="Times New Roman" w:hAnsi="Times New Roman"/>
          <w:sz w:val="20"/>
          <w:szCs w:val="20"/>
        </w:rPr>
      </w:pPr>
      <w:r>
        <w:rPr>
          <w:rFonts w:ascii="Times New Roman" w:hAnsi="Times New Roman"/>
          <w:noProof/>
          <w:sz w:val="20"/>
          <w:szCs w:val="20"/>
        </w:rPr>
        <w:lastRenderedPageBreak/>
        <w:pict>
          <v:shape id="_x0000_s1028" type="#_x0000_t75" style="position:absolute;left:0;text-align:left;margin-left:54.5pt;margin-top:1.85pt;width:139.5pt;height:24.35pt;z-index:251671552">
            <v:imagedata r:id="rId20" o:title=""/>
          </v:shape>
          <o:OLEObject Type="Embed" ProgID="Equation.3" ShapeID="_x0000_s1028" DrawAspect="Content" ObjectID="_1538484097" r:id="rId21"/>
        </w:pict>
      </w:r>
      <w:r w:rsidR="00D23415" w:rsidRPr="00741BF6">
        <w:rPr>
          <w:rFonts w:ascii="Times New Roman" w:hAnsi="Times New Roman" w:hint="eastAsia"/>
          <w:sz w:val="20"/>
          <w:szCs w:val="20"/>
        </w:rPr>
        <w:t>(</w:t>
      </w:r>
      <w:r w:rsidR="00C71251">
        <w:rPr>
          <w:rFonts w:ascii="Times New Roman" w:hAnsi="Times New Roman" w:hint="eastAsia"/>
          <w:sz w:val="20"/>
          <w:szCs w:val="20"/>
        </w:rPr>
        <w:t>7</w:t>
      </w:r>
      <w:r w:rsidR="00D23415" w:rsidRPr="00741BF6">
        <w:rPr>
          <w:rFonts w:ascii="Times New Roman" w:hAnsi="Times New Roman" w:hint="eastAsia"/>
          <w:sz w:val="20"/>
          <w:szCs w:val="20"/>
        </w:rPr>
        <w:t>)</w:t>
      </w:r>
    </w:p>
    <w:p w:rsidR="00D23415" w:rsidRPr="00741BF6" w:rsidRDefault="006F462C" w:rsidP="00E274CE">
      <w:pPr>
        <w:spacing w:afterLines="50" w:after="180" w:line="240" w:lineRule="exact"/>
        <w:ind w:firstLineChars="100" w:firstLine="200"/>
        <w:rPr>
          <w:rFonts w:ascii="Times New Roman" w:hAnsi="Times New Roman"/>
          <w:sz w:val="20"/>
          <w:szCs w:val="20"/>
        </w:rPr>
      </w:pPr>
      <w:r w:rsidRPr="00741BF6">
        <w:rPr>
          <w:rFonts w:ascii="Times New Roman" w:hAnsi="Times New Roman" w:hint="eastAsia"/>
          <w:sz w:val="20"/>
          <w:szCs w:val="20"/>
        </w:rPr>
        <w:t>また，</w:t>
      </w:r>
      <w:r w:rsidR="00D23415" w:rsidRPr="00741BF6">
        <w:rPr>
          <w:rFonts w:ascii="Times New Roman" w:hAnsi="Times New Roman" w:hint="eastAsia"/>
          <w:sz w:val="20"/>
          <w:szCs w:val="20"/>
        </w:rPr>
        <w:t>生成された</w:t>
      </w:r>
      <w:r w:rsidR="00087DEC">
        <w:rPr>
          <w:rFonts w:ascii="Times New Roman" w:hAnsi="Times New Roman" w:hint="eastAsia"/>
          <w:sz w:val="20"/>
          <w:szCs w:val="20"/>
        </w:rPr>
        <w:t>ファジィ</w:t>
      </w:r>
      <w:r w:rsidRPr="00741BF6">
        <w:rPr>
          <w:rFonts w:ascii="Times New Roman" w:hAnsi="Times New Roman" w:hint="eastAsia"/>
          <w:sz w:val="20"/>
          <w:szCs w:val="20"/>
        </w:rPr>
        <w:t>ルール</w:t>
      </w:r>
      <w:r w:rsidR="00087DEC">
        <w:rPr>
          <w:rFonts w:ascii="Times New Roman" w:hAnsi="Times New Roman" w:hint="eastAsia"/>
          <w:sz w:val="20"/>
          <w:szCs w:val="20"/>
        </w:rPr>
        <w:t>の識別における重要性を表す</w:t>
      </w:r>
      <w:r w:rsidR="00D23415" w:rsidRPr="00741BF6">
        <w:rPr>
          <w:rFonts w:ascii="Times New Roman" w:hAnsi="Times New Roman" w:hint="eastAsia"/>
          <w:sz w:val="20"/>
          <w:szCs w:val="20"/>
        </w:rPr>
        <w:t>尺度として，ルール</w:t>
      </w:r>
      <w:r w:rsidRPr="00741BF6">
        <w:rPr>
          <w:rFonts w:ascii="Times New Roman" w:hAnsi="Times New Roman" w:hint="eastAsia"/>
          <w:sz w:val="20"/>
          <w:szCs w:val="20"/>
        </w:rPr>
        <w:t>重み</w:t>
      </w:r>
      <w:r w:rsidRPr="00741BF6">
        <w:rPr>
          <w:rFonts w:ascii="Times New Roman" w:hAnsi="Times New Roman"/>
          <w:i/>
          <w:sz w:val="20"/>
          <w:szCs w:val="20"/>
        </w:rPr>
        <w:t>CF</w:t>
      </w:r>
      <w:r w:rsidRPr="00741BF6">
        <w:rPr>
          <w:rFonts w:ascii="Times New Roman" w:hAnsi="Times New Roman"/>
          <w:i/>
          <w:sz w:val="20"/>
          <w:szCs w:val="20"/>
          <w:vertAlign w:val="subscript"/>
        </w:rPr>
        <w:t>q</w:t>
      </w:r>
      <w:r w:rsidR="00D23415" w:rsidRPr="00741BF6">
        <w:rPr>
          <w:rFonts w:ascii="Times New Roman" w:hAnsi="Times New Roman" w:hint="eastAsia"/>
          <w:sz w:val="20"/>
          <w:szCs w:val="20"/>
        </w:rPr>
        <w:t>が用いられる．ルール重みは</w:t>
      </w:r>
      <w:r w:rsidR="005A3BBF">
        <w:rPr>
          <w:rFonts w:ascii="Times New Roman" w:hAnsi="Times New Roman" w:hint="eastAsia"/>
          <w:sz w:val="20"/>
          <w:szCs w:val="20"/>
        </w:rPr>
        <w:t>信頼度の値を用いて次の式で与えられる</w:t>
      </w:r>
      <w:r w:rsidRPr="00741BF6">
        <w:rPr>
          <w:rFonts w:ascii="Times New Roman" w:hAnsi="Times New Roman" w:hint="eastAsia"/>
          <w:sz w:val="20"/>
          <w:szCs w:val="20"/>
        </w:rPr>
        <w:t>．</w:t>
      </w:r>
    </w:p>
    <w:p w:rsidR="00D23415" w:rsidRPr="00741BF6" w:rsidRDefault="00B34BB9" w:rsidP="00E274CE">
      <w:pPr>
        <w:spacing w:beforeLines="50" w:before="180" w:afterLines="100" w:after="360" w:line="360" w:lineRule="exact"/>
        <w:ind w:firstLineChars="100" w:firstLine="200"/>
        <w:jc w:val="right"/>
        <w:rPr>
          <w:rFonts w:ascii="Times New Roman" w:hAnsi="Times New Roman"/>
          <w:sz w:val="20"/>
          <w:szCs w:val="20"/>
        </w:rPr>
      </w:pPr>
      <w:r>
        <w:rPr>
          <w:rFonts w:ascii="Times New Roman" w:hAnsi="Times New Roman"/>
          <w:noProof/>
          <w:sz w:val="20"/>
          <w:szCs w:val="20"/>
        </w:rPr>
        <w:pict>
          <v:shape id="_x0000_s1029" type="#_x0000_t75" style="position:absolute;left:0;text-align:left;margin-left:30.35pt;margin-top:0;width:184.55pt;height:35.7pt;z-index:251672576">
            <v:imagedata r:id="rId22" o:title=""/>
          </v:shape>
          <o:OLEObject Type="Embed" ProgID="Equation.3" ShapeID="_x0000_s1029" DrawAspect="Content" ObjectID="_1538484098" r:id="rId23"/>
        </w:pict>
      </w:r>
      <w:r w:rsidR="00D23415" w:rsidRPr="00741BF6">
        <w:rPr>
          <w:rFonts w:ascii="Times New Roman" w:hAnsi="Times New Roman" w:hint="eastAsia"/>
          <w:sz w:val="20"/>
          <w:szCs w:val="20"/>
        </w:rPr>
        <w:t>(</w:t>
      </w:r>
      <w:r w:rsidR="00C71251">
        <w:rPr>
          <w:rFonts w:ascii="Times New Roman" w:hAnsi="Times New Roman" w:hint="eastAsia"/>
          <w:sz w:val="20"/>
          <w:szCs w:val="20"/>
        </w:rPr>
        <w:t>8</w:t>
      </w:r>
      <w:r w:rsidR="00D23415" w:rsidRPr="00741BF6">
        <w:rPr>
          <w:rFonts w:ascii="Times New Roman" w:hAnsi="Times New Roman" w:hint="eastAsia"/>
          <w:sz w:val="20"/>
          <w:szCs w:val="20"/>
        </w:rPr>
        <w:t>)</w:t>
      </w:r>
    </w:p>
    <w:p w:rsidR="00D23415" w:rsidRPr="00741BF6" w:rsidRDefault="00EF3EEA" w:rsidP="006A0863">
      <w:pPr>
        <w:spacing w:line="240" w:lineRule="exact"/>
        <w:rPr>
          <w:rFonts w:ascii="Times New Roman" w:hAnsi="Times New Roman"/>
          <w:sz w:val="20"/>
          <w:szCs w:val="20"/>
        </w:rPr>
      </w:pPr>
      <w:r w:rsidRPr="00741BF6">
        <w:rPr>
          <w:rFonts w:ascii="Times New Roman" w:hAnsi="Times New Roman" w:hint="eastAsia"/>
          <w:sz w:val="20"/>
          <w:szCs w:val="20"/>
        </w:rPr>
        <w:t>ここで，</w:t>
      </w:r>
      <w:r w:rsidR="0006468D" w:rsidRPr="00741BF6">
        <w:rPr>
          <w:rFonts w:ascii="Times New Roman" w:hAnsi="Times New Roman" w:hint="eastAsia"/>
          <w:sz w:val="20"/>
          <w:szCs w:val="20"/>
        </w:rPr>
        <w:t>ルール重み</w:t>
      </w:r>
      <w:r w:rsidR="0006468D" w:rsidRPr="00741BF6">
        <w:rPr>
          <w:rFonts w:ascii="Times New Roman" w:hAnsi="Times New Roman"/>
          <w:i/>
          <w:sz w:val="20"/>
          <w:szCs w:val="20"/>
        </w:rPr>
        <w:t>CF</w:t>
      </w:r>
      <w:r w:rsidR="0006468D" w:rsidRPr="00741BF6">
        <w:rPr>
          <w:rFonts w:ascii="Times New Roman" w:hAnsi="Times New Roman"/>
          <w:i/>
          <w:sz w:val="20"/>
          <w:szCs w:val="20"/>
          <w:vertAlign w:val="subscript"/>
        </w:rPr>
        <w:t>q</w:t>
      </w:r>
      <w:r w:rsidR="0006468D" w:rsidRPr="00741BF6">
        <w:rPr>
          <w:rFonts w:ascii="Times New Roman" w:hAnsi="Times New Roman" w:hint="eastAsia"/>
          <w:sz w:val="20"/>
          <w:szCs w:val="20"/>
        </w:rPr>
        <w:t>は</w:t>
      </w:r>
      <w:r w:rsidR="0006468D" w:rsidRPr="00741BF6">
        <w:rPr>
          <w:rFonts w:ascii="Times New Roman" w:hAnsi="Times New Roman" w:hint="eastAsia"/>
          <w:sz w:val="20"/>
          <w:szCs w:val="20"/>
        </w:rPr>
        <w:t>0</w:t>
      </w:r>
      <w:r w:rsidR="0006468D" w:rsidRPr="00741BF6">
        <w:rPr>
          <w:rFonts w:ascii="Times New Roman" w:hAnsi="Times New Roman" w:hint="eastAsia"/>
          <w:sz w:val="20"/>
          <w:szCs w:val="20"/>
        </w:rPr>
        <w:t>より大きな値</w:t>
      </w:r>
      <w:r w:rsidR="00087DEC">
        <w:rPr>
          <w:rFonts w:ascii="Times New Roman" w:hAnsi="Times New Roman" w:hint="eastAsia"/>
          <w:sz w:val="20"/>
          <w:szCs w:val="20"/>
        </w:rPr>
        <w:t>をとる必要がある</w:t>
      </w:r>
      <w:r w:rsidR="0006468D" w:rsidRPr="00741BF6">
        <w:rPr>
          <w:rFonts w:ascii="Times New Roman" w:hAnsi="Times New Roman" w:hint="eastAsia"/>
          <w:sz w:val="20"/>
          <w:szCs w:val="20"/>
        </w:rPr>
        <w:t>．</w:t>
      </w:r>
      <w:r w:rsidRPr="00741BF6">
        <w:rPr>
          <w:rFonts w:ascii="Times New Roman" w:hAnsi="Times New Roman" w:hint="eastAsia"/>
          <w:sz w:val="20"/>
          <w:szCs w:val="20"/>
        </w:rPr>
        <w:t>ルール重みの値が</w:t>
      </w:r>
      <w:r w:rsidRPr="00741BF6">
        <w:rPr>
          <w:rFonts w:ascii="Times New Roman" w:hAnsi="Times New Roman" w:hint="eastAsia"/>
          <w:sz w:val="20"/>
          <w:szCs w:val="20"/>
        </w:rPr>
        <w:t>0</w:t>
      </w:r>
      <w:r w:rsidRPr="00741BF6">
        <w:rPr>
          <w:rFonts w:ascii="Times New Roman" w:hAnsi="Times New Roman" w:hint="eastAsia"/>
          <w:sz w:val="20"/>
          <w:szCs w:val="20"/>
        </w:rPr>
        <w:t>以下になるファジィルール，つまり，ファジィルールの信頼度が</w:t>
      </w:r>
      <w:r w:rsidRPr="00741BF6">
        <w:rPr>
          <w:rFonts w:ascii="Times New Roman" w:hAnsi="Times New Roman" w:hint="eastAsia"/>
          <w:sz w:val="20"/>
          <w:szCs w:val="20"/>
        </w:rPr>
        <w:t>0.5</w:t>
      </w:r>
      <w:r w:rsidRPr="00741BF6">
        <w:rPr>
          <w:rFonts w:ascii="Times New Roman" w:hAnsi="Times New Roman" w:hint="eastAsia"/>
          <w:sz w:val="20"/>
          <w:szCs w:val="20"/>
        </w:rPr>
        <w:t>以下になるルールは，</w:t>
      </w:r>
      <w:r w:rsidR="0006468D" w:rsidRPr="00741BF6">
        <w:rPr>
          <w:rFonts w:ascii="Times New Roman" w:hAnsi="Times New Roman" w:hint="eastAsia"/>
          <w:sz w:val="20"/>
          <w:szCs w:val="20"/>
        </w:rPr>
        <w:t>生成不可能なルールとする．</w:t>
      </w:r>
    </w:p>
    <w:p w:rsidR="0081395C" w:rsidRPr="0081395C" w:rsidRDefault="0081395C" w:rsidP="0081395C">
      <w:pPr>
        <w:spacing w:line="240" w:lineRule="exact"/>
        <w:rPr>
          <w:rFonts w:ascii="Times New Roman" w:hAnsi="Times New Roman"/>
          <w:sz w:val="18"/>
          <w:szCs w:val="18"/>
        </w:rPr>
      </w:pPr>
    </w:p>
    <w:p w:rsidR="00D23415" w:rsidRPr="00741BF6" w:rsidRDefault="00D23415" w:rsidP="00E274CE">
      <w:pPr>
        <w:numPr>
          <w:ilvl w:val="1"/>
          <w:numId w:val="3"/>
        </w:numPr>
        <w:spacing w:afterLines="50" w:after="180" w:line="240" w:lineRule="exact"/>
        <w:ind w:left="357" w:hanging="357"/>
        <w:rPr>
          <w:rFonts w:ascii="ＭＳ ゴシック" w:eastAsia="ＭＳ ゴシック" w:hAnsi="ＭＳ ゴシック"/>
          <w:b/>
          <w:sz w:val="20"/>
          <w:szCs w:val="20"/>
        </w:rPr>
      </w:pPr>
      <w:r w:rsidRPr="00741BF6">
        <w:rPr>
          <w:rFonts w:ascii="ＭＳ ゴシック" w:eastAsia="ＭＳ ゴシック" w:hAnsi="ＭＳ ゴシック" w:hint="eastAsia"/>
          <w:b/>
          <w:sz w:val="20"/>
          <w:szCs w:val="20"/>
        </w:rPr>
        <w:t>ファジィ識別器による未知パターンの推論法</w:t>
      </w:r>
    </w:p>
    <w:p w:rsidR="001F151F" w:rsidRDefault="00087DEC" w:rsidP="0095661E">
      <w:pPr>
        <w:spacing w:line="240" w:lineRule="exact"/>
        <w:ind w:firstLineChars="100" w:firstLine="200"/>
        <w:rPr>
          <w:rFonts w:ascii="Times New Roman" w:hAnsi="ＭＳ 明朝"/>
          <w:sz w:val="20"/>
          <w:szCs w:val="20"/>
        </w:rPr>
      </w:pPr>
      <w:r>
        <w:rPr>
          <w:rFonts w:ascii="Times New Roman" w:hAnsi="ＭＳ 明朝" w:hint="eastAsia"/>
          <w:sz w:val="20"/>
          <w:szCs w:val="20"/>
        </w:rPr>
        <w:t>生成された</w:t>
      </w:r>
      <w:r w:rsidR="00B73600" w:rsidRPr="00741BF6">
        <w:rPr>
          <w:rFonts w:ascii="Times New Roman" w:hAnsi="ＭＳ 明朝" w:hint="eastAsia"/>
          <w:sz w:val="20"/>
          <w:szCs w:val="20"/>
        </w:rPr>
        <w:t>ファジィルールを用いて未知パターンのクラスを推論する方法を説明する．</w:t>
      </w:r>
      <w:r w:rsidR="001F151F" w:rsidRPr="00741BF6">
        <w:rPr>
          <w:rFonts w:ascii="Times New Roman" w:hAnsi="ＭＳ 明朝"/>
          <w:sz w:val="20"/>
          <w:szCs w:val="20"/>
        </w:rPr>
        <w:t>未知パターン</w:t>
      </w:r>
      <w:r w:rsidR="001F151F" w:rsidRPr="00741BF6">
        <w:rPr>
          <w:rFonts w:ascii="Times New Roman" w:hAnsi="Times New Roman"/>
          <w:b/>
          <w:sz w:val="20"/>
          <w:szCs w:val="20"/>
        </w:rPr>
        <w:t>x</w:t>
      </w:r>
      <w:r w:rsidR="001F151F" w:rsidRPr="00741BF6">
        <w:rPr>
          <w:rFonts w:ascii="Times New Roman" w:hAnsi="ＭＳ 明朝"/>
          <w:sz w:val="20"/>
          <w:szCs w:val="20"/>
        </w:rPr>
        <w:t>の推論は，各ルールの未知パターン</w:t>
      </w:r>
      <w:r w:rsidR="001F151F" w:rsidRPr="00741BF6">
        <w:rPr>
          <w:rFonts w:ascii="Times New Roman" w:hAnsi="Times New Roman"/>
          <w:b/>
          <w:sz w:val="20"/>
          <w:szCs w:val="20"/>
        </w:rPr>
        <w:t>x</w:t>
      </w:r>
      <w:r w:rsidR="001F151F" w:rsidRPr="00741BF6">
        <w:rPr>
          <w:rFonts w:ascii="Times New Roman" w:hAnsi="ＭＳ 明朝"/>
          <w:sz w:val="20"/>
          <w:szCs w:val="20"/>
        </w:rPr>
        <w:t>に対する適合度とルール重みの積を用いて行う．</w:t>
      </w:r>
      <w:r w:rsidR="001F151F" w:rsidRPr="00741BF6">
        <w:rPr>
          <w:rFonts w:ascii="Times New Roman" w:hAnsi="ＭＳ 明朝" w:hint="eastAsia"/>
          <w:sz w:val="20"/>
          <w:szCs w:val="20"/>
        </w:rPr>
        <w:t>結論となるクラスを決定する際には</w:t>
      </w:r>
      <w:r w:rsidR="001F151F" w:rsidRPr="00741BF6">
        <w:rPr>
          <w:rFonts w:ascii="Times New Roman" w:hAnsi="ＭＳ 明朝"/>
          <w:sz w:val="20"/>
          <w:szCs w:val="20"/>
        </w:rPr>
        <w:t>，単一勝利ルールによる推論</w:t>
      </w:r>
      <w:r w:rsidR="00B73600" w:rsidRPr="00741BF6">
        <w:rPr>
          <w:rFonts w:ascii="Times New Roman" w:hAnsi="ＭＳ 明朝" w:hint="eastAsia"/>
          <w:sz w:val="20"/>
          <w:szCs w:val="20"/>
        </w:rPr>
        <w:t>法</w:t>
      </w:r>
      <w:r w:rsidR="001F151F" w:rsidRPr="00741BF6">
        <w:rPr>
          <w:rFonts w:ascii="Times New Roman" w:hAnsi="ＭＳ 明朝"/>
          <w:sz w:val="20"/>
          <w:szCs w:val="20"/>
        </w:rPr>
        <w:t>を用いる．単一勝利ルールによる推論は，適合度とルール重みの積が最も高いルールを勝者ルール</w:t>
      </w:r>
      <w:r w:rsidR="001F151F" w:rsidRPr="00741BF6">
        <w:rPr>
          <w:rFonts w:ascii="Times New Roman" w:hAnsi="Times New Roman"/>
          <w:i/>
          <w:sz w:val="20"/>
          <w:szCs w:val="20"/>
        </w:rPr>
        <w:t>R</w:t>
      </w:r>
      <w:r w:rsidR="001F151F" w:rsidRPr="00741BF6">
        <w:rPr>
          <w:rFonts w:ascii="Times New Roman" w:hAnsi="Times New Roman"/>
          <w:i/>
          <w:sz w:val="20"/>
          <w:szCs w:val="20"/>
          <w:vertAlign w:val="subscript"/>
        </w:rPr>
        <w:t>w</w:t>
      </w:r>
      <w:r w:rsidR="001F151F" w:rsidRPr="00741BF6">
        <w:rPr>
          <w:rFonts w:ascii="Times New Roman" w:hAnsi="ＭＳ 明朝"/>
          <w:sz w:val="20"/>
          <w:szCs w:val="20"/>
        </w:rPr>
        <w:t>とし，未知パターン</w:t>
      </w:r>
      <w:r w:rsidR="001F151F" w:rsidRPr="00741BF6">
        <w:rPr>
          <w:rFonts w:ascii="Times New Roman" w:hAnsi="Times New Roman"/>
          <w:b/>
          <w:sz w:val="20"/>
          <w:szCs w:val="20"/>
        </w:rPr>
        <w:t>x</w:t>
      </w:r>
      <w:r w:rsidR="001F151F" w:rsidRPr="00741BF6">
        <w:rPr>
          <w:rFonts w:ascii="Times New Roman" w:hAnsi="ＭＳ 明朝"/>
          <w:sz w:val="20"/>
          <w:szCs w:val="20"/>
        </w:rPr>
        <w:t>に対する</w:t>
      </w:r>
      <w:r w:rsidR="00730905" w:rsidRPr="00741BF6">
        <w:rPr>
          <w:rFonts w:ascii="Times New Roman" w:hAnsi="ＭＳ 明朝"/>
          <w:sz w:val="20"/>
          <w:szCs w:val="20"/>
        </w:rPr>
        <w:t>推論結果を勝者ルール</w:t>
      </w:r>
      <w:r w:rsidR="00730905" w:rsidRPr="00741BF6">
        <w:rPr>
          <w:rFonts w:ascii="Times New Roman" w:hAnsi="Times New Roman"/>
          <w:i/>
          <w:sz w:val="20"/>
          <w:szCs w:val="20"/>
        </w:rPr>
        <w:t>R</w:t>
      </w:r>
      <w:r w:rsidR="00730905" w:rsidRPr="00741BF6">
        <w:rPr>
          <w:rFonts w:ascii="Times New Roman" w:hAnsi="Times New Roman"/>
          <w:i/>
          <w:sz w:val="20"/>
          <w:szCs w:val="20"/>
          <w:vertAlign w:val="subscript"/>
        </w:rPr>
        <w:t>w</w:t>
      </w:r>
      <w:r w:rsidR="00730905" w:rsidRPr="00741BF6">
        <w:rPr>
          <w:rFonts w:ascii="Times New Roman" w:hAnsi="ＭＳ 明朝"/>
          <w:sz w:val="20"/>
          <w:szCs w:val="20"/>
        </w:rPr>
        <w:t>の結論部</w:t>
      </w:r>
      <w:r w:rsidR="00730905" w:rsidRPr="00741BF6">
        <w:rPr>
          <w:rFonts w:ascii="Times New Roman" w:hAnsi="Times New Roman"/>
          <w:i/>
          <w:sz w:val="20"/>
          <w:szCs w:val="20"/>
        </w:rPr>
        <w:t>C</w:t>
      </w:r>
      <w:r w:rsidR="00730905" w:rsidRPr="00741BF6">
        <w:rPr>
          <w:rFonts w:ascii="Times New Roman" w:hAnsi="Times New Roman"/>
          <w:i/>
          <w:sz w:val="20"/>
          <w:szCs w:val="20"/>
          <w:vertAlign w:val="subscript"/>
        </w:rPr>
        <w:t>w</w:t>
      </w:r>
      <w:r w:rsidR="00730905" w:rsidRPr="00741BF6">
        <w:rPr>
          <w:rFonts w:ascii="Times New Roman" w:hAnsi="ＭＳ 明朝"/>
          <w:sz w:val="20"/>
          <w:szCs w:val="20"/>
        </w:rPr>
        <w:t>に決定する．ここで，異なる結論部を持つ複数の</w:t>
      </w:r>
      <w:r w:rsidR="00AF5EAE">
        <w:rPr>
          <w:rFonts w:ascii="Times New Roman" w:hAnsi="ＭＳ 明朝" w:hint="eastAsia"/>
          <w:sz w:val="20"/>
          <w:szCs w:val="20"/>
        </w:rPr>
        <w:t>ルール</w:t>
      </w:r>
      <w:r w:rsidR="00730905" w:rsidRPr="00741BF6">
        <w:rPr>
          <w:rFonts w:ascii="Times New Roman" w:hAnsi="ＭＳ 明朝"/>
          <w:sz w:val="20"/>
          <w:szCs w:val="20"/>
        </w:rPr>
        <w:t>が等しく最大値をとり，</w:t>
      </w:r>
      <w:r w:rsidR="00730905" w:rsidRPr="00741BF6">
        <w:rPr>
          <w:rFonts w:ascii="Times New Roman" w:hAnsi="ＭＳ 明朝" w:hint="eastAsia"/>
          <w:sz w:val="20"/>
          <w:szCs w:val="20"/>
        </w:rPr>
        <w:t>勝者</w:t>
      </w:r>
      <w:r w:rsidR="00730905" w:rsidRPr="00741BF6">
        <w:rPr>
          <w:rFonts w:ascii="Times New Roman" w:hAnsi="ＭＳ 明朝"/>
          <w:sz w:val="20"/>
          <w:szCs w:val="20"/>
        </w:rPr>
        <w:t>ルールを一意に決定することができない場合，未知パターン</w:t>
      </w:r>
      <w:r w:rsidR="00730905" w:rsidRPr="00741BF6">
        <w:rPr>
          <w:rFonts w:ascii="Times New Roman" w:hAnsi="Times New Roman"/>
          <w:b/>
          <w:sz w:val="20"/>
          <w:szCs w:val="20"/>
        </w:rPr>
        <w:t>x</w:t>
      </w:r>
      <w:r w:rsidR="00730905" w:rsidRPr="00741BF6">
        <w:rPr>
          <w:rFonts w:ascii="Times New Roman" w:hAnsi="ＭＳ 明朝"/>
          <w:sz w:val="20"/>
          <w:szCs w:val="20"/>
        </w:rPr>
        <w:t>を識別不能とする．</w:t>
      </w:r>
    </w:p>
    <w:p w:rsidR="0095661E" w:rsidRPr="00741BF6" w:rsidRDefault="0095661E" w:rsidP="0095661E">
      <w:pPr>
        <w:spacing w:line="240" w:lineRule="exact"/>
        <w:ind w:firstLineChars="100" w:firstLine="200"/>
        <w:rPr>
          <w:rFonts w:ascii="Times New Roman" w:hAnsi="ＭＳ 明朝"/>
          <w:sz w:val="20"/>
          <w:szCs w:val="20"/>
        </w:rPr>
      </w:pPr>
    </w:p>
    <w:p w:rsidR="005931F1" w:rsidRPr="00741BF6" w:rsidRDefault="00687498" w:rsidP="00E274CE">
      <w:pPr>
        <w:numPr>
          <w:ilvl w:val="1"/>
          <w:numId w:val="3"/>
        </w:numPr>
        <w:spacing w:afterLines="50" w:after="180" w:line="240" w:lineRule="exact"/>
        <w:ind w:left="357" w:hanging="357"/>
        <w:rPr>
          <w:rFonts w:ascii="ＭＳ ゴシック" w:eastAsia="ＭＳ ゴシック" w:hAnsi="ＭＳ ゴシック"/>
          <w:b/>
          <w:sz w:val="20"/>
          <w:szCs w:val="20"/>
        </w:rPr>
      </w:pPr>
      <w:r>
        <w:rPr>
          <w:rFonts w:ascii="ＭＳ ゴシック" w:eastAsia="ＭＳ ゴシック" w:hAnsi="ＭＳ ゴシック" w:hint="eastAsia"/>
          <w:b/>
          <w:sz w:val="20"/>
          <w:szCs w:val="20"/>
        </w:rPr>
        <w:t>個体表現</w:t>
      </w:r>
    </w:p>
    <w:p w:rsidR="00C744F8" w:rsidRDefault="00687498" w:rsidP="00687498">
      <w:pPr>
        <w:spacing w:line="240" w:lineRule="exact"/>
        <w:ind w:firstLineChars="100" w:firstLine="200"/>
        <w:rPr>
          <w:rFonts w:ascii="Times New Roman" w:hAnsi="ＭＳ 明朝"/>
          <w:sz w:val="20"/>
          <w:szCs w:val="20"/>
        </w:rPr>
      </w:pPr>
      <w:r w:rsidRPr="00687498">
        <w:rPr>
          <w:rFonts w:ascii="Times New Roman" w:hAnsi="ＭＳ 明朝" w:hint="eastAsia"/>
          <w:sz w:val="20"/>
          <w:szCs w:val="20"/>
        </w:rPr>
        <w:t>Michigan</w:t>
      </w:r>
      <w:r w:rsidR="00F34D6C">
        <w:rPr>
          <w:rFonts w:ascii="Times New Roman" w:hAnsi="ＭＳ 明朝" w:hint="eastAsia"/>
          <w:sz w:val="20"/>
          <w:szCs w:val="20"/>
        </w:rPr>
        <w:t>型</w:t>
      </w:r>
      <w:r w:rsidRPr="00687498">
        <w:rPr>
          <w:rFonts w:ascii="Times New Roman" w:hAnsi="ＭＳ 明朝" w:hint="eastAsia"/>
          <w:sz w:val="20"/>
          <w:szCs w:val="20"/>
        </w:rPr>
        <w:t>ファジィ</w:t>
      </w:r>
      <w:r w:rsidRPr="00687498">
        <w:rPr>
          <w:rFonts w:ascii="Times New Roman" w:hAnsi="ＭＳ 明朝" w:hint="eastAsia"/>
          <w:sz w:val="20"/>
          <w:szCs w:val="20"/>
        </w:rPr>
        <w:t>GBML</w:t>
      </w:r>
      <w:r w:rsidRPr="00687498">
        <w:rPr>
          <w:rFonts w:ascii="Times New Roman" w:hAnsi="ＭＳ 明朝" w:hint="eastAsia"/>
          <w:sz w:val="20"/>
          <w:szCs w:val="20"/>
        </w:rPr>
        <w:t>では，</w:t>
      </w:r>
      <w:r w:rsidRPr="00687498">
        <w:rPr>
          <w:rFonts w:ascii="Times New Roman" w:hAnsi="ＭＳ 明朝" w:hint="eastAsia"/>
          <w:sz w:val="20"/>
          <w:szCs w:val="20"/>
        </w:rPr>
        <w:t>1</w:t>
      </w:r>
      <w:r w:rsidRPr="00687498">
        <w:rPr>
          <w:rFonts w:ascii="Times New Roman" w:hAnsi="ＭＳ 明朝" w:hint="eastAsia"/>
          <w:sz w:val="20"/>
          <w:szCs w:val="20"/>
        </w:rPr>
        <w:t>つのルールを</w:t>
      </w:r>
      <w:r w:rsidRPr="00687498">
        <w:rPr>
          <w:rFonts w:ascii="Times New Roman" w:hAnsi="ＭＳ 明朝" w:hint="eastAsia"/>
          <w:sz w:val="20"/>
          <w:szCs w:val="20"/>
        </w:rPr>
        <w:t>1</w:t>
      </w:r>
      <w:r w:rsidRPr="00687498">
        <w:rPr>
          <w:rFonts w:ascii="Times New Roman" w:hAnsi="ＭＳ 明朝" w:hint="eastAsia"/>
          <w:sz w:val="20"/>
          <w:szCs w:val="20"/>
        </w:rPr>
        <w:t>つの個体で表現する．</w:t>
      </w:r>
      <w:r w:rsidR="00B9760B">
        <w:rPr>
          <w:rFonts w:ascii="Times New Roman" w:hAnsi="ＭＳ 明朝" w:hint="eastAsia"/>
          <w:sz w:val="20"/>
          <w:szCs w:val="20"/>
        </w:rPr>
        <w:t>属性数</w:t>
      </w:r>
      <w:r w:rsidRPr="00687498">
        <w:rPr>
          <w:rFonts w:ascii="Times New Roman" w:hAnsi="ＭＳ 明朝" w:hint="eastAsia"/>
          <w:sz w:val="20"/>
          <w:szCs w:val="20"/>
        </w:rPr>
        <w:t>が</w:t>
      </w:r>
      <w:r w:rsidRPr="00961F52">
        <w:rPr>
          <w:rFonts w:ascii="Times New Roman" w:hAnsi="ＭＳ 明朝" w:hint="eastAsia"/>
          <w:i/>
          <w:sz w:val="20"/>
          <w:szCs w:val="20"/>
        </w:rPr>
        <w:t>n</w:t>
      </w:r>
      <w:r w:rsidRPr="00687498">
        <w:rPr>
          <w:rFonts w:ascii="Times New Roman" w:hAnsi="ＭＳ 明朝" w:hint="eastAsia"/>
          <w:sz w:val="20"/>
          <w:szCs w:val="20"/>
        </w:rPr>
        <w:t>であるパターン識別問題を考える場合においては，</w:t>
      </w:r>
      <w:r w:rsidRPr="00687498">
        <w:rPr>
          <w:rFonts w:ascii="Times New Roman" w:hAnsi="ＭＳ 明朝" w:hint="eastAsia"/>
          <w:sz w:val="20"/>
          <w:szCs w:val="20"/>
        </w:rPr>
        <w:t>1</w:t>
      </w:r>
      <w:r w:rsidRPr="00687498">
        <w:rPr>
          <w:rFonts w:ascii="Times New Roman" w:hAnsi="ＭＳ 明朝" w:hint="eastAsia"/>
          <w:sz w:val="20"/>
          <w:szCs w:val="20"/>
        </w:rPr>
        <w:t>つのルールは</w:t>
      </w:r>
      <w:r w:rsidRPr="00961F52">
        <w:rPr>
          <w:rFonts w:ascii="Times New Roman" w:hAnsi="ＭＳ 明朝" w:hint="eastAsia"/>
          <w:i/>
          <w:sz w:val="20"/>
          <w:szCs w:val="20"/>
        </w:rPr>
        <w:t>n</w:t>
      </w:r>
      <w:r w:rsidRPr="00687498">
        <w:rPr>
          <w:rFonts w:ascii="Times New Roman" w:hAnsi="ＭＳ 明朝" w:hint="eastAsia"/>
          <w:sz w:val="20"/>
          <w:szCs w:val="20"/>
        </w:rPr>
        <w:t>個の条件部集合によって表されるため，</w:t>
      </w:r>
      <w:r w:rsidRPr="00687498">
        <w:rPr>
          <w:rFonts w:ascii="Times New Roman" w:hAnsi="ＭＳ 明朝" w:hint="eastAsia"/>
          <w:sz w:val="20"/>
          <w:szCs w:val="20"/>
        </w:rPr>
        <w:t>1</w:t>
      </w:r>
      <w:r w:rsidRPr="00687498">
        <w:rPr>
          <w:rFonts w:ascii="Times New Roman" w:hAnsi="ＭＳ 明朝" w:hint="eastAsia"/>
          <w:sz w:val="20"/>
          <w:szCs w:val="20"/>
        </w:rPr>
        <w:t>つの個体は長さ</w:t>
      </w:r>
      <w:r w:rsidRPr="00961F52">
        <w:rPr>
          <w:rFonts w:ascii="Times New Roman" w:hAnsi="ＭＳ 明朝" w:hint="eastAsia"/>
          <w:i/>
          <w:sz w:val="20"/>
          <w:szCs w:val="20"/>
        </w:rPr>
        <w:t>n</w:t>
      </w:r>
      <w:r w:rsidRPr="00687498">
        <w:rPr>
          <w:rFonts w:ascii="Times New Roman" w:hAnsi="ＭＳ 明朝" w:hint="eastAsia"/>
          <w:sz w:val="20"/>
          <w:szCs w:val="20"/>
        </w:rPr>
        <w:t>の整数列として扱うことができる．</w:t>
      </w:r>
    </w:p>
    <w:p w:rsidR="003747F4" w:rsidRPr="003747F4" w:rsidRDefault="003747F4" w:rsidP="003747F4">
      <w:pPr>
        <w:spacing w:line="240" w:lineRule="exact"/>
        <w:ind w:firstLineChars="100" w:firstLine="200"/>
        <w:rPr>
          <w:rFonts w:ascii="Times New Roman" w:hAnsi="ＭＳ 明朝"/>
          <w:sz w:val="20"/>
          <w:szCs w:val="20"/>
        </w:rPr>
      </w:pPr>
      <w:r w:rsidRPr="003747F4">
        <w:rPr>
          <w:rFonts w:ascii="Times New Roman" w:hAnsi="ＭＳ 明朝" w:hint="eastAsia"/>
          <w:sz w:val="20"/>
          <w:szCs w:val="20"/>
        </w:rPr>
        <w:t>式</w:t>
      </w:r>
      <w:r w:rsidRPr="003747F4">
        <w:rPr>
          <w:rFonts w:ascii="Times New Roman" w:hAnsi="ＭＳ 明朝" w:hint="eastAsia"/>
          <w:sz w:val="20"/>
          <w:szCs w:val="20"/>
        </w:rPr>
        <w:t xml:space="preserve"> (1) </w:t>
      </w:r>
      <w:r w:rsidRPr="003747F4">
        <w:rPr>
          <w:rFonts w:ascii="Times New Roman" w:hAnsi="ＭＳ 明朝" w:hint="eastAsia"/>
          <w:sz w:val="20"/>
          <w:szCs w:val="20"/>
        </w:rPr>
        <w:t>で示した様に，本稿で用いるファジィルールは結論部クラスとルール重みを持つ</w:t>
      </w:r>
      <w:r w:rsidRPr="003747F4">
        <w:rPr>
          <w:rFonts w:ascii="Times New Roman" w:hAnsi="ＭＳ 明朝" w:hint="eastAsia"/>
          <w:sz w:val="20"/>
          <w:szCs w:val="20"/>
        </w:rPr>
        <w:t>If-then</w:t>
      </w:r>
      <w:r w:rsidRPr="003747F4">
        <w:rPr>
          <w:rFonts w:ascii="Times New Roman" w:hAnsi="ＭＳ 明朝" w:hint="eastAsia"/>
          <w:sz w:val="20"/>
          <w:szCs w:val="20"/>
        </w:rPr>
        <w:t>形式のルールである．しかし，結論部クラスとルール重みは条件部ファジィ集合の組合せにより学習用データから自動的に算出される．よって，算出された結論部クラスとルール重みをファジィルール毎に保持する．一度算出された値をファジィルール毎に保存しておくことで，計算時間の短縮に繋げる．学習により前件部が変化（条件部ファジィ集合が別のファジィ集合に変化）した場合，ファジィルールの結論部クラスとルール重みの再計算を行う．ここで，新たに生成されたファジィルールの信頼度が</w:t>
      </w:r>
      <w:r w:rsidRPr="003747F4">
        <w:rPr>
          <w:rFonts w:ascii="Times New Roman" w:hAnsi="ＭＳ 明朝" w:hint="eastAsia"/>
          <w:sz w:val="20"/>
          <w:szCs w:val="20"/>
        </w:rPr>
        <w:t>0.5</w:t>
      </w:r>
      <w:r w:rsidRPr="003747F4">
        <w:rPr>
          <w:rFonts w:ascii="Times New Roman" w:hAnsi="ＭＳ 明朝" w:hint="eastAsia"/>
          <w:sz w:val="20"/>
          <w:szCs w:val="20"/>
        </w:rPr>
        <w:t>より小さくなる場合，ルール重みが</w:t>
      </w:r>
      <w:r w:rsidRPr="003747F4">
        <w:rPr>
          <w:rFonts w:ascii="Times New Roman" w:hAnsi="ＭＳ 明朝" w:hint="eastAsia"/>
          <w:sz w:val="20"/>
          <w:szCs w:val="20"/>
        </w:rPr>
        <w:t>0</w:t>
      </w:r>
      <w:r w:rsidRPr="003747F4">
        <w:rPr>
          <w:rFonts w:ascii="Times New Roman" w:hAnsi="ＭＳ 明朝" w:hint="eastAsia"/>
          <w:sz w:val="20"/>
          <w:szCs w:val="20"/>
        </w:rPr>
        <w:t>以下になり，意味を持たないルールとなる．この様なファジィルールはルール重みを</w:t>
      </w:r>
      <w:r w:rsidRPr="003747F4">
        <w:rPr>
          <w:rFonts w:ascii="Times New Roman" w:hAnsi="ＭＳ 明朝" w:hint="eastAsia"/>
          <w:sz w:val="20"/>
          <w:szCs w:val="20"/>
        </w:rPr>
        <w:t>0</w:t>
      </w:r>
      <w:r w:rsidRPr="003747F4">
        <w:rPr>
          <w:rFonts w:ascii="Times New Roman" w:hAnsi="ＭＳ 明朝" w:hint="eastAsia"/>
          <w:sz w:val="20"/>
          <w:szCs w:val="20"/>
        </w:rPr>
        <w:t>に設定し，結論部クラスを与えず，前件部だけのファジィルールとして保持する．</w:t>
      </w:r>
      <w:r w:rsidRPr="003747F4">
        <w:rPr>
          <w:rFonts w:ascii="Times New Roman" w:hAnsi="ＭＳ 明朝" w:hint="eastAsia"/>
          <w:sz w:val="20"/>
          <w:szCs w:val="20"/>
        </w:rPr>
        <w:t xml:space="preserve"> </w:t>
      </w:r>
    </w:p>
    <w:p w:rsidR="00687498" w:rsidRPr="00687498" w:rsidRDefault="00687498" w:rsidP="00687498">
      <w:pPr>
        <w:spacing w:line="240" w:lineRule="exact"/>
        <w:ind w:firstLineChars="100" w:firstLine="200"/>
        <w:rPr>
          <w:rFonts w:ascii="Times New Roman" w:hAnsi="ＭＳ 明朝"/>
          <w:sz w:val="20"/>
          <w:szCs w:val="20"/>
        </w:rPr>
      </w:pPr>
    </w:p>
    <w:p w:rsidR="003747F4" w:rsidRPr="003747F4" w:rsidRDefault="00687498" w:rsidP="003747F4">
      <w:pPr>
        <w:numPr>
          <w:ilvl w:val="1"/>
          <w:numId w:val="3"/>
        </w:numPr>
        <w:spacing w:afterLines="50" w:after="180" w:line="240" w:lineRule="exact"/>
        <w:rPr>
          <w:rFonts w:ascii="ＭＳ ゴシック" w:eastAsia="ＭＳ ゴシック" w:hAnsi="ＭＳ ゴシック"/>
          <w:b/>
          <w:sz w:val="20"/>
          <w:szCs w:val="20"/>
        </w:rPr>
      </w:pPr>
      <w:r>
        <w:rPr>
          <w:rFonts w:ascii="ＭＳ ゴシック" w:eastAsia="ＭＳ ゴシック" w:hAnsi="ＭＳ ゴシック" w:hint="eastAsia"/>
          <w:b/>
          <w:sz w:val="20"/>
          <w:szCs w:val="20"/>
        </w:rPr>
        <w:t>初期個体群の生成</w:t>
      </w:r>
    </w:p>
    <w:p w:rsidR="008B1215" w:rsidRDefault="00296013" w:rsidP="00A02527">
      <w:pPr>
        <w:pStyle w:val="Default"/>
        <w:snapToGrid w:val="0"/>
        <w:spacing w:line="0" w:lineRule="atLeast"/>
        <w:ind w:firstLineChars="100" w:firstLine="200"/>
        <w:jc w:val="both"/>
        <w:rPr>
          <w:rFonts w:hAnsi="Times New Roman"/>
          <w:sz w:val="20"/>
          <w:szCs w:val="20"/>
        </w:rPr>
      </w:pPr>
      <w:r>
        <w:rPr>
          <w:rFonts w:hint="eastAsia"/>
          <w:sz w:val="20"/>
          <w:szCs w:val="20"/>
        </w:rPr>
        <w:t>初期個体群を生成する際には，個体群</w:t>
      </w:r>
      <w:r w:rsidRPr="00C13545">
        <w:rPr>
          <w:rFonts w:ascii="Times New Roman" w:hAnsi="ＭＳ 明朝" w:hint="eastAsia"/>
          <w:i/>
          <w:sz w:val="20"/>
          <w:szCs w:val="20"/>
        </w:rPr>
        <w:t>N</w:t>
      </w:r>
      <w:r w:rsidRPr="00C13545">
        <w:rPr>
          <w:rFonts w:ascii="Times New Roman" w:hAnsi="ＭＳ 明朝" w:hint="eastAsia"/>
          <w:sz w:val="20"/>
          <w:szCs w:val="20"/>
          <w:vertAlign w:val="subscript"/>
        </w:rPr>
        <w:t>pop</w:t>
      </w:r>
      <w:r w:rsidR="003747F4">
        <w:rPr>
          <w:rFonts w:hAnsi="Times New Roman" w:hint="eastAsia"/>
          <w:sz w:val="20"/>
          <w:szCs w:val="20"/>
        </w:rPr>
        <w:t>個のファジィルールを生成する．</w:t>
      </w:r>
      <w:r w:rsidR="00E42CE4">
        <w:rPr>
          <w:rFonts w:ascii="Times New Roman" w:hAnsi="Times New Roman" w:cs="Times New Roman" w:hint="eastAsia"/>
          <w:sz w:val="20"/>
          <w:szCs w:val="20"/>
        </w:rPr>
        <w:t>ルールの各属性に対して</w:t>
      </w:r>
      <w:r w:rsidR="00B51608">
        <w:rPr>
          <w:rFonts w:ascii="Times New Roman" w:hAnsi="Times New Roman" w:cs="Times New Roman" w:hint="eastAsia"/>
          <w:sz w:val="20"/>
          <w:szCs w:val="20"/>
        </w:rPr>
        <w:t>5</w:t>
      </w:r>
      <w:r w:rsidR="003747F4">
        <w:rPr>
          <w:rFonts w:hAnsi="Times New Roman" w:hint="eastAsia"/>
          <w:sz w:val="20"/>
          <w:szCs w:val="20"/>
        </w:rPr>
        <w:t>種類のファジィ集合</w:t>
      </w:r>
      <w:r w:rsidR="00E42CE4">
        <w:rPr>
          <w:rFonts w:hAnsi="Times New Roman" w:hint="eastAsia"/>
          <w:sz w:val="20"/>
          <w:szCs w:val="20"/>
        </w:rPr>
        <w:t>をランダムに</w:t>
      </w:r>
      <w:r w:rsidR="00B51608">
        <w:rPr>
          <w:rFonts w:hAnsi="Times New Roman" w:hint="eastAsia"/>
          <w:sz w:val="20"/>
          <w:szCs w:val="20"/>
        </w:rPr>
        <w:t>割り当てる．このとき</w:t>
      </w:r>
      <w:r w:rsidR="008B1215">
        <w:rPr>
          <w:rFonts w:hAnsi="Times New Roman" w:hint="eastAsia"/>
          <w:sz w:val="20"/>
          <w:szCs w:val="20"/>
        </w:rPr>
        <w:t>生成されたファジィルールは全ての属性にファジィ集合が割</w:t>
      </w:r>
      <w:r w:rsidR="008B1215">
        <w:rPr>
          <w:rFonts w:hAnsi="Times New Roman" w:hint="eastAsia"/>
          <w:sz w:val="20"/>
          <w:szCs w:val="20"/>
        </w:rPr>
        <w:lastRenderedPageBreak/>
        <w:t>り当てられており，パターン空間を細かく覆うルールになる．そこで，ファジィルールの覆う範囲を広げ，汎化性能を上げるために</w:t>
      </w:r>
      <w:r w:rsidR="008B1215">
        <w:rPr>
          <w:rFonts w:hAnsi="Times New Roman"/>
          <w:sz w:val="20"/>
          <w:szCs w:val="20"/>
        </w:rPr>
        <w:t xml:space="preserve"> </w:t>
      </w:r>
      <w:r w:rsidR="008B1215">
        <w:rPr>
          <w:rFonts w:ascii="Times New Roman" w:hAnsi="Times New Roman" w:cs="Times New Roman"/>
          <w:sz w:val="20"/>
          <w:szCs w:val="20"/>
        </w:rPr>
        <w:t>“</w:t>
      </w:r>
      <w:r w:rsidR="008B1215">
        <w:rPr>
          <w:rFonts w:ascii="Times New Roman" w:hAnsi="Times New Roman" w:cs="Times New Roman"/>
          <w:i/>
          <w:iCs/>
          <w:sz w:val="20"/>
          <w:szCs w:val="20"/>
        </w:rPr>
        <w:t>don</w:t>
      </w:r>
      <w:r w:rsidR="008B1215">
        <w:rPr>
          <w:rFonts w:ascii="Times New Roman" w:hAnsi="Times New Roman" w:cs="Times New Roman"/>
          <w:sz w:val="20"/>
          <w:szCs w:val="20"/>
        </w:rPr>
        <w:t>’</w:t>
      </w:r>
      <w:r w:rsidR="008B1215">
        <w:rPr>
          <w:rFonts w:ascii="Times New Roman" w:hAnsi="Times New Roman" w:cs="Times New Roman"/>
          <w:i/>
          <w:iCs/>
          <w:sz w:val="20"/>
          <w:szCs w:val="20"/>
        </w:rPr>
        <w:t>t care</w:t>
      </w:r>
      <w:r w:rsidR="008B1215">
        <w:rPr>
          <w:rFonts w:ascii="Times New Roman" w:hAnsi="Times New Roman" w:cs="Times New Roman"/>
          <w:sz w:val="20"/>
          <w:szCs w:val="20"/>
        </w:rPr>
        <w:t xml:space="preserve">” </w:t>
      </w:r>
      <w:r w:rsidR="008B1215">
        <w:rPr>
          <w:rFonts w:hAnsi="Times New Roman" w:hint="eastAsia"/>
          <w:sz w:val="20"/>
          <w:szCs w:val="20"/>
        </w:rPr>
        <w:t>の適用を行う．</w:t>
      </w:r>
      <w:r w:rsidR="008B1215">
        <w:rPr>
          <w:rFonts w:ascii="Times New Roman" w:hAnsi="Times New Roman" w:cs="Times New Roman"/>
          <w:sz w:val="20"/>
          <w:szCs w:val="20"/>
        </w:rPr>
        <w:t>“</w:t>
      </w:r>
      <w:r w:rsidR="008B1215">
        <w:rPr>
          <w:rFonts w:ascii="Times New Roman" w:hAnsi="Times New Roman" w:cs="Times New Roman"/>
          <w:i/>
          <w:iCs/>
          <w:sz w:val="20"/>
          <w:szCs w:val="20"/>
        </w:rPr>
        <w:t>don</w:t>
      </w:r>
      <w:r w:rsidR="008B1215">
        <w:rPr>
          <w:rFonts w:ascii="Times New Roman" w:hAnsi="Times New Roman" w:cs="Times New Roman"/>
          <w:sz w:val="20"/>
          <w:szCs w:val="20"/>
        </w:rPr>
        <w:t>’</w:t>
      </w:r>
      <w:r w:rsidR="008B1215">
        <w:rPr>
          <w:rFonts w:ascii="Times New Roman" w:hAnsi="Times New Roman" w:cs="Times New Roman"/>
          <w:i/>
          <w:iCs/>
          <w:sz w:val="20"/>
          <w:szCs w:val="20"/>
        </w:rPr>
        <w:t>t care</w:t>
      </w:r>
      <w:r w:rsidR="008B1215">
        <w:rPr>
          <w:rFonts w:ascii="Times New Roman" w:hAnsi="Times New Roman" w:cs="Times New Roman"/>
          <w:sz w:val="20"/>
          <w:szCs w:val="20"/>
        </w:rPr>
        <w:t xml:space="preserve">” </w:t>
      </w:r>
      <w:r w:rsidR="008B1215">
        <w:rPr>
          <w:rFonts w:hAnsi="Times New Roman" w:hint="eastAsia"/>
          <w:sz w:val="20"/>
          <w:szCs w:val="20"/>
        </w:rPr>
        <w:t>の適用は</w:t>
      </w:r>
      <w:r w:rsidR="008B1215">
        <w:rPr>
          <w:rFonts w:ascii="Times New Roman" w:hAnsi="Times New Roman" w:cs="Times New Roman"/>
          <w:sz w:val="20"/>
          <w:szCs w:val="20"/>
        </w:rPr>
        <w:t>“</w:t>
      </w:r>
      <w:r w:rsidR="008B1215">
        <w:rPr>
          <w:rFonts w:ascii="Times New Roman" w:hAnsi="Times New Roman" w:cs="Times New Roman"/>
          <w:i/>
          <w:iCs/>
          <w:sz w:val="20"/>
          <w:szCs w:val="20"/>
        </w:rPr>
        <w:t>don</w:t>
      </w:r>
      <w:r w:rsidR="008B1215">
        <w:rPr>
          <w:rFonts w:ascii="Times New Roman" w:hAnsi="Times New Roman" w:cs="Times New Roman"/>
          <w:sz w:val="20"/>
          <w:szCs w:val="20"/>
        </w:rPr>
        <w:t>’</w:t>
      </w:r>
      <w:r w:rsidR="008B1215">
        <w:rPr>
          <w:rFonts w:ascii="Times New Roman" w:hAnsi="Times New Roman" w:cs="Times New Roman"/>
          <w:i/>
          <w:iCs/>
          <w:sz w:val="20"/>
          <w:szCs w:val="20"/>
        </w:rPr>
        <w:t>t care</w:t>
      </w:r>
      <w:r w:rsidR="008B1215">
        <w:rPr>
          <w:rFonts w:ascii="Times New Roman" w:hAnsi="Times New Roman" w:cs="Times New Roman"/>
          <w:sz w:val="20"/>
          <w:szCs w:val="20"/>
        </w:rPr>
        <w:t xml:space="preserve">” </w:t>
      </w:r>
      <w:r w:rsidR="008B1215">
        <w:rPr>
          <w:rFonts w:hAnsi="Times New Roman" w:hint="eastAsia"/>
          <w:sz w:val="20"/>
          <w:szCs w:val="20"/>
        </w:rPr>
        <w:t>適用確率に従って行われ，選択された属性のファジィ集合を</w:t>
      </w:r>
      <w:r w:rsidR="008B1215">
        <w:rPr>
          <w:rFonts w:hAnsi="Times New Roman"/>
          <w:sz w:val="20"/>
          <w:szCs w:val="20"/>
        </w:rPr>
        <w:t xml:space="preserve"> </w:t>
      </w:r>
      <w:r w:rsidR="008B1215">
        <w:rPr>
          <w:rFonts w:ascii="Times New Roman" w:hAnsi="Times New Roman" w:cs="Times New Roman"/>
          <w:sz w:val="20"/>
          <w:szCs w:val="20"/>
        </w:rPr>
        <w:t>“</w:t>
      </w:r>
      <w:r w:rsidR="008B1215">
        <w:rPr>
          <w:rFonts w:ascii="Times New Roman" w:hAnsi="Times New Roman" w:cs="Times New Roman"/>
          <w:i/>
          <w:iCs/>
          <w:sz w:val="20"/>
          <w:szCs w:val="20"/>
        </w:rPr>
        <w:t>don</w:t>
      </w:r>
      <w:r w:rsidR="008B1215">
        <w:rPr>
          <w:rFonts w:ascii="Times New Roman" w:hAnsi="Times New Roman" w:cs="Times New Roman"/>
          <w:sz w:val="20"/>
          <w:szCs w:val="20"/>
        </w:rPr>
        <w:t>’</w:t>
      </w:r>
      <w:r w:rsidR="008B1215">
        <w:rPr>
          <w:rFonts w:ascii="Times New Roman" w:hAnsi="Times New Roman" w:cs="Times New Roman"/>
          <w:i/>
          <w:iCs/>
          <w:sz w:val="20"/>
          <w:szCs w:val="20"/>
        </w:rPr>
        <w:t>t care</w:t>
      </w:r>
      <w:r w:rsidR="008B1215">
        <w:rPr>
          <w:rFonts w:ascii="Times New Roman" w:hAnsi="Times New Roman" w:cs="Times New Roman"/>
          <w:sz w:val="20"/>
          <w:szCs w:val="20"/>
        </w:rPr>
        <w:t xml:space="preserve">” </w:t>
      </w:r>
      <w:r w:rsidR="008B1215">
        <w:rPr>
          <w:rFonts w:hAnsi="Times New Roman" w:hint="eastAsia"/>
          <w:sz w:val="20"/>
          <w:szCs w:val="20"/>
        </w:rPr>
        <w:t>に変更する．全ての属性にファジィ集合を割り当て，</w:t>
      </w:r>
      <w:r w:rsidR="008B1215">
        <w:rPr>
          <w:rFonts w:ascii="Times New Roman" w:hAnsi="Times New Roman" w:cs="Times New Roman"/>
          <w:sz w:val="20"/>
          <w:szCs w:val="20"/>
        </w:rPr>
        <w:t>“</w:t>
      </w:r>
      <w:r w:rsidR="008B1215">
        <w:rPr>
          <w:rFonts w:ascii="Times New Roman" w:hAnsi="Times New Roman" w:cs="Times New Roman"/>
          <w:i/>
          <w:iCs/>
          <w:sz w:val="20"/>
          <w:szCs w:val="20"/>
        </w:rPr>
        <w:t>don</w:t>
      </w:r>
      <w:r w:rsidR="008B1215">
        <w:rPr>
          <w:rFonts w:ascii="Times New Roman" w:hAnsi="Times New Roman" w:cs="Times New Roman"/>
          <w:sz w:val="20"/>
          <w:szCs w:val="20"/>
        </w:rPr>
        <w:t>’</w:t>
      </w:r>
      <w:r w:rsidR="008B1215">
        <w:rPr>
          <w:rFonts w:ascii="Times New Roman" w:hAnsi="Times New Roman" w:cs="Times New Roman"/>
          <w:i/>
          <w:iCs/>
          <w:sz w:val="20"/>
          <w:szCs w:val="20"/>
        </w:rPr>
        <w:t>t care</w:t>
      </w:r>
      <w:r w:rsidR="008B1215">
        <w:rPr>
          <w:rFonts w:ascii="Times New Roman" w:hAnsi="Times New Roman" w:cs="Times New Roman"/>
          <w:sz w:val="20"/>
          <w:szCs w:val="20"/>
        </w:rPr>
        <w:t xml:space="preserve">” </w:t>
      </w:r>
      <w:r w:rsidR="008B1215">
        <w:rPr>
          <w:rFonts w:hAnsi="Times New Roman" w:hint="eastAsia"/>
          <w:sz w:val="20"/>
          <w:szCs w:val="20"/>
        </w:rPr>
        <w:t>適用操作を実行した後，ファジィルールの結論部クラスとルール重みの計算を行う．</w:t>
      </w:r>
      <w:r w:rsidR="008B1215">
        <w:rPr>
          <w:rFonts w:hAnsi="Times New Roman"/>
          <w:sz w:val="20"/>
          <w:szCs w:val="20"/>
        </w:rPr>
        <w:t xml:space="preserve"> </w:t>
      </w:r>
    </w:p>
    <w:p w:rsidR="00687498" w:rsidRPr="008B1215" w:rsidRDefault="00687498" w:rsidP="00687498">
      <w:pPr>
        <w:spacing w:line="240" w:lineRule="exact"/>
        <w:ind w:firstLineChars="100" w:firstLine="200"/>
        <w:rPr>
          <w:rFonts w:ascii="Times New Roman" w:hAnsi="ＭＳ 明朝"/>
          <w:sz w:val="20"/>
          <w:szCs w:val="20"/>
        </w:rPr>
      </w:pPr>
    </w:p>
    <w:p w:rsidR="00687498" w:rsidRPr="00741BF6" w:rsidRDefault="00687498" w:rsidP="00687498">
      <w:pPr>
        <w:numPr>
          <w:ilvl w:val="1"/>
          <w:numId w:val="3"/>
        </w:numPr>
        <w:spacing w:afterLines="50" w:after="180" w:line="240" w:lineRule="exact"/>
        <w:rPr>
          <w:rFonts w:ascii="ＭＳ ゴシック" w:eastAsia="ＭＳ ゴシック" w:hAnsi="ＭＳ ゴシック"/>
          <w:b/>
          <w:sz w:val="20"/>
          <w:szCs w:val="20"/>
        </w:rPr>
      </w:pPr>
      <w:r>
        <w:rPr>
          <w:rFonts w:ascii="ＭＳ ゴシック" w:eastAsia="ＭＳ ゴシック" w:hAnsi="ＭＳ ゴシック" w:hint="eastAsia"/>
          <w:b/>
          <w:sz w:val="20"/>
          <w:szCs w:val="20"/>
        </w:rPr>
        <w:t>個体の評価</w:t>
      </w:r>
    </w:p>
    <w:p w:rsidR="00687498" w:rsidRPr="00687498" w:rsidRDefault="00687498" w:rsidP="006530BC">
      <w:pPr>
        <w:spacing w:line="240" w:lineRule="exact"/>
        <w:ind w:firstLineChars="100" w:firstLine="200"/>
        <w:rPr>
          <w:rFonts w:ascii="Times New Roman" w:hAnsi="ＭＳ 明朝"/>
          <w:sz w:val="20"/>
          <w:szCs w:val="20"/>
        </w:rPr>
      </w:pPr>
      <w:r w:rsidRPr="00687498">
        <w:rPr>
          <w:rFonts w:ascii="Times New Roman" w:hAnsi="ＭＳ 明朝" w:hint="eastAsia"/>
          <w:sz w:val="20"/>
          <w:szCs w:val="20"/>
        </w:rPr>
        <w:t>ルール集合で構成される識別器を用いて学習用パターンを識別する際には，単一勝利ルールによる推論法を用いる．そのため，学習用パターン</w:t>
      </w:r>
      <w:r w:rsidRPr="00687498">
        <w:rPr>
          <w:rFonts w:ascii="Times New Roman" w:hAnsi="ＭＳ 明朝" w:hint="eastAsia"/>
          <w:sz w:val="20"/>
          <w:szCs w:val="20"/>
        </w:rPr>
        <w:t>1</w:t>
      </w:r>
      <w:r w:rsidRPr="00687498">
        <w:rPr>
          <w:rFonts w:ascii="Times New Roman" w:hAnsi="ＭＳ 明朝" w:hint="eastAsia"/>
          <w:sz w:val="20"/>
          <w:szCs w:val="20"/>
        </w:rPr>
        <w:t>つにつき</w:t>
      </w:r>
      <w:r w:rsidRPr="00687498">
        <w:rPr>
          <w:rFonts w:ascii="Times New Roman" w:hAnsi="ＭＳ 明朝" w:hint="eastAsia"/>
          <w:sz w:val="20"/>
          <w:szCs w:val="20"/>
        </w:rPr>
        <w:t>1</w:t>
      </w:r>
      <w:r w:rsidRPr="00687498">
        <w:rPr>
          <w:rFonts w:ascii="Times New Roman" w:hAnsi="ＭＳ 明朝" w:hint="eastAsia"/>
          <w:sz w:val="20"/>
          <w:szCs w:val="20"/>
        </w:rPr>
        <w:t>つの勝利ルールが決定されることになる．ここで，複数のパターンが勝利ルールの候補として選択され，かつそれらルールの結論部クラスが異なる場合はそのパターンを識別不能として扱う．勝利ルールとして選択されたルールが，そのパターンを正しく識別した場合，ルールの評価値を</w:t>
      </w:r>
      <w:r w:rsidRPr="00687498">
        <w:rPr>
          <w:rFonts w:ascii="Times New Roman" w:hAnsi="ＭＳ 明朝" w:hint="eastAsia"/>
          <w:sz w:val="20"/>
          <w:szCs w:val="20"/>
        </w:rPr>
        <w:t>1</w:t>
      </w:r>
      <w:r w:rsidRPr="00687498">
        <w:rPr>
          <w:rFonts w:ascii="Times New Roman" w:hAnsi="ＭＳ 明朝" w:hint="eastAsia"/>
          <w:sz w:val="20"/>
          <w:szCs w:val="20"/>
        </w:rPr>
        <w:t>増加させる．したがって，ルールの評価値である適応度は正しく識別したパターン数</w:t>
      </w:r>
      <w:r w:rsidR="006530BC">
        <w:rPr>
          <w:rFonts w:ascii="Times New Roman" w:hAnsi="ＭＳ 明朝" w:hint="eastAsia"/>
          <w:sz w:val="20"/>
          <w:szCs w:val="20"/>
        </w:rPr>
        <w:t>となる．</w:t>
      </w:r>
    </w:p>
    <w:p w:rsidR="00687498" w:rsidRPr="00687498" w:rsidRDefault="00687498" w:rsidP="00687498">
      <w:pPr>
        <w:spacing w:line="240" w:lineRule="exact"/>
        <w:ind w:firstLineChars="100" w:firstLine="200"/>
        <w:rPr>
          <w:rFonts w:ascii="Times New Roman" w:hAnsi="ＭＳ 明朝"/>
          <w:sz w:val="20"/>
          <w:szCs w:val="20"/>
        </w:rPr>
      </w:pPr>
      <w:r w:rsidRPr="00687498">
        <w:rPr>
          <w:rFonts w:ascii="Times New Roman" w:hAnsi="ＭＳ 明朝" w:hint="eastAsia"/>
          <w:sz w:val="20"/>
          <w:szCs w:val="20"/>
        </w:rPr>
        <w:t>また，識別器の中に，全く同じファジィルールが複数存在する場合があるが，その場合に適応度を得られるのはいずれか</w:t>
      </w:r>
      <w:r w:rsidRPr="00687498">
        <w:rPr>
          <w:rFonts w:ascii="Times New Roman" w:hAnsi="ＭＳ 明朝" w:hint="eastAsia"/>
          <w:sz w:val="20"/>
          <w:szCs w:val="20"/>
        </w:rPr>
        <w:t>1</w:t>
      </w:r>
      <w:r w:rsidRPr="00687498">
        <w:rPr>
          <w:rFonts w:ascii="Times New Roman" w:hAnsi="ＭＳ 明朝" w:hint="eastAsia"/>
          <w:sz w:val="20"/>
          <w:szCs w:val="20"/>
        </w:rPr>
        <w:t>つのファジィルールのみである．</w:t>
      </w:r>
    </w:p>
    <w:p w:rsidR="00687498" w:rsidRDefault="00687498" w:rsidP="00687498">
      <w:pPr>
        <w:spacing w:line="240" w:lineRule="exact"/>
        <w:ind w:firstLineChars="100" w:firstLine="200"/>
        <w:rPr>
          <w:rFonts w:ascii="Times New Roman" w:hAnsi="ＭＳ 明朝"/>
          <w:sz w:val="20"/>
          <w:szCs w:val="20"/>
        </w:rPr>
      </w:pPr>
    </w:p>
    <w:p w:rsidR="00072937" w:rsidRPr="00072937" w:rsidRDefault="00072937" w:rsidP="00072937">
      <w:pPr>
        <w:numPr>
          <w:ilvl w:val="1"/>
          <w:numId w:val="3"/>
        </w:numPr>
        <w:spacing w:afterLines="50" w:after="180" w:line="240" w:lineRule="exact"/>
        <w:ind w:left="357" w:hanging="357"/>
        <w:rPr>
          <w:rFonts w:ascii="ＭＳ ゴシック" w:eastAsia="ＭＳ ゴシック" w:hAnsi="ＭＳ ゴシック"/>
          <w:b/>
          <w:sz w:val="20"/>
          <w:szCs w:val="20"/>
        </w:rPr>
      </w:pPr>
      <w:r>
        <w:rPr>
          <w:rFonts w:ascii="ＭＳ ゴシック" w:eastAsia="ＭＳ ゴシック" w:hAnsi="ＭＳ ゴシック" w:hint="eastAsia"/>
          <w:b/>
          <w:sz w:val="20"/>
          <w:szCs w:val="20"/>
        </w:rPr>
        <w:t>新規ルールの生成方法</w:t>
      </w:r>
    </w:p>
    <w:p w:rsidR="00072937" w:rsidRPr="00072937" w:rsidRDefault="00072937" w:rsidP="00A02527">
      <w:pPr>
        <w:spacing w:beforeLines="50" w:before="180" w:line="0" w:lineRule="atLeast"/>
        <w:ind w:firstLineChars="100" w:firstLine="200"/>
        <w:rPr>
          <w:rFonts w:ascii="Times New Roman" w:hAnsi="Times New Roman"/>
          <w:sz w:val="20"/>
          <w:szCs w:val="20"/>
        </w:rPr>
      </w:pPr>
      <w:r>
        <w:rPr>
          <w:rFonts w:ascii="Times New Roman" w:hAnsi="Times New Roman" w:hint="eastAsia"/>
          <w:sz w:val="20"/>
          <w:szCs w:val="20"/>
        </w:rPr>
        <w:t>新規ルールの生成には本来，</w:t>
      </w:r>
      <w:r w:rsidRPr="00072937">
        <w:rPr>
          <w:rFonts w:ascii="Times New Roman" w:hAnsi="Times New Roman" w:hint="eastAsia"/>
          <w:sz w:val="20"/>
          <w:szCs w:val="20"/>
        </w:rPr>
        <w:t>遺伝的生成法とヒューリスティック生成法</w:t>
      </w:r>
      <w:r w:rsidR="00F34D6C">
        <w:rPr>
          <w:rFonts w:ascii="Times New Roman" w:hAnsi="Times New Roman" w:hint="eastAsia"/>
          <w:sz w:val="20"/>
          <w:szCs w:val="20"/>
        </w:rPr>
        <w:t>の両方</w:t>
      </w:r>
      <w:r w:rsidRPr="00072937">
        <w:rPr>
          <w:rFonts w:ascii="Times New Roman" w:hAnsi="Times New Roman" w:hint="eastAsia"/>
          <w:sz w:val="20"/>
          <w:szCs w:val="20"/>
        </w:rPr>
        <w:t>を用いる</w:t>
      </w:r>
      <w:r>
        <w:rPr>
          <w:rFonts w:ascii="Times New Roman" w:hAnsi="Times New Roman" w:hint="eastAsia"/>
          <w:sz w:val="20"/>
          <w:szCs w:val="20"/>
        </w:rPr>
        <w:t>が本課題では簡略化のため遺伝的生成法のみを用いる</w:t>
      </w:r>
      <w:r w:rsidRPr="00072937">
        <w:rPr>
          <w:rFonts w:ascii="Times New Roman" w:hAnsi="Times New Roman" w:hint="eastAsia"/>
          <w:sz w:val="20"/>
          <w:szCs w:val="20"/>
        </w:rPr>
        <w:t>．</w:t>
      </w:r>
    </w:p>
    <w:p w:rsidR="00072937" w:rsidRPr="00072937" w:rsidRDefault="00072937" w:rsidP="00A02527">
      <w:pPr>
        <w:spacing w:line="0" w:lineRule="atLeast"/>
        <w:ind w:firstLineChars="100" w:firstLine="200"/>
        <w:rPr>
          <w:rFonts w:ascii="Times New Roman" w:hAnsi="Times New Roman"/>
          <w:sz w:val="20"/>
          <w:szCs w:val="20"/>
        </w:rPr>
      </w:pPr>
      <w:r>
        <w:rPr>
          <w:rFonts w:ascii="Times New Roman" w:hAnsi="Times New Roman" w:hint="eastAsia"/>
          <w:sz w:val="20"/>
          <w:szCs w:val="20"/>
        </w:rPr>
        <w:t>遺伝的生成法</w:t>
      </w:r>
      <w:r w:rsidRPr="00072937">
        <w:rPr>
          <w:rFonts w:ascii="Times New Roman" w:hAnsi="Times New Roman" w:hint="eastAsia"/>
          <w:sz w:val="20"/>
          <w:szCs w:val="20"/>
        </w:rPr>
        <w:t>は，まず復元抽出によるバイナリトーナメント選択を用いて，個体群内から親個体を</w:t>
      </w:r>
      <w:r w:rsidRPr="00072937">
        <w:rPr>
          <w:rFonts w:ascii="Times New Roman" w:hAnsi="Times New Roman"/>
          <w:sz w:val="20"/>
          <w:szCs w:val="20"/>
        </w:rPr>
        <w:t>2</w:t>
      </w:r>
      <w:r w:rsidRPr="00072937">
        <w:rPr>
          <w:rFonts w:ascii="Times New Roman" w:hAnsi="Times New Roman" w:hint="eastAsia"/>
          <w:sz w:val="20"/>
          <w:szCs w:val="20"/>
        </w:rPr>
        <w:t>つ選択する．そして，選択された親個体に一様交叉を適用し，</w:t>
      </w:r>
      <w:r w:rsidRPr="00072937">
        <w:rPr>
          <w:rFonts w:ascii="Times New Roman" w:hAnsi="Times New Roman"/>
          <w:sz w:val="20"/>
          <w:szCs w:val="20"/>
        </w:rPr>
        <w:t>2</w:t>
      </w:r>
      <w:r w:rsidRPr="00072937">
        <w:rPr>
          <w:rFonts w:ascii="Times New Roman" w:hAnsi="Times New Roman" w:hint="eastAsia"/>
          <w:sz w:val="20"/>
          <w:szCs w:val="20"/>
        </w:rPr>
        <w:t>つの子個体を生成する．</w:t>
      </w:r>
      <w:r w:rsidRPr="00072937">
        <w:rPr>
          <w:rFonts w:ascii="Times New Roman" w:hAnsi="Times New Roman"/>
          <w:sz w:val="20"/>
          <w:szCs w:val="20"/>
        </w:rPr>
        <w:t>2</w:t>
      </w:r>
      <w:r w:rsidRPr="00072937">
        <w:rPr>
          <w:rFonts w:ascii="Times New Roman" w:hAnsi="Times New Roman" w:hint="eastAsia"/>
          <w:sz w:val="20"/>
          <w:szCs w:val="20"/>
        </w:rPr>
        <w:t>つの個体から一方をランダムに選択し，突然変異操作を適用する．突然変異操作では，突然変異確率に従い，条件部ファジィ集合をランダムに別のファジィ集合</w:t>
      </w:r>
      <w:r w:rsidRPr="00072937">
        <w:rPr>
          <w:rFonts w:ascii="Times New Roman" w:hAnsi="Times New Roman"/>
          <w:sz w:val="20"/>
          <w:szCs w:val="20"/>
        </w:rPr>
        <w:t xml:space="preserve"> (“</w:t>
      </w:r>
      <w:r w:rsidRPr="00072937">
        <w:rPr>
          <w:rFonts w:ascii="Times New Roman" w:hAnsi="Times New Roman"/>
          <w:i/>
          <w:sz w:val="20"/>
          <w:szCs w:val="20"/>
        </w:rPr>
        <w:t>don’t care</w:t>
      </w:r>
      <w:r w:rsidRPr="00072937">
        <w:rPr>
          <w:rFonts w:ascii="Times New Roman" w:hAnsi="Times New Roman"/>
          <w:sz w:val="20"/>
          <w:szCs w:val="20"/>
        </w:rPr>
        <w:t xml:space="preserve">” </w:t>
      </w:r>
      <w:r w:rsidRPr="00072937">
        <w:rPr>
          <w:rFonts w:ascii="Times New Roman" w:hAnsi="Times New Roman" w:hint="eastAsia"/>
          <w:sz w:val="20"/>
          <w:szCs w:val="20"/>
        </w:rPr>
        <w:t>を含む</w:t>
      </w:r>
      <w:r w:rsidRPr="00072937">
        <w:rPr>
          <w:rFonts w:ascii="Times New Roman" w:hAnsi="Times New Roman"/>
          <w:sz w:val="20"/>
          <w:szCs w:val="20"/>
        </w:rPr>
        <w:t xml:space="preserve">) </w:t>
      </w:r>
      <w:r w:rsidRPr="00072937">
        <w:rPr>
          <w:rFonts w:ascii="Times New Roman" w:hAnsi="Times New Roman" w:hint="eastAsia"/>
          <w:sz w:val="20"/>
          <w:szCs w:val="20"/>
        </w:rPr>
        <w:t>に変更する．ファジィルールの結論部とルール重みはルールの条件部によって自動的に決定されるため，突然変異によりファジィ集合が変更された場合，学習用データを用いて再計算を行う．</w:t>
      </w:r>
    </w:p>
    <w:p w:rsidR="00072937" w:rsidRPr="00072937" w:rsidRDefault="00072937" w:rsidP="00A02527">
      <w:pPr>
        <w:spacing w:line="0" w:lineRule="atLeast"/>
        <w:ind w:firstLineChars="100" w:firstLine="200"/>
        <w:rPr>
          <w:rFonts w:ascii="Times New Roman" w:hAnsi="ＭＳ 明朝"/>
          <w:sz w:val="20"/>
          <w:szCs w:val="20"/>
        </w:rPr>
      </w:pPr>
    </w:p>
    <w:p w:rsidR="00072937" w:rsidRPr="00072937" w:rsidRDefault="00072937" w:rsidP="00A02527">
      <w:pPr>
        <w:numPr>
          <w:ilvl w:val="1"/>
          <w:numId w:val="3"/>
        </w:numPr>
        <w:spacing w:afterLines="50" w:after="180" w:line="0" w:lineRule="atLeast"/>
        <w:rPr>
          <w:rFonts w:ascii="ＭＳ ゴシック" w:eastAsia="ＭＳ ゴシック" w:hAnsi="ＭＳ ゴシック"/>
          <w:b/>
          <w:sz w:val="20"/>
          <w:szCs w:val="20"/>
        </w:rPr>
      </w:pPr>
      <w:r>
        <w:rPr>
          <w:rFonts w:ascii="ＭＳ ゴシック" w:eastAsia="ＭＳ ゴシック" w:hAnsi="ＭＳ ゴシック" w:hint="eastAsia"/>
          <w:b/>
          <w:sz w:val="20"/>
          <w:szCs w:val="20"/>
        </w:rPr>
        <w:t>新規ルールの生成と個体群の更新</w:t>
      </w:r>
    </w:p>
    <w:p w:rsidR="00072937" w:rsidRPr="00072937" w:rsidRDefault="00072937" w:rsidP="00A02527">
      <w:pPr>
        <w:spacing w:beforeLines="50" w:before="180" w:line="0" w:lineRule="atLeast"/>
        <w:ind w:firstLineChars="100" w:firstLine="200"/>
        <w:rPr>
          <w:rFonts w:ascii="Times New Roman" w:hAnsi="Times New Roman"/>
          <w:sz w:val="20"/>
          <w:szCs w:val="20"/>
        </w:rPr>
      </w:pPr>
      <w:r w:rsidRPr="00072937">
        <w:rPr>
          <w:rFonts w:ascii="Times New Roman" w:hAnsi="Times New Roman" w:hint="eastAsia"/>
          <w:sz w:val="20"/>
          <w:szCs w:val="20"/>
        </w:rPr>
        <w:t>生成される子個体の数</w:t>
      </w:r>
      <w:r w:rsidRPr="00072937">
        <w:rPr>
          <w:rFonts w:ascii="Times New Roman" w:hAnsi="Times New Roman"/>
          <w:i/>
          <w:sz w:val="20"/>
          <w:szCs w:val="20"/>
        </w:rPr>
        <w:t>N</w:t>
      </w:r>
      <w:r w:rsidRPr="00072937">
        <w:rPr>
          <w:rFonts w:ascii="Times New Roman" w:hAnsi="Times New Roman"/>
          <w:sz w:val="20"/>
          <w:szCs w:val="20"/>
          <w:vertAlign w:val="subscript"/>
        </w:rPr>
        <w:t>rep</w:t>
      </w:r>
      <w:r w:rsidRPr="00072937">
        <w:rPr>
          <w:rFonts w:ascii="Times New Roman" w:hAnsi="Times New Roman" w:hint="eastAsia"/>
          <w:sz w:val="20"/>
          <w:szCs w:val="20"/>
        </w:rPr>
        <w:t>は本</w:t>
      </w:r>
      <w:r>
        <w:rPr>
          <w:rFonts w:ascii="Times New Roman" w:hAnsi="Times New Roman" w:hint="eastAsia"/>
          <w:sz w:val="20"/>
          <w:szCs w:val="20"/>
        </w:rPr>
        <w:t>課題</w:t>
      </w:r>
      <w:r w:rsidRPr="00072937">
        <w:rPr>
          <w:rFonts w:ascii="Times New Roman" w:hAnsi="Times New Roman" w:hint="eastAsia"/>
          <w:sz w:val="20"/>
          <w:szCs w:val="20"/>
        </w:rPr>
        <w:t>では，</w:t>
      </w:r>
      <w:r w:rsidR="00403A04">
        <w:rPr>
          <w:rFonts w:ascii="Times New Roman" w:hAnsi="Times New Roman" w:hint="eastAsia"/>
          <w:sz w:val="20"/>
          <w:szCs w:val="20"/>
        </w:rPr>
        <w:t>10</w:t>
      </w:r>
      <w:r w:rsidR="00403A04">
        <w:rPr>
          <w:rFonts w:ascii="Times New Roman" w:hAnsi="Times New Roman" w:hint="eastAsia"/>
          <w:sz w:val="20"/>
          <w:szCs w:val="20"/>
        </w:rPr>
        <w:t>個</w:t>
      </w:r>
      <w:r w:rsidRPr="00072937">
        <w:rPr>
          <w:rFonts w:ascii="Times New Roman" w:hAnsi="Times New Roman" w:hint="eastAsia"/>
          <w:sz w:val="20"/>
          <w:szCs w:val="20"/>
        </w:rPr>
        <w:t>とする．</w:t>
      </w:r>
      <w:r>
        <w:rPr>
          <w:rFonts w:ascii="Times New Roman" w:hAnsi="Times New Roman" w:hint="eastAsia"/>
          <w:sz w:val="20"/>
          <w:szCs w:val="20"/>
        </w:rPr>
        <w:t>これらを遺伝的生成法で生成する．</w:t>
      </w:r>
    </w:p>
    <w:p w:rsidR="00072937" w:rsidRDefault="00072937" w:rsidP="00A02527">
      <w:pPr>
        <w:spacing w:line="0" w:lineRule="atLeast"/>
        <w:ind w:firstLineChars="100" w:firstLine="200"/>
        <w:rPr>
          <w:rFonts w:ascii="Times New Roman" w:hAnsi="Times New Roman"/>
          <w:sz w:val="20"/>
          <w:szCs w:val="20"/>
        </w:rPr>
      </w:pPr>
      <w:r w:rsidRPr="00072937">
        <w:rPr>
          <w:rFonts w:ascii="Times New Roman" w:hAnsi="Times New Roman" w:hint="eastAsia"/>
          <w:sz w:val="20"/>
          <w:szCs w:val="20"/>
        </w:rPr>
        <w:t>新規ルールの生成後，個体群の更新を行う．個体群</w:t>
      </w:r>
      <w:r w:rsidRPr="00072937">
        <w:rPr>
          <w:rFonts w:ascii="Times New Roman" w:hAnsi="Times New Roman"/>
          <w:i/>
          <w:sz w:val="20"/>
          <w:szCs w:val="20"/>
        </w:rPr>
        <w:t>N</w:t>
      </w:r>
      <w:r w:rsidRPr="00072937">
        <w:rPr>
          <w:rFonts w:ascii="Times New Roman" w:hAnsi="Times New Roman"/>
          <w:sz w:val="20"/>
          <w:szCs w:val="20"/>
          <w:vertAlign w:val="subscript"/>
        </w:rPr>
        <w:t>pop</w:t>
      </w:r>
      <w:r>
        <w:rPr>
          <w:rFonts w:ascii="Times New Roman" w:hAnsi="Times New Roman" w:hint="eastAsia"/>
          <w:sz w:val="20"/>
          <w:szCs w:val="20"/>
        </w:rPr>
        <w:t>個のうち，適応度の</w:t>
      </w:r>
      <w:r w:rsidR="00C90A73">
        <w:rPr>
          <w:rFonts w:ascii="Times New Roman" w:hAnsi="Times New Roman" w:hint="eastAsia"/>
          <w:sz w:val="20"/>
          <w:szCs w:val="20"/>
        </w:rPr>
        <w:t>小さいもの</w:t>
      </w:r>
      <w:r>
        <w:rPr>
          <w:rFonts w:ascii="Times New Roman" w:hAnsi="Times New Roman" w:hint="eastAsia"/>
          <w:sz w:val="20"/>
          <w:szCs w:val="20"/>
        </w:rPr>
        <w:t>から</w:t>
      </w:r>
      <w:r w:rsidRPr="00072937">
        <w:rPr>
          <w:rFonts w:ascii="Times New Roman" w:hAnsi="Times New Roman"/>
          <w:i/>
          <w:sz w:val="20"/>
          <w:szCs w:val="20"/>
        </w:rPr>
        <w:t>N</w:t>
      </w:r>
      <w:r w:rsidRPr="00072937">
        <w:rPr>
          <w:rFonts w:ascii="Times New Roman" w:hAnsi="Times New Roman"/>
          <w:sz w:val="20"/>
          <w:szCs w:val="20"/>
          <w:vertAlign w:val="subscript"/>
        </w:rPr>
        <w:t>rep</w:t>
      </w:r>
      <w:r w:rsidRPr="00072937">
        <w:rPr>
          <w:rFonts w:ascii="Times New Roman" w:hAnsi="Times New Roman" w:hint="eastAsia"/>
          <w:sz w:val="20"/>
          <w:szCs w:val="20"/>
        </w:rPr>
        <w:t>個を新しく作られた子個体と</w:t>
      </w:r>
      <w:r w:rsidR="00A94ED9">
        <w:rPr>
          <w:rFonts w:ascii="Times New Roman" w:hAnsi="Times New Roman" w:hint="eastAsia"/>
          <w:sz w:val="20"/>
          <w:szCs w:val="20"/>
        </w:rPr>
        <w:t>無条件で</w:t>
      </w:r>
      <w:r w:rsidRPr="00072937">
        <w:rPr>
          <w:rFonts w:ascii="Times New Roman" w:hAnsi="Times New Roman" w:hint="eastAsia"/>
          <w:sz w:val="20"/>
          <w:szCs w:val="20"/>
        </w:rPr>
        <w:t>置き換える．</w:t>
      </w:r>
    </w:p>
    <w:p w:rsidR="00072937" w:rsidRDefault="00072937" w:rsidP="00A02527">
      <w:pPr>
        <w:spacing w:line="0" w:lineRule="atLeast"/>
        <w:ind w:firstLineChars="100" w:firstLine="200"/>
        <w:rPr>
          <w:rFonts w:ascii="Times New Roman" w:hAnsi="Times New Roman"/>
          <w:sz w:val="20"/>
          <w:szCs w:val="20"/>
        </w:rPr>
      </w:pPr>
    </w:p>
    <w:p w:rsidR="00072937" w:rsidRPr="00072937" w:rsidRDefault="00072937" w:rsidP="00A02527">
      <w:pPr>
        <w:numPr>
          <w:ilvl w:val="1"/>
          <w:numId w:val="3"/>
        </w:numPr>
        <w:spacing w:afterLines="50" w:after="180" w:line="0" w:lineRule="atLeast"/>
        <w:rPr>
          <w:rFonts w:ascii="ＭＳ ゴシック" w:eastAsia="ＭＳ ゴシック" w:hAnsi="ＭＳ ゴシック"/>
          <w:b/>
          <w:sz w:val="20"/>
          <w:szCs w:val="20"/>
        </w:rPr>
      </w:pPr>
      <w:r>
        <w:rPr>
          <w:rFonts w:ascii="ＭＳ ゴシック" w:eastAsia="ＭＳ ゴシック" w:hAnsi="ＭＳ ゴシック" w:hint="eastAsia"/>
          <w:b/>
          <w:sz w:val="20"/>
          <w:szCs w:val="20"/>
        </w:rPr>
        <w:t>識別器の獲得</w:t>
      </w:r>
    </w:p>
    <w:p w:rsidR="00122567" w:rsidRDefault="00072937" w:rsidP="00A02527">
      <w:pPr>
        <w:spacing w:beforeLines="50" w:before="180" w:line="0" w:lineRule="atLeast"/>
        <w:ind w:firstLineChars="100" w:firstLine="200"/>
        <w:rPr>
          <w:rFonts w:ascii="Times New Roman" w:hAnsi="Times New Roman"/>
          <w:sz w:val="20"/>
          <w:szCs w:val="20"/>
        </w:rPr>
      </w:pPr>
      <w:r>
        <w:rPr>
          <w:rFonts w:ascii="Times New Roman" w:hAnsi="Times New Roman" w:hint="eastAsia"/>
          <w:sz w:val="20"/>
          <w:szCs w:val="20"/>
        </w:rPr>
        <w:t>本課題</w:t>
      </w:r>
      <w:r w:rsidRPr="00072937">
        <w:rPr>
          <w:rFonts w:ascii="Times New Roman" w:hAnsi="Times New Roman" w:hint="eastAsia"/>
          <w:sz w:val="20"/>
          <w:szCs w:val="20"/>
        </w:rPr>
        <w:t>ではアルゴリズムの終了条件として世代数を用いる．また，最終的に獲得する識別器は全世代を通して学習用データに対する識別率が最も高かった個体群を選択する．つまり，最終的に獲得される識別器は，最</w:t>
      </w:r>
      <w:r w:rsidRPr="00072937">
        <w:rPr>
          <w:rFonts w:ascii="Times New Roman" w:hAnsi="Times New Roman" w:hint="eastAsia"/>
          <w:sz w:val="20"/>
          <w:szCs w:val="20"/>
        </w:rPr>
        <w:lastRenderedPageBreak/>
        <w:t>終世代の個体群ではなく最も学習用データに対する識別性能の高い個体群となる．これは，本研究で用いている</w:t>
      </w:r>
      <w:r w:rsidRPr="00072937">
        <w:rPr>
          <w:rFonts w:ascii="Times New Roman" w:hAnsi="Times New Roman"/>
          <w:sz w:val="20"/>
          <w:szCs w:val="20"/>
        </w:rPr>
        <w:t>Michigan</w:t>
      </w:r>
      <w:r w:rsidRPr="00072937">
        <w:rPr>
          <w:rFonts w:ascii="Times New Roman" w:hAnsi="Times New Roman" w:hint="eastAsia"/>
          <w:sz w:val="20"/>
          <w:szCs w:val="20"/>
        </w:rPr>
        <w:t>型ファジィ</w:t>
      </w:r>
      <w:r w:rsidRPr="00072937">
        <w:rPr>
          <w:rFonts w:ascii="Times New Roman" w:hAnsi="Times New Roman"/>
          <w:sz w:val="20"/>
          <w:szCs w:val="20"/>
        </w:rPr>
        <w:t>GBML</w:t>
      </w:r>
      <w:r w:rsidRPr="00072937">
        <w:rPr>
          <w:rFonts w:ascii="Times New Roman" w:hAnsi="Times New Roman" w:hint="eastAsia"/>
          <w:sz w:val="20"/>
          <w:szCs w:val="20"/>
        </w:rPr>
        <w:t>において，進化が，ルール集合である識別器には関係なく，個々のルールの評価に基づいて行われるため，最終世代の個体群が必ずしも最良の識別器になるとは限らないからである．</w:t>
      </w:r>
    </w:p>
    <w:p w:rsidR="00072937" w:rsidRPr="001D44EA" w:rsidRDefault="006530BC" w:rsidP="001D44EA">
      <w:pPr>
        <w:numPr>
          <w:ilvl w:val="1"/>
          <w:numId w:val="3"/>
        </w:numPr>
        <w:spacing w:beforeLines="50" w:before="180" w:afterLines="50" w:after="180" w:line="240" w:lineRule="exact"/>
        <w:ind w:left="357" w:hanging="357"/>
        <w:rPr>
          <w:rFonts w:ascii="ＭＳ ゴシック" w:eastAsia="ＭＳ ゴシック" w:hAnsi="ＭＳ ゴシック"/>
          <w:b/>
          <w:sz w:val="20"/>
          <w:szCs w:val="20"/>
        </w:rPr>
      </w:pPr>
      <w:r w:rsidRPr="001D44EA">
        <w:rPr>
          <w:rFonts w:ascii="ＭＳ ゴシック" w:eastAsia="ＭＳ ゴシック" w:hAnsi="ＭＳ ゴシック" w:hint="eastAsia"/>
          <w:b/>
          <w:sz w:val="20"/>
          <w:szCs w:val="20"/>
        </w:rPr>
        <w:t>Michigan型ファジィGBMLの流れ</w:t>
      </w:r>
    </w:p>
    <w:p w:rsidR="009F2A39" w:rsidRDefault="006530BC" w:rsidP="006530BC">
      <w:pPr>
        <w:spacing w:afterLines="50" w:after="180" w:line="240" w:lineRule="exact"/>
        <w:ind w:firstLineChars="100" w:firstLine="200"/>
        <w:rPr>
          <w:rFonts w:ascii="Times New Roman" w:hAnsi="ＭＳ 明朝"/>
          <w:sz w:val="20"/>
          <w:szCs w:val="20"/>
        </w:rPr>
      </w:pPr>
      <w:r>
        <w:rPr>
          <w:rFonts w:ascii="Times New Roman" w:hAnsi="ＭＳ 明朝" w:hint="eastAsia"/>
          <w:sz w:val="20"/>
          <w:szCs w:val="20"/>
        </w:rPr>
        <w:t>Michigan</w:t>
      </w:r>
      <w:r>
        <w:rPr>
          <w:rFonts w:ascii="Times New Roman" w:hAnsi="ＭＳ 明朝" w:hint="eastAsia"/>
          <w:sz w:val="20"/>
          <w:szCs w:val="20"/>
        </w:rPr>
        <w:t>型ファジィ</w:t>
      </w:r>
      <w:r>
        <w:rPr>
          <w:rFonts w:ascii="Times New Roman" w:hAnsi="ＭＳ 明朝" w:hint="eastAsia"/>
          <w:sz w:val="20"/>
          <w:szCs w:val="20"/>
        </w:rPr>
        <w:t>GBML</w:t>
      </w:r>
      <w:r>
        <w:rPr>
          <w:rFonts w:ascii="Times New Roman" w:hAnsi="ＭＳ 明朝" w:hint="eastAsia"/>
          <w:sz w:val="20"/>
          <w:szCs w:val="20"/>
        </w:rPr>
        <w:t>の</w:t>
      </w:r>
      <w:r w:rsidR="009F2A39">
        <w:rPr>
          <w:rFonts w:ascii="Times New Roman" w:hAnsi="ＭＳ 明朝" w:hint="eastAsia"/>
          <w:sz w:val="20"/>
          <w:szCs w:val="20"/>
        </w:rPr>
        <w:t>アルゴリズムを示す．</w:t>
      </w:r>
    </w:p>
    <w:p w:rsidR="009F2A39" w:rsidRDefault="009F2A39" w:rsidP="00C13545">
      <w:pPr>
        <w:pStyle w:val="a4"/>
        <w:numPr>
          <w:ilvl w:val="0"/>
          <w:numId w:val="13"/>
        </w:numPr>
        <w:spacing w:line="240" w:lineRule="exact"/>
        <w:ind w:leftChars="0" w:left="851" w:hanging="651"/>
        <w:rPr>
          <w:rFonts w:ascii="Times New Roman" w:hAnsi="ＭＳ 明朝"/>
          <w:sz w:val="20"/>
          <w:szCs w:val="20"/>
        </w:rPr>
      </w:pPr>
      <w:r>
        <w:rPr>
          <w:rFonts w:ascii="Times New Roman" w:hAnsi="ＭＳ 明朝" w:hint="eastAsia"/>
          <w:sz w:val="20"/>
          <w:szCs w:val="20"/>
        </w:rPr>
        <w:t>初期個体群を生成し，初期評価を行う．</w:t>
      </w:r>
    </w:p>
    <w:p w:rsidR="009F2A39" w:rsidRDefault="009F2A39" w:rsidP="00C13545">
      <w:pPr>
        <w:pStyle w:val="a4"/>
        <w:numPr>
          <w:ilvl w:val="0"/>
          <w:numId w:val="13"/>
        </w:numPr>
        <w:spacing w:line="240" w:lineRule="exact"/>
        <w:ind w:leftChars="0" w:left="851" w:hanging="651"/>
        <w:rPr>
          <w:rFonts w:ascii="Times New Roman" w:hAnsi="ＭＳ 明朝"/>
          <w:sz w:val="20"/>
          <w:szCs w:val="20"/>
        </w:rPr>
      </w:pPr>
      <w:r>
        <w:rPr>
          <w:rFonts w:ascii="Times New Roman" w:hAnsi="ＭＳ 明朝" w:hint="eastAsia"/>
          <w:sz w:val="20"/>
          <w:szCs w:val="20"/>
        </w:rPr>
        <w:t>遺伝的操作</w:t>
      </w:r>
      <w:r w:rsidR="006530BC">
        <w:rPr>
          <w:rFonts w:ascii="Times New Roman" w:hAnsi="ＭＳ 明朝" w:hint="eastAsia"/>
          <w:sz w:val="20"/>
          <w:szCs w:val="20"/>
        </w:rPr>
        <w:t>を行い子個体を生成する</w:t>
      </w:r>
      <w:r>
        <w:rPr>
          <w:rFonts w:ascii="Times New Roman" w:hAnsi="ＭＳ 明朝" w:hint="eastAsia"/>
          <w:sz w:val="20"/>
          <w:szCs w:val="20"/>
        </w:rPr>
        <w:t>．</w:t>
      </w:r>
    </w:p>
    <w:p w:rsidR="009F2A39" w:rsidRDefault="009F2A39" w:rsidP="00087DEC">
      <w:pPr>
        <w:pStyle w:val="a4"/>
        <w:numPr>
          <w:ilvl w:val="0"/>
          <w:numId w:val="14"/>
        </w:numPr>
        <w:spacing w:line="240" w:lineRule="exact"/>
        <w:ind w:leftChars="0" w:left="1134" w:hanging="141"/>
        <w:rPr>
          <w:rFonts w:ascii="Times New Roman" w:hAnsi="ＭＳ 明朝"/>
          <w:sz w:val="20"/>
          <w:szCs w:val="20"/>
        </w:rPr>
      </w:pPr>
      <w:r>
        <w:rPr>
          <w:rFonts w:ascii="Times New Roman" w:hAnsi="ＭＳ 明朝" w:hint="eastAsia"/>
          <w:sz w:val="20"/>
          <w:szCs w:val="20"/>
        </w:rPr>
        <w:t>選択操作により親個体のペアを選択する．</w:t>
      </w:r>
    </w:p>
    <w:p w:rsidR="009F2A39" w:rsidRDefault="009F2A39" w:rsidP="00087DEC">
      <w:pPr>
        <w:pStyle w:val="a4"/>
        <w:numPr>
          <w:ilvl w:val="0"/>
          <w:numId w:val="14"/>
        </w:numPr>
        <w:spacing w:line="240" w:lineRule="exact"/>
        <w:ind w:leftChars="0" w:left="1134" w:hanging="141"/>
        <w:rPr>
          <w:rFonts w:ascii="Times New Roman" w:hAnsi="ＭＳ 明朝"/>
          <w:sz w:val="20"/>
          <w:szCs w:val="20"/>
        </w:rPr>
      </w:pPr>
      <w:r>
        <w:rPr>
          <w:rFonts w:ascii="Times New Roman" w:hAnsi="ＭＳ 明朝" w:hint="eastAsia"/>
          <w:sz w:val="20"/>
          <w:szCs w:val="20"/>
        </w:rPr>
        <w:t>交叉操作により子個体を生成する．</w:t>
      </w:r>
    </w:p>
    <w:p w:rsidR="009F2A39" w:rsidRDefault="009F2A39" w:rsidP="00087DEC">
      <w:pPr>
        <w:pStyle w:val="a4"/>
        <w:numPr>
          <w:ilvl w:val="0"/>
          <w:numId w:val="14"/>
        </w:numPr>
        <w:spacing w:line="240" w:lineRule="exact"/>
        <w:ind w:leftChars="0" w:left="1134" w:hanging="141"/>
        <w:rPr>
          <w:rFonts w:ascii="Times New Roman" w:hAnsi="ＭＳ 明朝"/>
          <w:sz w:val="20"/>
          <w:szCs w:val="20"/>
        </w:rPr>
      </w:pPr>
      <w:r>
        <w:rPr>
          <w:rFonts w:ascii="Times New Roman" w:hAnsi="ＭＳ 明朝" w:hint="eastAsia"/>
          <w:sz w:val="20"/>
          <w:szCs w:val="20"/>
        </w:rPr>
        <w:t>生成された子個体に対して突然変異操作を適用する．</w:t>
      </w:r>
    </w:p>
    <w:p w:rsidR="009F2A39" w:rsidRDefault="006530BC" w:rsidP="00C13545">
      <w:pPr>
        <w:pStyle w:val="a4"/>
        <w:numPr>
          <w:ilvl w:val="0"/>
          <w:numId w:val="13"/>
        </w:numPr>
        <w:spacing w:line="240" w:lineRule="exact"/>
        <w:ind w:leftChars="0" w:left="851" w:hanging="651"/>
        <w:rPr>
          <w:rFonts w:ascii="Times New Roman" w:hAnsi="ＭＳ 明朝"/>
          <w:sz w:val="20"/>
          <w:szCs w:val="20"/>
        </w:rPr>
      </w:pPr>
      <w:r>
        <w:rPr>
          <w:rFonts w:ascii="Times New Roman" w:hAnsi="ＭＳ 明朝" w:hint="eastAsia"/>
          <w:sz w:val="20"/>
          <w:szCs w:val="20"/>
        </w:rPr>
        <w:t>現在の個体群の一部を子個体群と置換し，</w:t>
      </w:r>
      <w:r w:rsidR="00F34ED4">
        <w:rPr>
          <w:rFonts w:ascii="Times New Roman" w:hAnsi="ＭＳ 明朝" w:hint="eastAsia"/>
          <w:sz w:val="20"/>
          <w:szCs w:val="20"/>
        </w:rPr>
        <w:t>次世代個体群を作成</w:t>
      </w:r>
      <w:r w:rsidR="00C13545">
        <w:rPr>
          <w:rFonts w:ascii="Times New Roman" w:hAnsi="ＭＳ 明朝" w:hint="eastAsia"/>
          <w:sz w:val="20"/>
          <w:szCs w:val="20"/>
        </w:rPr>
        <w:t>する．</w:t>
      </w:r>
    </w:p>
    <w:p w:rsidR="00C13545" w:rsidRDefault="00C13545" w:rsidP="00C13545">
      <w:pPr>
        <w:pStyle w:val="a4"/>
        <w:numPr>
          <w:ilvl w:val="0"/>
          <w:numId w:val="13"/>
        </w:numPr>
        <w:spacing w:line="240" w:lineRule="exact"/>
        <w:ind w:leftChars="0" w:left="851" w:hanging="651"/>
        <w:rPr>
          <w:rFonts w:ascii="Times New Roman" w:hAnsi="ＭＳ 明朝"/>
          <w:sz w:val="20"/>
          <w:szCs w:val="20"/>
        </w:rPr>
      </w:pPr>
      <w:r>
        <w:rPr>
          <w:rFonts w:ascii="Times New Roman" w:hAnsi="ＭＳ 明朝" w:hint="eastAsia"/>
          <w:sz w:val="20"/>
          <w:szCs w:val="20"/>
        </w:rPr>
        <w:t>終了判定を行い，終了条件を満たしていれば，</w:t>
      </w:r>
      <w:r>
        <w:rPr>
          <w:rFonts w:ascii="Times New Roman" w:hAnsi="ＭＳ 明朝" w:hint="eastAsia"/>
          <w:sz w:val="20"/>
          <w:szCs w:val="20"/>
        </w:rPr>
        <w:t>Step. 5</w:t>
      </w:r>
      <w:r>
        <w:rPr>
          <w:rFonts w:ascii="Times New Roman" w:hAnsi="ＭＳ 明朝" w:hint="eastAsia"/>
          <w:sz w:val="20"/>
          <w:szCs w:val="20"/>
        </w:rPr>
        <w:t>へ．満たしていなければ</w:t>
      </w:r>
      <w:r>
        <w:rPr>
          <w:rFonts w:ascii="Times New Roman" w:hAnsi="ＭＳ 明朝" w:hint="eastAsia"/>
          <w:sz w:val="20"/>
          <w:szCs w:val="20"/>
        </w:rPr>
        <w:t>Step. 2</w:t>
      </w:r>
      <w:r>
        <w:rPr>
          <w:rFonts w:ascii="Times New Roman" w:hAnsi="ＭＳ 明朝" w:hint="eastAsia"/>
          <w:sz w:val="20"/>
          <w:szCs w:val="20"/>
        </w:rPr>
        <w:t>へ戻る．</w:t>
      </w:r>
    </w:p>
    <w:p w:rsidR="00C13545" w:rsidRPr="009F2A39" w:rsidRDefault="006530BC" w:rsidP="00C13545">
      <w:pPr>
        <w:pStyle w:val="a4"/>
        <w:numPr>
          <w:ilvl w:val="0"/>
          <w:numId w:val="13"/>
        </w:numPr>
        <w:spacing w:line="240" w:lineRule="exact"/>
        <w:ind w:leftChars="0" w:left="851" w:hanging="651"/>
        <w:rPr>
          <w:rFonts w:ascii="Times New Roman" w:hAnsi="ＭＳ 明朝"/>
          <w:sz w:val="20"/>
          <w:szCs w:val="20"/>
        </w:rPr>
      </w:pPr>
      <w:r>
        <w:rPr>
          <w:rFonts w:ascii="Times New Roman" w:hAnsi="ＭＳ 明朝" w:hint="eastAsia"/>
          <w:sz w:val="20"/>
          <w:szCs w:val="20"/>
        </w:rPr>
        <w:t>全世代の個体の中から学習用識別率が最も大きかった世代を最終的な識別器とする．またことのき不要ルールの削除操作を行う．</w:t>
      </w:r>
    </w:p>
    <w:p w:rsidR="00F34ED4" w:rsidRDefault="00C13545" w:rsidP="00E274CE">
      <w:pPr>
        <w:spacing w:beforeLines="50" w:before="180" w:line="240" w:lineRule="exact"/>
        <w:ind w:firstLineChars="100" w:firstLine="200"/>
        <w:rPr>
          <w:rFonts w:ascii="Times New Roman" w:hAnsi="ＭＳ 明朝"/>
          <w:sz w:val="20"/>
          <w:szCs w:val="20"/>
        </w:rPr>
      </w:pPr>
      <w:r>
        <w:rPr>
          <w:rFonts w:ascii="Times New Roman" w:hAnsi="ＭＳ 明朝" w:hint="eastAsia"/>
          <w:sz w:val="20"/>
          <w:szCs w:val="20"/>
        </w:rPr>
        <w:t>Step. 1</w:t>
      </w:r>
      <w:r w:rsidR="006530BC">
        <w:rPr>
          <w:rFonts w:ascii="Times New Roman" w:hAnsi="ＭＳ 明朝" w:hint="eastAsia"/>
          <w:sz w:val="20"/>
          <w:szCs w:val="20"/>
        </w:rPr>
        <w:t>では，</w:t>
      </w:r>
      <w:r>
        <w:rPr>
          <w:rFonts w:ascii="Times New Roman" w:hAnsi="ＭＳ 明朝" w:hint="eastAsia"/>
          <w:sz w:val="20"/>
          <w:szCs w:val="20"/>
        </w:rPr>
        <w:t>初期</w:t>
      </w:r>
      <w:r w:rsidR="000541AB">
        <w:rPr>
          <w:rFonts w:ascii="Times New Roman" w:hAnsi="ＭＳ 明朝" w:hint="eastAsia"/>
          <w:sz w:val="20"/>
          <w:szCs w:val="20"/>
        </w:rPr>
        <w:t>個体</w:t>
      </w:r>
      <w:r>
        <w:rPr>
          <w:rFonts w:ascii="Times New Roman" w:hAnsi="ＭＳ 明朝" w:hint="eastAsia"/>
          <w:sz w:val="20"/>
          <w:szCs w:val="20"/>
        </w:rPr>
        <w:t>を</w:t>
      </w:r>
      <w:r w:rsidRPr="00C13545">
        <w:rPr>
          <w:rFonts w:ascii="Times New Roman" w:hAnsi="ＭＳ 明朝" w:hint="eastAsia"/>
          <w:i/>
          <w:sz w:val="20"/>
          <w:szCs w:val="20"/>
        </w:rPr>
        <w:t>N</w:t>
      </w:r>
      <w:r w:rsidRPr="00C13545">
        <w:rPr>
          <w:rFonts w:ascii="Times New Roman" w:hAnsi="ＭＳ 明朝" w:hint="eastAsia"/>
          <w:sz w:val="20"/>
          <w:szCs w:val="20"/>
          <w:vertAlign w:val="subscript"/>
        </w:rPr>
        <w:t>pop</w:t>
      </w:r>
      <w:r>
        <w:rPr>
          <w:rFonts w:ascii="Times New Roman" w:hAnsi="ＭＳ 明朝" w:hint="eastAsia"/>
          <w:sz w:val="20"/>
          <w:szCs w:val="20"/>
        </w:rPr>
        <w:t>個生成し，初期個体群を作る．ここで</w:t>
      </w:r>
      <w:r w:rsidRPr="00C13545">
        <w:rPr>
          <w:rFonts w:ascii="Times New Roman" w:hAnsi="ＭＳ 明朝" w:hint="eastAsia"/>
          <w:i/>
          <w:sz w:val="20"/>
          <w:szCs w:val="20"/>
        </w:rPr>
        <w:t>N</w:t>
      </w:r>
      <w:r w:rsidRPr="00C13545">
        <w:rPr>
          <w:rFonts w:ascii="Times New Roman" w:hAnsi="ＭＳ 明朝" w:hint="eastAsia"/>
          <w:sz w:val="20"/>
          <w:szCs w:val="20"/>
          <w:vertAlign w:val="subscript"/>
        </w:rPr>
        <w:t>pop</w:t>
      </w:r>
      <w:r>
        <w:rPr>
          <w:rFonts w:ascii="Times New Roman" w:hAnsi="ＭＳ 明朝" w:hint="eastAsia"/>
          <w:sz w:val="20"/>
          <w:szCs w:val="20"/>
        </w:rPr>
        <w:t>は現</w:t>
      </w:r>
      <w:r w:rsidR="00087DEC">
        <w:rPr>
          <w:rFonts w:ascii="Times New Roman" w:hAnsi="ＭＳ 明朝" w:hint="eastAsia"/>
          <w:sz w:val="20"/>
          <w:szCs w:val="20"/>
        </w:rPr>
        <w:t>在の</w:t>
      </w:r>
      <w:r>
        <w:rPr>
          <w:rFonts w:ascii="Times New Roman" w:hAnsi="ＭＳ 明朝" w:hint="eastAsia"/>
          <w:sz w:val="20"/>
          <w:szCs w:val="20"/>
        </w:rPr>
        <w:t>個体群，子個体群の個体群サイズを表す．</w:t>
      </w:r>
      <w:r w:rsidR="00DD20C7">
        <w:rPr>
          <w:rFonts w:ascii="Times New Roman" w:hAnsi="ＭＳ 明朝" w:hint="eastAsia"/>
          <w:sz w:val="20"/>
          <w:szCs w:val="20"/>
        </w:rPr>
        <w:t>初期個体群を生成した後，学習用データを識別し，</w:t>
      </w:r>
      <w:r w:rsidR="006530BC">
        <w:rPr>
          <w:rFonts w:ascii="Times New Roman" w:hAnsi="ＭＳ 明朝" w:hint="eastAsia"/>
          <w:sz w:val="20"/>
          <w:szCs w:val="20"/>
        </w:rPr>
        <w:t>各ルールの使用回数をもとに</w:t>
      </w:r>
      <w:r>
        <w:rPr>
          <w:rFonts w:ascii="Times New Roman" w:hAnsi="ＭＳ 明朝" w:hint="eastAsia"/>
          <w:sz w:val="20"/>
          <w:szCs w:val="20"/>
        </w:rPr>
        <w:t>初期評価を行う．</w:t>
      </w:r>
      <w:r w:rsidR="006530BC">
        <w:rPr>
          <w:rFonts w:ascii="Times New Roman" w:hAnsi="ＭＳ 明朝"/>
          <w:sz w:val="20"/>
          <w:szCs w:val="20"/>
        </w:rPr>
        <w:t xml:space="preserve"> </w:t>
      </w:r>
    </w:p>
    <w:p w:rsidR="002665C4" w:rsidRDefault="002A778F" w:rsidP="002A778F">
      <w:pPr>
        <w:spacing w:line="240" w:lineRule="exact"/>
        <w:ind w:firstLineChars="100" w:firstLine="200"/>
        <w:rPr>
          <w:rFonts w:ascii="Times New Roman" w:hAnsi="ＭＳ 明朝"/>
          <w:sz w:val="20"/>
          <w:szCs w:val="20"/>
        </w:rPr>
      </w:pPr>
      <w:r>
        <w:rPr>
          <w:rFonts w:ascii="Times New Roman" w:hAnsi="ＭＳ 明朝" w:hint="eastAsia"/>
          <w:sz w:val="20"/>
          <w:szCs w:val="20"/>
        </w:rPr>
        <w:t>Step. 2</w:t>
      </w:r>
      <w:r>
        <w:rPr>
          <w:rFonts w:ascii="Times New Roman" w:hAnsi="ＭＳ 明朝" w:hint="eastAsia"/>
          <w:sz w:val="20"/>
          <w:szCs w:val="20"/>
        </w:rPr>
        <w:t>では，</w:t>
      </w:r>
      <w:r w:rsidR="003377D5">
        <w:rPr>
          <w:rFonts w:ascii="Times New Roman" w:hAnsi="ＭＳ 明朝" w:hint="eastAsia"/>
          <w:sz w:val="20"/>
          <w:szCs w:val="20"/>
        </w:rPr>
        <w:t>現在の個体群に対して遺伝的操作を適用し，子個体群を生成する．まず，バイナリトーナメント選択を用いて親個体群のペアを選択する．バイナリトーナメント選択は，現在の個体群の中からランダムに二つの個体を選択し，</w:t>
      </w:r>
      <w:r w:rsidR="00C90A73">
        <w:rPr>
          <w:rFonts w:ascii="Times New Roman" w:hAnsi="ＭＳ 明朝" w:hint="eastAsia"/>
          <w:sz w:val="20"/>
          <w:szCs w:val="20"/>
        </w:rPr>
        <w:t>個体の適応度</w:t>
      </w:r>
      <w:r w:rsidR="00515608">
        <w:rPr>
          <w:rFonts w:ascii="Times New Roman" w:hAnsi="ＭＳ 明朝" w:hint="eastAsia"/>
          <w:sz w:val="20"/>
          <w:szCs w:val="20"/>
        </w:rPr>
        <w:t>が</w:t>
      </w:r>
      <w:r w:rsidR="00C90A73">
        <w:rPr>
          <w:rFonts w:ascii="Times New Roman" w:hAnsi="ＭＳ 明朝" w:hint="eastAsia"/>
          <w:sz w:val="20"/>
          <w:szCs w:val="20"/>
        </w:rPr>
        <w:t>大きい</w:t>
      </w:r>
      <w:r w:rsidR="003377D5">
        <w:rPr>
          <w:rFonts w:ascii="Times New Roman" w:hAnsi="ＭＳ 明朝" w:hint="eastAsia"/>
          <w:sz w:val="20"/>
          <w:szCs w:val="20"/>
        </w:rPr>
        <w:t>一方を親個体とする手法である．この操作を</w:t>
      </w:r>
      <w:r w:rsidR="00C90A73">
        <w:rPr>
          <w:rFonts w:ascii="Times New Roman" w:hAnsi="ＭＳ 明朝" w:hint="eastAsia"/>
          <w:sz w:val="20"/>
          <w:szCs w:val="20"/>
        </w:rPr>
        <w:t>2</w:t>
      </w:r>
      <w:r w:rsidR="003377D5">
        <w:rPr>
          <w:rFonts w:ascii="Times New Roman" w:hAnsi="ＭＳ 明朝" w:hint="eastAsia"/>
          <w:sz w:val="20"/>
          <w:szCs w:val="20"/>
        </w:rPr>
        <w:t>回繰り返し，親個体のペアを得る．</w:t>
      </w:r>
    </w:p>
    <w:p w:rsidR="002665C4" w:rsidRDefault="003377D5" w:rsidP="00A1325B">
      <w:pPr>
        <w:spacing w:line="240" w:lineRule="exact"/>
        <w:ind w:firstLineChars="100" w:firstLine="200"/>
        <w:rPr>
          <w:rFonts w:ascii="Times New Roman" w:hAnsi="ＭＳ 明朝"/>
          <w:sz w:val="20"/>
          <w:szCs w:val="20"/>
        </w:rPr>
      </w:pPr>
      <w:r>
        <w:rPr>
          <w:rFonts w:ascii="Times New Roman" w:hAnsi="ＭＳ 明朝" w:hint="eastAsia"/>
          <w:sz w:val="20"/>
          <w:szCs w:val="20"/>
        </w:rPr>
        <w:t>次に，</w:t>
      </w:r>
      <w:r w:rsidR="002665C4">
        <w:rPr>
          <w:rFonts w:ascii="Times New Roman" w:hAnsi="ＭＳ 明朝" w:hint="eastAsia"/>
          <w:sz w:val="20"/>
          <w:szCs w:val="20"/>
        </w:rPr>
        <w:t>交叉確率に従い，</w:t>
      </w:r>
      <w:r w:rsidR="00C90A73">
        <w:rPr>
          <w:rFonts w:ascii="Times New Roman" w:hAnsi="ＭＳ 明朝" w:hint="eastAsia"/>
          <w:sz w:val="20"/>
          <w:szCs w:val="20"/>
        </w:rPr>
        <w:t>2</w:t>
      </w:r>
      <w:r>
        <w:rPr>
          <w:rFonts w:ascii="Times New Roman" w:hAnsi="ＭＳ 明朝" w:hint="eastAsia"/>
          <w:sz w:val="20"/>
          <w:szCs w:val="20"/>
        </w:rPr>
        <w:t>つの親個体を用いて一様交叉により子個体を生成する．一様交叉</w:t>
      </w:r>
      <w:r w:rsidR="002810A4">
        <w:rPr>
          <w:rFonts w:ascii="Times New Roman" w:hAnsi="ＭＳ 明朝" w:hint="eastAsia"/>
          <w:sz w:val="20"/>
          <w:szCs w:val="20"/>
        </w:rPr>
        <w:t>と</w:t>
      </w:r>
      <w:r>
        <w:rPr>
          <w:rFonts w:ascii="Times New Roman" w:hAnsi="ＭＳ 明朝" w:hint="eastAsia"/>
          <w:sz w:val="20"/>
          <w:szCs w:val="20"/>
        </w:rPr>
        <w:t>は，</w:t>
      </w:r>
      <w:r w:rsidR="002810A4">
        <w:rPr>
          <w:rFonts w:ascii="Times New Roman" w:hAnsi="ＭＳ 明朝" w:hint="eastAsia"/>
          <w:sz w:val="20"/>
          <w:szCs w:val="20"/>
        </w:rPr>
        <w:t>親個体の各要素を独立に入れ替える交叉操作である．各要素に対して，二つの親個体間で対立要素を</w:t>
      </w:r>
      <w:r w:rsidR="002810A4">
        <w:rPr>
          <w:rFonts w:ascii="Times New Roman" w:hAnsi="ＭＳ 明朝" w:hint="eastAsia"/>
          <w:sz w:val="20"/>
          <w:szCs w:val="20"/>
        </w:rPr>
        <w:t>1/2</w:t>
      </w:r>
      <w:r w:rsidR="002810A4">
        <w:rPr>
          <w:rFonts w:ascii="Times New Roman" w:hAnsi="ＭＳ 明朝" w:hint="eastAsia"/>
          <w:sz w:val="20"/>
          <w:szCs w:val="20"/>
        </w:rPr>
        <w:t>の確率で入れ替えることに</w:t>
      </w:r>
      <w:r w:rsidR="00087DEC">
        <w:rPr>
          <w:rFonts w:ascii="Times New Roman" w:hAnsi="ＭＳ 明朝" w:hint="eastAsia"/>
          <w:sz w:val="20"/>
          <w:szCs w:val="20"/>
        </w:rPr>
        <w:t>より</w:t>
      </w:r>
      <w:r w:rsidR="002810A4">
        <w:rPr>
          <w:rFonts w:ascii="Times New Roman" w:hAnsi="ＭＳ 明朝" w:hint="eastAsia"/>
          <w:sz w:val="20"/>
          <w:szCs w:val="20"/>
        </w:rPr>
        <w:t>，</w:t>
      </w:r>
      <w:r w:rsidR="00C90A73">
        <w:rPr>
          <w:rFonts w:ascii="Times New Roman" w:hAnsi="ＭＳ 明朝" w:hint="eastAsia"/>
          <w:sz w:val="20"/>
          <w:szCs w:val="20"/>
        </w:rPr>
        <w:t>2</w:t>
      </w:r>
      <w:r w:rsidR="002810A4">
        <w:rPr>
          <w:rFonts w:ascii="Times New Roman" w:hAnsi="ＭＳ 明朝" w:hint="eastAsia"/>
          <w:sz w:val="20"/>
          <w:szCs w:val="20"/>
        </w:rPr>
        <w:t>種類の子個体を生成する．生成された二つの子個体のうち，ランダムに一方を選択し，子個体とするため，</w:t>
      </w:r>
      <w:r w:rsidR="00C90A73">
        <w:rPr>
          <w:rFonts w:ascii="Times New Roman" w:hAnsi="ＭＳ 明朝" w:hint="eastAsia"/>
          <w:sz w:val="20"/>
          <w:szCs w:val="20"/>
        </w:rPr>
        <w:t>1</w:t>
      </w:r>
      <w:r w:rsidR="002810A4">
        <w:rPr>
          <w:rFonts w:ascii="Times New Roman" w:hAnsi="ＭＳ 明朝" w:hint="eastAsia"/>
          <w:sz w:val="20"/>
          <w:szCs w:val="20"/>
        </w:rPr>
        <w:t>回の交叉操作で得られる子個体の数は一つである．</w:t>
      </w:r>
      <w:r w:rsidR="00F34ED4">
        <w:rPr>
          <w:rFonts w:ascii="Times New Roman" w:hAnsi="ＭＳ 明朝" w:hint="eastAsia"/>
          <w:sz w:val="20"/>
          <w:szCs w:val="20"/>
        </w:rPr>
        <w:t>ここで</w:t>
      </w:r>
      <w:r w:rsidR="002665C4">
        <w:rPr>
          <w:rFonts w:ascii="Times New Roman" w:hAnsi="ＭＳ 明朝" w:hint="eastAsia"/>
          <w:sz w:val="20"/>
          <w:szCs w:val="20"/>
        </w:rPr>
        <w:t>，交叉確率により交叉を行わない場合は，親個体のうちランダムに一方を</w:t>
      </w:r>
      <w:r w:rsidR="00F34ED4">
        <w:rPr>
          <w:rFonts w:ascii="Times New Roman" w:hAnsi="ＭＳ 明朝" w:hint="eastAsia"/>
          <w:sz w:val="20"/>
          <w:szCs w:val="20"/>
        </w:rPr>
        <w:t>選択し，その複製を子個体として生成</w:t>
      </w:r>
      <w:r w:rsidR="002665C4">
        <w:rPr>
          <w:rFonts w:ascii="Times New Roman" w:hAnsi="ＭＳ 明朝" w:hint="eastAsia"/>
          <w:sz w:val="20"/>
          <w:szCs w:val="20"/>
        </w:rPr>
        <w:t>する．</w:t>
      </w:r>
      <w:r w:rsidR="002810A4">
        <w:rPr>
          <w:rFonts w:ascii="Times New Roman" w:hAnsi="ＭＳ 明朝" w:hint="eastAsia"/>
          <w:sz w:val="20"/>
          <w:szCs w:val="20"/>
        </w:rPr>
        <w:t>子個体が生成された後，生成された子個体に対して突然変異操作を適用する．</w:t>
      </w:r>
      <w:r w:rsidR="00A1325B">
        <w:rPr>
          <w:rFonts w:ascii="Times New Roman" w:hAnsi="ＭＳ 明朝"/>
          <w:sz w:val="20"/>
          <w:szCs w:val="20"/>
        </w:rPr>
        <w:t xml:space="preserve"> </w:t>
      </w:r>
    </w:p>
    <w:p w:rsidR="002665C4" w:rsidRDefault="002665C4" w:rsidP="002A778F">
      <w:pPr>
        <w:spacing w:line="240" w:lineRule="exact"/>
        <w:ind w:firstLineChars="100" w:firstLine="200"/>
        <w:rPr>
          <w:rFonts w:ascii="Times New Roman" w:hAnsi="ＭＳ 明朝"/>
          <w:sz w:val="20"/>
          <w:szCs w:val="20"/>
        </w:rPr>
      </w:pPr>
      <w:r>
        <w:rPr>
          <w:rFonts w:ascii="Times New Roman" w:hAnsi="ＭＳ 明朝" w:hint="eastAsia"/>
          <w:sz w:val="20"/>
          <w:szCs w:val="20"/>
        </w:rPr>
        <w:t>Step. 3</w:t>
      </w:r>
      <w:r>
        <w:rPr>
          <w:rFonts w:ascii="Times New Roman" w:hAnsi="ＭＳ 明朝" w:hint="eastAsia"/>
          <w:sz w:val="20"/>
          <w:szCs w:val="20"/>
        </w:rPr>
        <w:t>では</w:t>
      </w:r>
      <w:r w:rsidR="00BB6790">
        <w:rPr>
          <w:rFonts w:ascii="Times New Roman" w:hAnsi="ＭＳ 明朝" w:hint="eastAsia"/>
          <w:sz w:val="20"/>
          <w:szCs w:val="20"/>
        </w:rPr>
        <w:t>，</w:t>
      </w:r>
      <w:r>
        <w:rPr>
          <w:rFonts w:ascii="Times New Roman" w:hAnsi="ＭＳ 明朝" w:hint="eastAsia"/>
          <w:sz w:val="20"/>
          <w:szCs w:val="20"/>
        </w:rPr>
        <w:t>現在の個体群と子個体群から次世代の個体群を</w:t>
      </w:r>
      <w:r w:rsidR="00F34ED4">
        <w:rPr>
          <w:rFonts w:ascii="Times New Roman" w:hAnsi="ＭＳ 明朝" w:hint="eastAsia"/>
          <w:sz w:val="20"/>
          <w:szCs w:val="20"/>
        </w:rPr>
        <w:t>作成</w:t>
      </w:r>
      <w:r>
        <w:rPr>
          <w:rFonts w:ascii="Times New Roman" w:hAnsi="ＭＳ 明朝" w:hint="eastAsia"/>
          <w:sz w:val="20"/>
          <w:szCs w:val="20"/>
        </w:rPr>
        <w:t>する．</w:t>
      </w:r>
      <w:r w:rsidR="00A1325B">
        <w:rPr>
          <w:rFonts w:ascii="Times New Roman" w:hAnsi="ＭＳ 明朝" w:hint="eastAsia"/>
          <w:sz w:val="20"/>
          <w:szCs w:val="20"/>
        </w:rPr>
        <w:t>本課題では生成した全ての子個体を現個体群のなかで評価値が</w:t>
      </w:r>
      <w:r w:rsidR="00C90A73">
        <w:rPr>
          <w:rFonts w:ascii="Times New Roman" w:hAnsi="ＭＳ 明朝" w:hint="eastAsia"/>
          <w:sz w:val="20"/>
          <w:szCs w:val="20"/>
        </w:rPr>
        <w:t>小さいもの</w:t>
      </w:r>
      <w:r w:rsidR="00A1325B">
        <w:rPr>
          <w:rFonts w:ascii="Times New Roman" w:hAnsi="ＭＳ 明朝" w:hint="eastAsia"/>
          <w:sz w:val="20"/>
          <w:szCs w:val="20"/>
        </w:rPr>
        <w:t>から置換する．</w:t>
      </w:r>
    </w:p>
    <w:p w:rsidR="00BB6790" w:rsidRDefault="00BB6790" w:rsidP="002A778F">
      <w:pPr>
        <w:spacing w:line="240" w:lineRule="exact"/>
        <w:ind w:firstLineChars="100" w:firstLine="200"/>
        <w:rPr>
          <w:rFonts w:ascii="Times New Roman" w:hAnsi="ＭＳ 明朝"/>
          <w:sz w:val="20"/>
          <w:szCs w:val="20"/>
        </w:rPr>
      </w:pPr>
      <w:r>
        <w:rPr>
          <w:rFonts w:ascii="Times New Roman" w:hAnsi="ＭＳ 明朝" w:hint="eastAsia"/>
          <w:sz w:val="20"/>
          <w:szCs w:val="20"/>
        </w:rPr>
        <w:t>Step. 4</w:t>
      </w:r>
      <w:r>
        <w:rPr>
          <w:rFonts w:ascii="Times New Roman" w:hAnsi="ＭＳ 明朝" w:hint="eastAsia"/>
          <w:sz w:val="20"/>
          <w:szCs w:val="20"/>
        </w:rPr>
        <w:t>では，</w:t>
      </w:r>
      <w:r w:rsidR="00FF5FB3">
        <w:rPr>
          <w:rFonts w:ascii="Times New Roman" w:hAnsi="ＭＳ 明朝" w:hint="eastAsia"/>
          <w:sz w:val="20"/>
          <w:szCs w:val="20"/>
        </w:rPr>
        <w:t>遺伝的アルゴリズムにおける終了判定を行う．終了条件を満たしている場合は，</w:t>
      </w:r>
      <w:r w:rsidR="00FF5FB3">
        <w:rPr>
          <w:rFonts w:ascii="Times New Roman" w:hAnsi="ＭＳ 明朝" w:hint="eastAsia"/>
          <w:sz w:val="20"/>
          <w:szCs w:val="20"/>
        </w:rPr>
        <w:t>Step. 5</w:t>
      </w:r>
      <w:r w:rsidR="00FF5FB3">
        <w:rPr>
          <w:rFonts w:ascii="Times New Roman" w:hAnsi="ＭＳ 明朝" w:hint="eastAsia"/>
          <w:sz w:val="20"/>
          <w:szCs w:val="20"/>
        </w:rPr>
        <w:t>において最終解の選択を行い，満たしていない場合は，</w:t>
      </w:r>
      <w:r w:rsidR="00FF5FB3">
        <w:rPr>
          <w:rFonts w:ascii="Times New Roman" w:hAnsi="ＭＳ 明朝" w:hint="eastAsia"/>
          <w:sz w:val="20"/>
          <w:szCs w:val="20"/>
        </w:rPr>
        <w:t>Step. 2</w:t>
      </w:r>
      <w:r w:rsidR="00FF5FB3">
        <w:rPr>
          <w:rFonts w:ascii="Times New Roman" w:hAnsi="ＭＳ 明朝" w:hint="eastAsia"/>
          <w:sz w:val="20"/>
          <w:szCs w:val="20"/>
        </w:rPr>
        <w:t>へ戻り，終了条件を満たすまで</w:t>
      </w:r>
      <w:r w:rsidR="00FF5FB3">
        <w:rPr>
          <w:rFonts w:ascii="Times New Roman" w:hAnsi="ＭＳ 明朝" w:hint="eastAsia"/>
          <w:sz w:val="20"/>
          <w:szCs w:val="20"/>
        </w:rPr>
        <w:t>Step. 2-4</w:t>
      </w:r>
      <w:r w:rsidR="00FF5FB3">
        <w:rPr>
          <w:rFonts w:ascii="Times New Roman" w:hAnsi="ＭＳ 明朝" w:hint="eastAsia"/>
          <w:sz w:val="20"/>
          <w:szCs w:val="20"/>
        </w:rPr>
        <w:t>の操作を繰り返し行う．</w:t>
      </w:r>
    </w:p>
    <w:p w:rsidR="00FF5FB3" w:rsidRDefault="00FF5FB3" w:rsidP="008D3EE2">
      <w:pPr>
        <w:spacing w:line="240" w:lineRule="exact"/>
        <w:ind w:firstLineChars="100" w:firstLine="200"/>
        <w:rPr>
          <w:rFonts w:ascii="Times New Roman" w:hAnsi="ＭＳ 明朝"/>
          <w:sz w:val="20"/>
          <w:szCs w:val="20"/>
        </w:rPr>
      </w:pPr>
      <w:r>
        <w:rPr>
          <w:rFonts w:ascii="Times New Roman" w:hAnsi="ＭＳ 明朝" w:hint="eastAsia"/>
          <w:sz w:val="20"/>
          <w:szCs w:val="20"/>
        </w:rPr>
        <w:t>Step. 5</w:t>
      </w:r>
      <w:r>
        <w:rPr>
          <w:rFonts w:ascii="Times New Roman" w:hAnsi="ＭＳ 明朝" w:hint="eastAsia"/>
          <w:sz w:val="20"/>
          <w:szCs w:val="20"/>
        </w:rPr>
        <w:t>における最終解の選択では，</w:t>
      </w:r>
      <w:r w:rsidR="00A1325B">
        <w:rPr>
          <w:rFonts w:ascii="Times New Roman" w:hAnsi="ＭＳ 明朝" w:hint="eastAsia"/>
          <w:sz w:val="20"/>
          <w:szCs w:val="20"/>
        </w:rPr>
        <w:t>全ての個体群の中から最も学習用識別率が大きい世代</w:t>
      </w:r>
      <w:r>
        <w:rPr>
          <w:rFonts w:ascii="Times New Roman" w:hAnsi="ＭＳ 明朝" w:hint="eastAsia"/>
          <w:sz w:val="20"/>
          <w:szCs w:val="20"/>
        </w:rPr>
        <w:t>を最終的な識別器として獲得する．その後，</w:t>
      </w:r>
      <w:r w:rsidR="00B206A7">
        <w:rPr>
          <w:rFonts w:ascii="Times New Roman" w:hAnsi="ＭＳ 明朝" w:hint="eastAsia"/>
          <w:sz w:val="20"/>
          <w:szCs w:val="20"/>
        </w:rPr>
        <w:t>学習用データの識別で一度も</w:t>
      </w:r>
      <w:r w:rsidR="00B206A7">
        <w:rPr>
          <w:rFonts w:ascii="Times New Roman" w:hAnsi="ＭＳ 明朝" w:hint="eastAsia"/>
          <w:sz w:val="20"/>
          <w:szCs w:val="20"/>
        </w:rPr>
        <w:lastRenderedPageBreak/>
        <w:t>使われなかったルールを削除</w:t>
      </w:r>
      <w:r>
        <w:rPr>
          <w:rFonts w:ascii="Times New Roman" w:hAnsi="ＭＳ 明朝" w:hint="eastAsia"/>
          <w:sz w:val="20"/>
          <w:szCs w:val="20"/>
        </w:rPr>
        <w:t>した識別器を用いて評価用データを識別</w:t>
      </w:r>
      <w:r w:rsidR="00087DEC">
        <w:rPr>
          <w:rFonts w:ascii="Times New Roman" w:hAnsi="ＭＳ 明朝" w:hint="eastAsia"/>
          <w:sz w:val="20"/>
          <w:szCs w:val="20"/>
        </w:rPr>
        <w:t>す</w:t>
      </w:r>
      <w:r>
        <w:rPr>
          <w:rFonts w:ascii="Times New Roman" w:hAnsi="ＭＳ 明朝" w:hint="eastAsia"/>
          <w:sz w:val="20"/>
          <w:szCs w:val="20"/>
        </w:rPr>
        <w:t>ることで，獲得された識別器の</w:t>
      </w:r>
      <w:r w:rsidR="003A58B6">
        <w:rPr>
          <w:rFonts w:ascii="Times New Roman" w:hAnsi="ＭＳ 明朝" w:hint="eastAsia"/>
          <w:sz w:val="20"/>
          <w:szCs w:val="20"/>
        </w:rPr>
        <w:t>汎化</w:t>
      </w:r>
      <w:r>
        <w:rPr>
          <w:rFonts w:ascii="Times New Roman" w:hAnsi="ＭＳ 明朝" w:hint="eastAsia"/>
          <w:sz w:val="20"/>
          <w:szCs w:val="20"/>
        </w:rPr>
        <w:t>性能</w:t>
      </w:r>
      <w:r w:rsidR="008D3EE2">
        <w:rPr>
          <w:rFonts w:ascii="Times New Roman" w:hAnsi="ＭＳ 明朝" w:hint="eastAsia"/>
          <w:sz w:val="20"/>
          <w:szCs w:val="20"/>
        </w:rPr>
        <w:t>を評価する．</w:t>
      </w:r>
    </w:p>
    <w:p w:rsidR="008D3EE2" w:rsidRPr="00B3604F" w:rsidRDefault="008D3EE2" w:rsidP="002A778F">
      <w:pPr>
        <w:spacing w:line="240" w:lineRule="exact"/>
        <w:ind w:firstLineChars="100" w:firstLine="200"/>
        <w:rPr>
          <w:rFonts w:ascii="Times New Roman" w:hAnsi="ＭＳ 明朝"/>
          <w:sz w:val="20"/>
          <w:szCs w:val="20"/>
        </w:rPr>
      </w:pPr>
    </w:p>
    <w:p w:rsidR="001D44EA" w:rsidRDefault="001D44EA" w:rsidP="001D44EA">
      <w:pPr>
        <w:numPr>
          <w:ilvl w:val="0"/>
          <w:numId w:val="3"/>
        </w:numPr>
        <w:spacing w:afterLines="50" w:after="180" w:line="280" w:lineRule="exact"/>
        <w:jc w:val="center"/>
        <w:rPr>
          <w:b/>
          <w:sz w:val="22"/>
          <w:szCs w:val="22"/>
        </w:rPr>
      </w:pPr>
      <w:r>
        <w:rPr>
          <w:rFonts w:ascii="ＭＳ ゴシック" w:eastAsia="ＭＳ ゴシック" w:hAnsi="ＭＳ ゴシック" w:hint="eastAsia"/>
          <w:b/>
          <w:sz w:val="22"/>
          <w:szCs w:val="22"/>
        </w:rPr>
        <w:t>数値実験</w:t>
      </w:r>
    </w:p>
    <w:p w:rsidR="001D44EA" w:rsidRPr="001D44EA" w:rsidRDefault="001D44EA" w:rsidP="001D44EA">
      <w:pPr>
        <w:numPr>
          <w:ilvl w:val="1"/>
          <w:numId w:val="3"/>
        </w:numPr>
        <w:spacing w:beforeLines="50" w:before="180" w:afterLines="50" w:after="180" w:line="240" w:lineRule="exact"/>
        <w:ind w:left="357" w:hanging="357"/>
        <w:rPr>
          <w:rFonts w:ascii="ＭＳ ゴシック" w:eastAsia="ＭＳ ゴシック" w:hAnsi="ＭＳ ゴシック"/>
          <w:b/>
          <w:sz w:val="20"/>
          <w:szCs w:val="20"/>
        </w:rPr>
      </w:pPr>
      <w:r>
        <w:rPr>
          <w:rFonts w:ascii="ＭＳ ゴシック" w:eastAsia="ＭＳ ゴシック" w:hAnsi="ＭＳ ゴシック" w:hint="eastAsia"/>
          <w:b/>
          <w:sz w:val="20"/>
          <w:szCs w:val="20"/>
        </w:rPr>
        <w:t>数値実験設定</w:t>
      </w:r>
      <w:r w:rsidRPr="001D44EA">
        <w:rPr>
          <w:rFonts w:ascii="ＭＳ ゴシック" w:eastAsia="ＭＳ ゴシック" w:hAnsi="ＭＳ ゴシック"/>
          <w:b/>
          <w:sz w:val="20"/>
          <w:szCs w:val="20"/>
        </w:rPr>
        <w:t xml:space="preserve"> </w:t>
      </w:r>
    </w:p>
    <w:p w:rsidR="00BF71C7" w:rsidRDefault="00BF11BC" w:rsidP="00BF71C7">
      <w:pPr>
        <w:spacing w:line="240" w:lineRule="exact"/>
        <w:ind w:firstLineChars="100" w:firstLine="200"/>
        <w:rPr>
          <w:rFonts w:ascii="Times New Roman" w:hAnsi="ＭＳ 明朝"/>
          <w:sz w:val="20"/>
          <w:szCs w:val="20"/>
        </w:rPr>
      </w:pPr>
      <w:r>
        <w:rPr>
          <w:rFonts w:ascii="Times New Roman" w:hAnsi="ＭＳ 明朝" w:hint="eastAsia"/>
          <w:sz w:val="20"/>
          <w:szCs w:val="20"/>
        </w:rPr>
        <w:t>本課題</w:t>
      </w:r>
      <w:r w:rsidR="008D3EE2">
        <w:rPr>
          <w:rFonts w:ascii="Times New Roman" w:hAnsi="ＭＳ 明朝" w:hint="eastAsia"/>
          <w:sz w:val="20"/>
          <w:szCs w:val="20"/>
        </w:rPr>
        <w:t>では，数値実験におけるベンチマーク問題として</w:t>
      </w:r>
      <w:r w:rsidR="00B3604F">
        <w:rPr>
          <w:rFonts w:ascii="Times New Roman" w:hAnsi="ＭＳ 明朝" w:hint="eastAsia"/>
          <w:sz w:val="20"/>
          <w:szCs w:val="20"/>
        </w:rPr>
        <w:t>，</w:t>
      </w:r>
      <w:r w:rsidRPr="00BF11BC">
        <w:rPr>
          <w:rFonts w:ascii="Times New Roman" w:hAnsi="ＭＳ 明朝"/>
          <w:sz w:val="20"/>
          <w:szCs w:val="20"/>
        </w:rPr>
        <w:t>KEEL-data set repository</w:t>
      </w:r>
      <w:r w:rsidR="008D3EE2">
        <w:rPr>
          <w:rFonts w:ascii="Times New Roman" w:hAnsi="ＭＳ 明朝" w:hint="eastAsia"/>
          <w:sz w:val="20"/>
          <w:szCs w:val="20"/>
        </w:rPr>
        <w:t>により提供されている</w:t>
      </w:r>
      <w:r w:rsidR="00BC4D21">
        <w:rPr>
          <w:rFonts w:ascii="Times New Roman" w:hAnsi="Times New Roman" w:hint="eastAsia"/>
          <w:sz w:val="20"/>
          <w:szCs w:val="20"/>
        </w:rPr>
        <w:t>データ</w:t>
      </w:r>
      <w:r w:rsidR="00B3604F">
        <w:rPr>
          <w:rFonts w:ascii="Times New Roman" w:hAnsi="ＭＳ 明朝" w:hint="eastAsia"/>
          <w:sz w:val="20"/>
          <w:szCs w:val="20"/>
        </w:rPr>
        <w:t>を用いる．</w:t>
      </w:r>
      <w:r w:rsidR="005A282C">
        <w:rPr>
          <w:rFonts w:ascii="Times New Roman" w:hAnsi="ＭＳ 明朝" w:hint="eastAsia"/>
          <w:sz w:val="20"/>
          <w:szCs w:val="20"/>
        </w:rPr>
        <w:t>今回は</w:t>
      </w:r>
      <w:r w:rsidR="005A282C" w:rsidRPr="005A282C">
        <w:rPr>
          <w:rFonts w:ascii="Times New Roman" w:hAnsi="ＭＳ 明朝" w:hint="eastAsia"/>
          <w:sz w:val="20"/>
          <w:szCs w:val="20"/>
        </w:rPr>
        <w:t>全ての属性値を</w:t>
      </w:r>
      <w:r w:rsidR="005A282C" w:rsidRPr="005A282C">
        <w:rPr>
          <w:rFonts w:ascii="Times New Roman" w:hAnsi="ＭＳ 明朝" w:hint="eastAsia"/>
          <w:sz w:val="20"/>
          <w:szCs w:val="20"/>
        </w:rPr>
        <w:t>[0, 1]</w:t>
      </w:r>
      <w:r w:rsidR="0001685D">
        <w:rPr>
          <w:rFonts w:ascii="Times New Roman" w:hAnsi="ＭＳ 明朝" w:hint="eastAsia"/>
          <w:sz w:val="20"/>
          <w:szCs w:val="20"/>
        </w:rPr>
        <w:t>で正規化した</w:t>
      </w:r>
      <w:r w:rsidR="005A282C">
        <w:rPr>
          <w:rFonts w:ascii="Times New Roman" w:hAnsi="ＭＳ 明朝" w:hint="eastAsia"/>
          <w:sz w:val="20"/>
          <w:szCs w:val="20"/>
        </w:rPr>
        <w:t>データを用いる</w:t>
      </w:r>
      <w:r w:rsidR="0001685D">
        <w:rPr>
          <w:rFonts w:ascii="Times New Roman" w:hAnsi="ＭＳ 明朝" w:hint="eastAsia"/>
          <w:sz w:val="20"/>
          <w:szCs w:val="20"/>
        </w:rPr>
        <w:t>．</w:t>
      </w:r>
    </w:p>
    <w:p w:rsidR="001D44EA" w:rsidRDefault="008D3EE2" w:rsidP="00BF71C7">
      <w:pPr>
        <w:spacing w:line="240" w:lineRule="exact"/>
        <w:ind w:firstLineChars="100" w:firstLine="200"/>
        <w:rPr>
          <w:rFonts w:ascii="Times New Roman" w:hAnsi="ＭＳ 明朝"/>
          <w:sz w:val="20"/>
          <w:szCs w:val="20"/>
        </w:rPr>
      </w:pPr>
      <w:r>
        <w:rPr>
          <w:rFonts w:ascii="Times New Roman" w:hAnsi="ＭＳ 明朝" w:hint="eastAsia"/>
          <w:sz w:val="20"/>
          <w:szCs w:val="20"/>
        </w:rPr>
        <w:t>識別器生成の際には，識別器の</w:t>
      </w:r>
      <w:r w:rsidR="003A58B6">
        <w:rPr>
          <w:rFonts w:ascii="Times New Roman" w:hAnsi="ＭＳ 明朝" w:hint="eastAsia"/>
          <w:sz w:val="20"/>
          <w:szCs w:val="20"/>
        </w:rPr>
        <w:t>汎化</w:t>
      </w:r>
      <w:r>
        <w:rPr>
          <w:rFonts w:ascii="Times New Roman" w:hAnsi="ＭＳ 明朝" w:hint="eastAsia"/>
          <w:sz w:val="20"/>
          <w:szCs w:val="20"/>
        </w:rPr>
        <w:t>性能を評価する</w:t>
      </w:r>
      <w:r w:rsidR="00B3604F">
        <w:rPr>
          <w:rFonts w:ascii="Times New Roman" w:hAnsi="ＭＳ 明朝" w:hint="eastAsia"/>
          <w:sz w:val="20"/>
          <w:szCs w:val="20"/>
        </w:rPr>
        <w:t>ため，</w:t>
      </w:r>
      <w:r>
        <w:rPr>
          <w:rFonts w:ascii="Times New Roman" w:hAnsi="ＭＳ 明朝" w:hint="eastAsia"/>
          <w:sz w:val="20"/>
          <w:szCs w:val="20"/>
        </w:rPr>
        <w:t>10</w:t>
      </w:r>
      <w:r w:rsidR="003A58B6">
        <w:rPr>
          <w:rFonts w:ascii="Times New Roman" w:hAnsi="ＭＳ 明朝" w:hint="eastAsia"/>
          <w:sz w:val="20"/>
          <w:szCs w:val="20"/>
        </w:rPr>
        <w:t>-</w:t>
      </w:r>
      <w:r>
        <w:rPr>
          <w:rFonts w:ascii="Times New Roman" w:hAnsi="ＭＳ 明朝" w:hint="eastAsia"/>
          <w:sz w:val="20"/>
          <w:szCs w:val="20"/>
        </w:rPr>
        <w:t xml:space="preserve">fold cross validation (10CV) </w:t>
      </w:r>
      <w:r>
        <w:rPr>
          <w:rFonts w:ascii="Times New Roman" w:hAnsi="ＭＳ 明朝" w:hint="eastAsia"/>
          <w:sz w:val="20"/>
          <w:szCs w:val="20"/>
        </w:rPr>
        <w:t>を用いる．</w:t>
      </w:r>
      <w:r>
        <w:rPr>
          <w:rFonts w:ascii="Times New Roman" w:hAnsi="ＭＳ 明朝" w:hint="eastAsia"/>
          <w:sz w:val="20"/>
          <w:szCs w:val="20"/>
        </w:rPr>
        <w:t>10CV</w:t>
      </w:r>
      <w:r>
        <w:rPr>
          <w:rFonts w:ascii="Times New Roman" w:hAnsi="ＭＳ 明朝" w:hint="eastAsia"/>
          <w:sz w:val="20"/>
          <w:szCs w:val="20"/>
        </w:rPr>
        <w:t>では</w:t>
      </w:r>
      <w:r w:rsidR="00B3604F">
        <w:rPr>
          <w:rFonts w:ascii="Times New Roman" w:hAnsi="ＭＳ 明朝" w:hint="eastAsia"/>
          <w:sz w:val="20"/>
          <w:szCs w:val="20"/>
        </w:rPr>
        <w:t>，</w:t>
      </w:r>
      <w:r>
        <w:rPr>
          <w:rFonts w:ascii="Times New Roman" w:hAnsi="ＭＳ 明朝" w:hint="eastAsia"/>
          <w:sz w:val="20"/>
          <w:szCs w:val="20"/>
        </w:rPr>
        <w:t>まず</w:t>
      </w:r>
      <w:r w:rsidR="00B3604F">
        <w:rPr>
          <w:rFonts w:ascii="Times New Roman" w:hAnsi="ＭＳ 明朝" w:hint="eastAsia"/>
          <w:sz w:val="20"/>
          <w:szCs w:val="20"/>
        </w:rPr>
        <w:t>初めに</w:t>
      </w:r>
      <w:r>
        <w:rPr>
          <w:rFonts w:ascii="Times New Roman" w:hAnsi="ＭＳ 明朝" w:hint="eastAsia"/>
          <w:sz w:val="20"/>
          <w:szCs w:val="20"/>
        </w:rPr>
        <w:t>，数値実験に用いるデータをランダムに</w:t>
      </w:r>
      <w:r>
        <w:rPr>
          <w:rFonts w:ascii="Times New Roman" w:hAnsi="ＭＳ 明朝" w:hint="eastAsia"/>
          <w:sz w:val="20"/>
          <w:szCs w:val="20"/>
        </w:rPr>
        <w:t>10</w:t>
      </w:r>
      <w:r>
        <w:rPr>
          <w:rFonts w:ascii="Times New Roman" w:hAnsi="ＭＳ 明朝" w:hint="eastAsia"/>
          <w:sz w:val="20"/>
          <w:szCs w:val="20"/>
        </w:rPr>
        <w:t>分割する．そして，</w:t>
      </w:r>
      <w:r>
        <w:rPr>
          <w:rFonts w:ascii="Times New Roman" w:hAnsi="ＭＳ 明朝" w:hint="eastAsia"/>
          <w:sz w:val="20"/>
          <w:szCs w:val="20"/>
        </w:rPr>
        <w:t>10</w:t>
      </w:r>
      <w:r>
        <w:rPr>
          <w:rFonts w:ascii="Times New Roman" w:hAnsi="ＭＳ 明朝" w:hint="eastAsia"/>
          <w:sz w:val="20"/>
          <w:szCs w:val="20"/>
        </w:rPr>
        <w:t>個に分割された</w:t>
      </w:r>
      <w:r w:rsidR="00B3604F">
        <w:rPr>
          <w:rFonts w:ascii="Times New Roman" w:hAnsi="ＭＳ 明朝" w:hint="eastAsia"/>
          <w:sz w:val="20"/>
          <w:szCs w:val="20"/>
        </w:rPr>
        <w:t>データの部分集合のうち，</w:t>
      </w:r>
      <w:r>
        <w:rPr>
          <w:rFonts w:ascii="Times New Roman" w:hAnsi="ＭＳ 明朝" w:hint="eastAsia"/>
          <w:sz w:val="20"/>
          <w:szCs w:val="20"/>
        </w:rPr>
        <w:t>9</w:t>
      </w:r>
      <w:r>
        <w:rPr>
          <w:rFonts w:ascii="Times New Roman" w:hAnsi="ＭＳ 明朝" w:hint="eastAsia"/>
          <w:sz w:val="20"/>
          <w:szCs w:val="20"/>
        </w:rPr>
        <w:t>つを学習用データとして識別器の生成に用い，</w:t>
      </w:r>
      <w:r w:rsidR="00B3604F">
        <w:rPr>
          <w:rFonts w:ascii="Times New Roman" w:hAnsi="ＭＳ 明朝" w:hint="eastAsia"/>
          <w:sz w:val="20"/>
          <w:szCs w:val="20"/>
        </w:rPr>
        <w:t>残りの</w:t>
      </w:r>
      <w:r>
        <w:rPr>
          <w:rFonts w:ascii="Times New Roman" w:hAnsi="ＭＳ 明朝" w:hint="eastAsia"/>
          <w:sz w:val="20"/>
          <w:szCs w:val="20"/>
        </w:rPr>
        <w:t>1</w:t>
      </w:r>
      <w:r>
        <w:rPr>
          <w:rFonts w:ascii="Times New Roman" w:hAnsi="ＭＳ 明朝" w:hint="eastAsia"/>
          <w:sz w:val="20"/>
          <w:szCs w:val="20"/>
        </w:rPr>
        <w:t>つを評価用データとして得られた識別器の評価に用いる．この操作を，</w:t>
      </w:r>
      <w:r w:rsidR="00B3604F">
        <w:rPr>
          <w:rFonts w:ascii="Times New Roman" w:hAnsi="ＭＳ 明朝" w:hint="eastAsia"/>
          <w:sz w:val="20"/>
          <w:szCs w:val="20"/>
        </w:rPr>
        <w:t>学習に用いる</w:t>
      </w:r>
      <w:r w:rsidR="00B3604F">
        <w:rPr>
          <w:rFonts w:ascii="Times New Roman" w:hAnsi="ＭＳ 明朝" w:hint="eastAsia"/>
          <w:sz w:val="20"/>
          <w:szCs w:val="20"/>
        </w:rPr>
        <w:t>9</w:t>
      </w:r>
      <w:r w:rsidR="00B3604F">
        <w:rPr>
          <w:rFonts w:ascii="Times New Roman" w:hAnsi="ＭＳ 明朝" w:hint="eastAsia"/>
          <w:sz w:val="20"/>
          <w:szCs w:val="20"/>
        </w:rPr>
        <w:t>つの部分集合と，</w:t>
      </w:r>
      <w:r>
        <w:rPr>
          <w:rFonts w:ascii="Times New Roman" w:hAnsi="ＭＳ 明朝" w:hint="eastAsia"/>
          <w:sz w:val="20"/>
          <w:szCs w:val="20"/>
        </w:rPr>
        <w:t>評価に用いる部分集合を順々に変更しながら</w:t>
      </w:r>
      <w:r>
        <w:rPr>
          <w:rFonts w:ascii="Times New Roman" w:hAnsi="ＭＳ 明朝" w:hint="eastAsia"/>
          <w:sz w:val="20"/>
          <w:szCs w:val="20"/>
        </w:rPr>
        <w:t>10</w:t>
      </w:r>
      <w:r>
        <w:rPr>
          <w:rFonts w:ascii="Times New Roman" w:hAnsi="ＭＳ 明朝" w:hint="eastAsia"/>
          <w:sz w:val="20"/>
          <w:szCs w:val="20"/>
        </w:rPr>
        <w:t>回繰り返し行い，最後に</w:t>
      </w:r>
      <w:r w:rsidR="00B3604F">
        <w:rPr>
          <w:rFonts w:ascii="Times New Roman" w:hAnsi="ＭＳ 明朝" w:hint="eastAsia"/>
          <w:sz w:val="20"/>
          <w:szCs w:val="20"/>
        </w:rPr>
        <w:t>10</w:t>
      </w:r>
      <w:r w:rsidR="00B3604F">
        <w:rPr>
          <w:rFonts w:ascii="Times New Roman" w:hAnsi="ＭＳ 明朝" w:hint="eastAsia"/>
          <w:sz w:val="20"/>
          <w:szCs w:val="20"/>
        </w:rPr>
        <w:t>回の</w:t>
      </w:r>
      <w:r>
        <w:rPr>
          <w:rFonts w:ascii="Times New Roman" w:hAnsi="ＭＳ 明朝" w:hint="eastAsia"/>
          <w:sz w:val="20"/>
          <w:szCs w:val="20"/>
        </w:rPr>
        <w:t>平均値を算出することで，識別器の性能</w:t>
      </w:r>
      <w:r w:rsidR="008A2E1D">
        <w:rPr>
          <w:rFonts w:ascii="Times New Roman" w:hAnsi="ＭＳ 明朝" w:hint="eastAsia"/>
          <w:sz w:val="20"/>
          <w:szCs w:val="20"/>
        </w:rPr>
        <w:t>を得る．今回の課題では，</w:t>
      </w:r>
      <w:r w:rsidR="008A2E1D">
        <w:rPr>
          <w:rFonts w:ascii="Times New Roman" w:hAnsi="ＭＳ 明朝" w:hint="eastAsia"/>
          <w:sz w:val="20"/>
          <w:szCs w:val="20"/>
        </w:rPr>
        <w:t>10CV</w:t>
      </w:r>
      <w:r w:rsidR="008A2E1D">
        <w:rPr>
          <w:rFonts w:ascii="Times New Roman" w:hAnsi="ＭＳ 明朝" w:hint="eastAsia"/>
          <w:sz w:val="20"/>
          <w:szCs w:val="20"/>
        </w:rPr>
        <w:t>を</w:t>
      </w:r>
      <w:r w:rsidR="005A282C">
        <w:rPr>
          <w:rFonts w:ascii="Times New Roman" w:hAnsi="ＭＳ 明朝" w:hint="eastAsia"/>
          <w:sz w:val="20"/>
          <w:szCs w:val="20"/>
        </w:rPr>
        <w:t>5</w:t>
      </w:r>
      <w:r w:rsidR="008A2E1D">
        <w:rPr>
          <w:rFonts w:ascii="Times New Roman" w:hAnsi="ＭＳ 明朝" w:hint="eastAsia"/>
          <w:sz w:val="20"/>
          <w:szCs w:val="20"/>
        </w:rPr>
        <w:t>回繰り返し</w:t>
      </w:r>
      <w:r w:rsidR="00087DEC">
        <w:rPr>
          <w:rFonts w:ascii="Times New Roman" w:hAnsi="ＭＳ 明朝" w:hint="eastAsia"/>
          <w:sz w:val="20"/>
          <w:szCs w:val="20"/>
        </w:rPr>
        <w:t xml:space="preserve"> (</w:t>
      </w:r>
      <w:r w:rsidR="00087DEC">
        <w:rPr>
          <w:rFonts w:ascii="Times New Roman" w:hAnsi="ＭＳ 明朝" w:hint="eastAsia"/>
          <w:sz w:val="20"/>
          <w:szCs w:val="20"/>
        </w:rPr>
        <w:t>合計</w:t>
      </w:r>
      <w:r w:rsidR="005A282C">
        <w:rPr>
          <w:rFonts w:ascii="Times New Roman" w:hAnsi="ＭＳ 明朝" w:hint="eastAsia"/>
          <w:sz w:val="20"/>
          <w:szCs w:val="20"/>
        </w:rPr>
        <w:t>5</w:t>
      </w:r>
      <w:r w:rsidR="00087DEC">
        <w:rPr>
          <w:rFonts w:ascii="Times New Roman" w:hAnsi="ＭＳ 明朝" w:hint="eastAsia"/>
          <w:sz w:val="20"/>
          <w:szCs w:val="20"/>
        </w:rPr>
        <w:t>0</w:t>
      </w:r>
      <w:r w:rsidR="00087DEC">
        <w:rPr>
          <w:rFonts w:ascii="Times New Roman" w:hAnsi="ＭＳ 明朝" w:hint="eastAsia"/>
          <w:sz w:val="20"/>
          <w:szCs w:val="20"/>
        </w:rPr>
        <w:t>回試行</w:t>
      </w:r>
      <w:r w:rsidR="00087DEC">
        <w:rPr>
          <w:rFonts w:ascii="Times New Roman" w:hAnsi="ＭＳ 明朝" w:hint="eastAsia"/>
          <w:sz w:val="20"/>
          <w:szCs w:val="20"/>
        </w:rPr>
        <w:t xml:space="preserve">) </w:t>
      </w:r>
      <w:r w:rsidR="008A2E1D">
        <w:rPr>
          <w:rFonts w:ascii="Times New Roman" w:hAnsi="ＭＳ 明朝" w:hint="eastAsia"/>
          <w:sz w:val="20"/>
          <w:szCs w:val="20"/>
        </w:rPr>
        <w:t>，その平均値を算出する．</w:t>
      </w:r>
      <w:r w:rsidR="005A282C">
        <w:rPr>
          <w:rFonts w:ascii="Times New Roman" w:hAnsi="ＭＳ 明朝" w:hint="eastAsia"/>
          <w:sz w:val="20"/>
          <w:szCs w:val="20"/>
        </w:rPr>
        <w:t>乱数には</w:t>
      </w:r>
      <w:r w:rsidR="005A282C" w:rsidRPr="005A282C">
        <w:rPr>
          <w:rFonts w:ascii="Times New Roman" w:hAnsi="ＭＳ 明朝" w:hint="eastAsia"/>
          <w:bCs/>
          <w:sz w:val="20"/>
          <w:szCs w:val="20"/>
        </w:rPr>
        <w:t>Mersenne Twister</w:t>
      </w:r>
      <w:r w:rsidR="005A282C">
        <w:rPr>
          <w:rFonts w:ascii="Times New Roman" w:hAnsi="ＭＳ 明朝" w:hint="eastAsia"/>
          <w:bCs/>
          <w:sz w:val="20"/>
          <w:szCs w:val="20"/>
        </w:rPr>
        <w:t>を使用し，</w:t>
      </w:r>
      <w:r w:rsidR="005A282C">
        <w:rPr>
          <w:rFonts w:ascii="Times New Roman" w:hAnsi="ＭＳ 明朝" w:hint="eastAsia"/>
          <w:sz w:val="20"/>
          <w:szCs w:val="20"/>
        </w:rPr>
        <w:t>各々の試行において乱数のシードは毎回変更するものとする．</w:t>
      </w:r>
      <w:r w:rsidR="00B3604F">
        <w:rPr>
          <w:rFonts w:ascii="Times New Roman" w:hAnsi="ＭＳ 明朝" w:hint="eastAsia"/>
          <w:sz w:val="20"/>
          <w:szCs w:val="20"/>
        </w:rPr>
        <w:t>また，</w:t>
      </w:r>
      <w:r w:rsidR="00B3604F">
        <w:rPr>
          <w:rFonts w:ascii="Times New Roman" w:hAnsi="ＭＳ 明朝" w:hint="eastAsia"/>
          <w:sz w:val="20"/>
          <w:szCs w:val="20"/>
        </w:rPr>
        <w:t>10CV</w:t>
      </w:r>
      <w:r w:rsidR="00B3604F">
        <w:rPr>
          <w:rFonts w:ascii="Times New Roman" w:hAnsi="ＭＳ 明朝" w:hint="eastAsia"/>
          <w:sz w:val="20"/>
          <w:szCs w:val="20"/>
        </w:rPr>
        <w:t>におけるデータの分割は，既に分割済みのデータ</w:t>
      </w:r>
      <w:r w:rsidR="00B3604F">
        <w:rPr>
          <w:rFonts w:ascii="Times New Roman" w:hAnsi="ＭＳ 明朝" w:hint="eastAsia"/>
          <w:sz w:val="20"/>
          <w:szCs w:val="20"/>
        </w:rPr>
        <w:t>(a*_</w:t>
      </w:r>
      <w:r w:rsidR="00B3604F" w:rsidRPr="00B3604F">
        <w:rPr>
          <w:rFonts w:ascii="Times New Roman" w:hAnsi="ＭＳ 明朝" w:hint="eastAsia"/>
          <w:i/>
          <w:sz w:val="20"/>
          <w:szCs w:val="20"/>
        </w:rPr>
        <w:t>name</w:t>
      </w:r>
      <w:r w:rsidR="00B3604F">
        <w:rPr>
          <w:rFonts w:ascii="Times New Roman" w:hAnsi="ＭＳ 明朝" w:hint="eastAsia"/>
          <w:sz w:val="20"/>
          <w:szCs w:val="20"/>
        </w:rPr>
        <w:t>-10tra.dat, a*_</w:t>
      </w:r>
      <w:r w:rsidR="00B3604F" w:rsidRPr="00B3604F">
        <w:rPr>
          <w:rFonts w:ascii="Times New Roman" w:hAnsi="ＭＳ 明朝" w:hint="eastAsia"/>
          <w:i/>
          <w:sz w:val="20"/>
          <w:szCs w:val="20"/>
        </w:rPr>
        <w:t>name</w:t>
      </w:r>
      <w:r w:rsidR="00B3604F">
        <w:rPr>
          <w:rFonts w:ascii="Times New Roman" w:hAnsi="ＭＳ 明朝" w:hint="eastAsia"/>
          <w:sz w:val="20"/>
          <w:szCs w:val="20"/>
        </w:rPr>
        <w:t xml:space="preserve">-10tst.dat) </w:t>
      </w:r>
      <w:r w:rsidR="00B3604F">
        <w:rPr>
          <w:rFonts w:ascii="Times New Roman" w:hAnsi="ＭＳ 明朝" w:hint="eastAsia"/>
          <w:sz w:val="20"/>
          <w:szCs w:val="20"/>
        </w:rPr>
        <w:t>を用いる．</w:t>
      </w:r>
      <w:r w:rsidR="00B3604F">
        <w:rPr>
          <w:rFonts w:ascii="Times New Roman" w:hAnsi="ＭＳ 明朝" w:hint="eastAsia"/>
          <w:sz w:val="20"/>
          <w:szCs w:val="20"/>
        </w:rPr>
        <w:t>*</w:t>
      </w:r>
      <w:r w:rsidR="00B3604F">
        <w:rPr>
          <w:rFonts w:ascii="Times New Roman" w:hAnsi="ＭＳ 明朝" w:hint="eastAsia"/>
          <w:sz w:val="20"/>
          <w:szCs w:val="20"/>
        </w:rPr>
        <w:t>印は</w:t>
      </w:r>
      <w:r w:rsidR="00B3604F">
        <w:rPr>
          <w:rFonts w:ascii="Times New Roman" w:hAnsi="ＭＳ 明朝" w:hint="eastAsia"/>
          <w:sz w:val="20"/>
          <w:szCs w:val="20"/>
        </w:rPr>
        <w:t>10CV</w:t>
      </w:r>
      <w:r w:rsidR="00B3604F">
        <w:rPr>
          <w:rFonts w:ascii="Times New Roman" w:hAnsi="ＭＳ 明朝" w:hint="eastAsia"/>
          <w:sz w:val="20"/>
          <w:szCs w:val="20"/>
        </w:rPr>
        <w:t>における試行回数</w:t>
      </w:r>
      <w:r w:rsidR="00B3604F">
        <w:rPr>
          <w:rFonts w:ascii="Times New Roman" w:hAnsi="ＭＳ 明朝" w:hint="eastAsia"/>
          <w:sz w:val="20"/>
          <w:szCs w:val="20"/>
        </w:rPr>
        <w:t xml:space="preserve"> (0</w:t>
      </w:r>
      <w:r w:rsidR="004D6E3F">
        <w:rPr>
          <w:rFonts w:ascii="Times New Roman" w:hAnsi="ＭＳ 明朝" w:hint="eastAsia"/>
          <w:sz w:val="20"/>
          <w:szCs w:val="20"/>
        </w:rPr>
        <w:t xml:space="preserve"> </w:t>
      </w:r>
      <w:r w:rsidR="00B3604F">
        <w:rPr>
          <w:rFonts w:ascii="Times New Roman" w:hAnsi="ＭＳ 明朝" w:hint="eastAsia"/>
          <w:sz w:val="20"/>
          <w:szCs w:val="20"/>
        </w:rPr>
        <w:t>~</w:t>
      </w:r>
      <w:r w:rsidR="004D6E3F">
        <w:rPr>
          <w:rFonts w:ascii="Times New Roman" w:hAnsi="ＭＳ 明朝" w:hint="eastAsia"/>
          <w:sz w:val="20"/>
          <w:szCs w:val="20"/>
        </w:rPr>
        <w:t xml:space="preserve"> </w:t>
      </w:r>
      <w:r w:rsidR="00B3604F">
        <w:rPr>
          <w:rFonts w:ascii="Times New Roman" w:hAnsi="ＭＳ 明朝" w:hint="eastAsia"/>
          <w:sz w:val="20"/>
          <w:szCs w:val="20"/>
        </w:rPr>
        <w:t xml:space="preserve">9) </w:t>
      </w:r>
      <w:r w:rsidR="00B3604F">
        <w:rPr>
          <w:rFonts w:ascii="Times New Roman" w:hAnsi="ＭＳ 明朝" w:hint="eastAsia"/>
          <w:sz w:val="20"/>
          <w:szCs w:val="20"/>
        </w:rPr>
        <w:t>を表し，</w:t>
      </w:r>
      <w:r w:rsidR="00B3604F" w:rsidRPr="00B3604F">
        <w:rPr>
          <w:rFonts w:ascii="Times New Roman" w:hAnsi="ＭＳ 明朝" w:hint="eastAsia"/>
          <w:i/>
          <w:sz w:val="20"/>
          <w:szCs w:val="20"/>
        </w:rPr>
        <w:t>name</w:t>
      </w:r>
      <w:r w:rsidR="00B3604F">
        <w:rPr>
          <w:rFonts w:ascii="Times New Roman" w:hAnsi="ＭＳ 明朝" w:hint="eastAsia"/>
          <w:sz w:val="20"/>
          <w:szCs w:val="20"/>
        </w:rPr>
        <w:t>はデータ名を表す．</w:t>
      </w:r>
      <w:r w:rsidR="008A2E1D">
        <w:rPr>
          <w:rFonts w:ascii="Times New Roman" w:hAnsi="ＭＳ 明朝" w:hint="eastAsia"/>
          <w:sz w:val="20"/>
          <w:szCs w:val="20"/>
        </w:rPr>
        <w:t>以下に今回の実験で用いる実験設定を示す．</w:t>
      </w:r>
    </w:p>
    <w:p w:rsidR="001D44EA" w:rsidRPr="001D44EA" w:rsidRDefault="001D44EA" w:rsidP="001D44EA">
      <w:pPr>
        <w:spacing w:beforeLines="50" w:before="180" w:line="60" w:lineRule="atLeast"/>
        <w:ind w:firstLineChars="100" w:firstLine="200"/>
        <w:jc w:val="center"/>
        <w:rPr>
          <w:rFonts w:ascii="Times New Roman" w:hAnsi="ＭＳ 明朝"/>
          <w:sz w:val="20"/>
          <w:szCs w:val="20"/>
        </w:rPr>
      </w:pPr>
      <w:r>
        <w:rPr>
          <w:rFonts w:ascii="Times New Roman" w:hAnsi="ＭＳ 明朝" w:hint="eastAsia"/>
          <w:sz w:val="20"/>
          <w:szCs w:val="20"/>
        </w:rPr>
        <w:t>表１　使用するデータ</w:t>
      </w:r>
    </w:p>
    <w:tbl>
      <w:tblPr>
        <w:tblW w:w="4824" w:type="pct"/>
        <w:jc w:val="center"/>
        <w:tblInd w:w="-160" w:type="dxa"/>
        <w:tblBorders>
          <w:top w:val="single" w:sz="8" w:space="0" w:color="000000"/>
          <w:bottom w:val="single" w:sz="8" w:space="0" w:color="000000"/>
        </w:tblBorders>
        <w:tblLook w:val="04A0" w:firstRow="1" w:lastRow="0" w:firstColumn="1" w:lastColumn="0" w:noHBand="0" w:noVBand="1"/>
      </w:tblPr>
      <w:tblGrid>
        <w:gridCol w:w="1160"/>
        <w:gridCol w:w="1447"/>
        <w:gridCol w:w="1127"/>
        <w:gridCol w:w="1236"/>
      </w:tblGrid>
      <w:tr w:rsidR="005A282C" w:rsidRPr="005A282C" w:rsidTr="005A282C">
        <w:trPr>
          <w:jc w:val="center"/>
        </w:trPr>
        <w:tc>
          <w:tcPr>
            <w:tcW w:w="1167" w:type="pct"/>
            <w:tcBorders>
              <w:top w:val="single" w:sz="8" w:space="0" w:color="000000"/>
              <w:left w:val="nil"/>
              <w:bottom w:val="single" w:sz="8" w:space="0" w:color="000000"/>
              <w:right w:val="nil"/>
            </w:tcBorders>
            <w:vAlign w:val="center"/>
            <w:hideMark/>
          </w:tcPr>
          <w:p w:rsidR="005A282C" w:rsidRPr="005A282C" w:rsidRDefault="005A282C" w:rsidP="005A282C">
            <w:pPr>
              <w:jc w:val="center"/>
              <w:rPr>
                <w:rFonts w:ascii="Times New Roman" w:hAnsi="Times New Roman"/>
                <w:b/>
                <w:bCs/>
                <w:color w:val="000000"/>
                <w:sz w:val="20"/>
              </w:rPr>
            </w:pPr>
            <w:r w:rsidRPr="005A282C">
              <w:rPr>
                <w:rFonts w:ascii="Times New Roman" w:hAnsi="Times New Roman" w:hint="eastAsia"/>
                <w:b/>
                <w:bCs/>
                <w:color w:val="000000"/>
                <w:sz w:val="20"/>
              </w:rPr>
              <w:t>データ名</w:t>
            </w:r>
          </w:p>
        </w:tc>
        <w:tc>
          <w:tcPr>
            <w:tcW w:w="1456" w:type="pct"/>
            <w:tcBorders>
              <w:top w:val="single" w:sz="8" w:space="0" w:color="000000"/>
              <w:left w:val="nil"/>
              <w:bottom w:val="single" w:sz="8" w:space="0" w:color="000000"/>
              <w:right w:val="nil"/>
            </w:tcBorders>
            <w:vAlign w:val="center"/>
            <w:hideMark/>
          </w:tcPr>
          <w:p w:rsidR="005A282C" w:rsidRPr="005A282C" w:rsidRDefault="005A282C" w:rsidP="005A282C">
            <w:pPr>
              <w:jc w:val="center"/>
              <w:rPr>
                <w:rFonts w:ascii="Times New Roman" w:hAnsi="Times New Roman"/>
                <w:b/>
                <w:bCs/>
                <w:color w:val="000000"/>
                <w:sz w:val="20"/>
              </w:rPr>
            </w:pPr>
            <w:r w:rsidRPr="005A282C">
              <w:rPr>
                <w:rFonts w:ascii="Times New Roman" w:hAnsi="Times New Roman" w:hint="eastAsia"/>
                <w:b/>
                <w:bCs/>
                <w:color w:val="000000"/>
                <w:sz w:val="20"/>
              </w:rPr>
              <w:t>パターン数</w:t>
            </w:r>
          </w:p>
        </w:tc>
        <w:tc>
          <w:tcPr>
            <w:tcW w:w="1134" w:type="pct"/>
            <w:tcBorders>
              <w:top w:val="single" w:sz="8" w:space="0" w:color="000000"/>
              <w:left w:val="nil"/>
              <w:bottom w:val="single" w:sz="8" w:space="0" w:color="000000"/>
              <w:right w:val="nil"/>
            </w:tcBorders>
            <w:vAlign w:val="center"/>
            <w:hideMark/>
          </w:tcPr>
          <w:p w:rsidR="005A282C" w:rsidRPr="005A282C" w:rsidRDefault="005A282C" w:rsidP="005A282C">
            <w:pPr>
              <w:jc w:val="center"/>
              <w:rPr>
                <w:rFonts w:ascii="Times New Roman" w:hAnsi="Times New Roman"/>
                <w:b/>
                <w:bCs/>
                <w:color w:val="000000"/>
                <w:sz w:val="20"/>
              </w:rPr>
            </w:pPr>
            <w:r w:rsidRPr="005A282C">
              <w:rPr>
                <w:rFonts w:ascii="Times New Roman" w:hAnsi="Times New Roman" w:hint="eastAsia"/>
                <w:b/>
                <w:bCs/>
                <w:color w:val="000000"/>
                <w:sz w:val="20"/>
              </w:rPr>
              <w:t>属性数</w:t>
            </w:r>
          </w:p>
        </w:tc>
        <w:tc>
          <w:tcPr>
            <w:tcW w:w="1243" w:type="pct"/>
            <w:tcBorders>
              <w:top w:val="single" w:sz="8" w:space="0" w:color="000000"/>
              <w:left w:val="nil"/>
              <w:bottom w:val="single" w:sz="8" w:space="0" w:color="000000"/>
              <w:right w:val="nil"/>
            </w:tcBorders>
            <w:vAlign w:val="center"/>
            <w:hideMark/>
          </w:tcPr>
          <w:p w:rsidR="005A282C" w:rsidRPr="005A282C" w:rsidRDefault="005A282C" w:rsidP="005A282C">
            <w:pPr>
              <w:jc w:val="center"/>
              <w:rPr>
                <w:rFonts w:ascii="Times New Roman" w:hAnsi="Times New Roman"/>
                <w:b/>
                <w:bCs/>
                <w:color w:val="000000"/>
                <w:sz w:val="20"/>
              </w:rPr>
            </w:pPr>
            <w:r w:rsidRPr="005A282C">
              <w:rPr>
                <w:rFonts w:ascii="Times New Roman" w:hAnsi="Times New Roman" w:hint="eastAsia"/>
                <w:b/>
                <w:bCs/>
                <w:color w:val="000000"/>
                <w:sz w:val="20"/>
              </w:rPr>
              <w:t>クラス数</w:t>
            </w:r>
          </w:p>
        </w:tc>
      </w:tr>
      <w:tr w:rsidR="006B68DE" w:rsidRPr="005A282C" w:rsidTr="005A282C">
        <w:trPr>
          <w:jc w:val="center"/>
        </w:trPr>
        <w:tc>
          <w:tcPr>
            <w:tcW w:w="1167"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b/>
                <w:bCs/>
                <w:color w:val="000000"/>
                <w:sz w:val="20"/>
                <w:szCs w:val="22"/>
              </w:rPr>
            </w:pPr>
            <w:r w:rsidRPr="005A282C">
              <w:rPr>
                <w:rFonts w:ascii="Times New Roman" w:hAnsi="Times New Roman"/>
                <w:b/>
                <w:bCs/>
                <w:color w:val="000000"/>
                <w:sz w:val="20"/>
                <w:szCs w:val="22"/>
              </w:rPr>
              <w:t>Pima</w:t>
            </w:r>
          </w:p>
        </w:tc>
        <w:tc>
          <w:tcPr>
            <w:tcW w:w="1456"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768</w:t>
            </w:r>
          </w:p>
        </w:tc>
        <w:tc>
          <w:tcPr>
            <w:tcW w:w="1134"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8</w:t>
            </w:r>
          </w:p>
        </w:tc>
        <w:tc>
          <w:tcPr>
            <w:tcW w:w="1243"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2</w:t>
            </w:r>
          </w:p>
        </w:tc>
      </w:tr>
      <w:tr w:rsidR="006B68DE" w:rsidRPr="005A282C" w:rsidTr="005A282C">
        <w:trPr>
          <w:jc w:val="center"/>
        </w:trPr>
        <w:tc>
          <w:tcPr>
            <w:tcW w:w="1167"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b/>
                <w:bCs/>
                <w:color w:val="000000"/>
                <w:sz w:val="20"/>
                <w:szCs w:val="22"/>
              </w:rPr>
            </w:pPr>
            <w:r w:rsidRPr="005A282C">
              <w:rPr>
                <w:rFonts w:ascii="Times New Roman" w:hAnsi="Times New Roman"/>
                <w:b/>
                <w:bCs/>
                <w:color w:val="000000"/>
                <w:sz w:val="20"/>
                <w:szCs w:val="22"/>
              </w:rPr>
              <w:t>Vehicle</w:t>
            </w:r>
          </w:p>
        </w:tc>
        <w:tc>
          <w:tcPr>
            <w:tcW w:w="1456"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846</w:t>
            </w:r>
          </w:p>
        </w:tc>
        <w:tc>
          <w:tcPr>
            <w:tcW w:w="1134"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18</w:t>
            </w:r>
          </w:p>
        </w:tc>
        <w:tc>
          <w:tcPr>
            <w:tcW w:w="1243" w:type="pct"/>
            <w:tcBorders>
              <w:top w:val="nil"/>
              <w:left w:val="nil"/>
              <w:bottom w:val="nil"/>
              <w:right w:val="nil"/>
            </w:tcBorders>
            <w:vAlign w:val="center"/>
            <w:hideMark/>
          </w:tcPr>
          <w:p w:rsidR="006B68DE" w:rsidRPr="005A282C" w:rsidRDefault="006B68DE" w:rsidP="00B51799">
            <w:pPr>
              <w:jc w:val="center"/>
              <w:rPr>
                <w:rFonts w:ascii="Times New Roman" w:eastAsia="ＭＳ Ｐゴシック" w:hAnsi="Times New Roman"/>
                <w:color w:val="000000"/>
                <w:sz w:val="20"/>
                <w:szCs w:val="22"/>
              </w:rPr>
            </w:pPr>
            <w:r w:rsidRPr="005A282C">
              <w:rPr>
                <w:rFonts w:ascii="Times New Roman" w:hAnsi="Times New Roman"/>
                <w:color w:val="000000"/>
                <w:sz w:val="20"/>
                <w:szCs w:val="22"/>
              </w:rPr>
              <w:t>4</w:t>
            </w:r>
          </w:p>
        </w:tc>
      </w:tr>
      <w:tr w:rsidR="000C225D" w:rsidRPr="005A282C" w:rsidTr="005A282C">
        <w:trPr>
          <w:jc w:val="center"/>
        </w:trPr>
        <w:tc>
          <w:tcPr>
            <w:tcW w:w="1167" w:type="pct"/>
            <w:tcBorders>
              <w:top w:val="nil"/>
              <w:left w:val="nil"/>
              <w:bottom w:val="single" w:sz="4" w:space="0" w:color="auto"/>
              <w:right w:val="nil"/>
            </w:tcBorders>
            <w:vAlign w:val="center"/>
          </w:tcPr>
          <w:p w:rsidR="000C225D" w:rsidRPr="009E7325" w:rsidRDefault="000C225D" w:rsidP="005A308A">
            <w:pPr>
              <w:jc w:val="center"/>
              <w:rPr>
                <w:rFonts w:ascii="Times New Roman" w:hAnsi="Times New Roman"/>
                <w:b/>
                <w:bCs/>
                <w:color w:val="000000"/>
                <w:sz w:val="20"/>
                <w:szCs w:val="22"/>
              </w:rPr>
            </w:pPr>
            <w:r>
              <w:rPr>
                <w:rFonts w:ascii="Times New Roman" w:hAnsi="Times New Roman" w:hint="eastAsia"/>
                <w:b/>
                <w:bCs/>
                <w:color w:val="000000"/>
                <w:sz w:val="20"/>
                <w:szCs w:val="22"/>
              </w:rPr>
              <w:t>A</w:t>
            </w:r>
            <w:r w:rsidRPr="009E7325">
              <w:rPr>
                <w:rFonts w:ascii="Times New Roman" w:hAnsi="Times New Roman" w:hint="eastAsia"/>
                <w:b/>
                <w:bCs/>
                <w:color w:val="000000"/>
                <w:sz w:val="20"/>
                <w:szCs w:val="22"/>
              </w:rPr>
              <w:t>ustralian</w:t>
            </w:r>
          </w:p>
        </w:tc>
        <w:tc>
          <w:tcPr>
            <w:tcW w:w="1456" w:type="pct"/>
            <w:tcBorders>
              <w:top w:val="nil"/>
              <w:left w:val="nil"/>
              <w:bottom w:val="single" w:sz="4" w:space="0" w:color="auto"/>
              <w:right w:val="nil"/>
            </w:tcBorders>
            <w:vAlign w:val="center"/>
          </w:tcPr>
          <w:p w:rsidR="000C225D" w:rsidRPr="009E7325" w:rsidRDefault="000C225D" w:rsidP="005A308A">
            <w:pPr>
              <w:jc w:val="center"/>
              <w:rPr>
                <w:rFonts w:ascii="Times New Roman" w:hAnsi="Times New Roman"/>
                <w:color w:val="000000"/>
                <w:sz w:val="20"/>
                <w:szCs w:val="22"/>
              </w:rPr>
            </w:pPr>
            <w:r w:rsidRPr="009E7325">
              <w:rPr>
                <w:rFonts w:ascii="Times New Roman" w:hAnsi="Times New Roman" w:hint="eastAsia"/>
                <w:color w:val="000000"/>
                <w:sz w:val="20"/>
                <w:szCs w:val="22"/>
              </w:rPr>
              <w:t>690</w:t>
            </w:r>
          </w:p>
        </w:tc>
        <w:tc>
          <w:tcPr>
            <w:tcW w:w="1134" w:type="pct"/>
            <w:tcBorders>
              <w:top w:val="nil"/>
              <w:left w:val="nil"/>
              <w:bottom w:val="single" w:sz="4" w:space="0" w:color="auto"/>
              <w:right w:val="nil"/>
            </w:tcBorders>
            <w:vAlign w:val="center"/>
          </w:tcPr>
          <w:p w:rsidR="000C225D" w:rsidRPr="009E7325" w:rsidRDefault="000C225D" w:rsidP="005A308A">
            <w:pPr>
              <w:jc w:val="center"/>
              <w:rPr>
                <w:rFonts w:ascii="Times New Roman" w:hAnsi="Times New Roman"/>
                <w:color w:val="000000"/>
                <w:sz w:val="20"/>
                <w:szCs w:val="22"/>
              </w:rPr>
            </w:pPr>
            <w:r w:rsidRPr="009E7325">
              <w:rPr>
                <w:rFonts w:ascii="Times New Roman" w:hAnsi="Times New Roman" w:hint="eastAsia"/>
                <w:color w:val="000000"/>
                <w:sz w:val="20"/>
                <w:szCs w:val="22"/>
              </w:rPr>
              <w:t>14</w:t>
            </w:r>
          </w:p>
        </w:tc>
        <w:tc>
          <w:tcPr>
            <w:tcW w:w="1243" w:type="pct"/>
            <w:tcBorders>
              <w:top w:val="nil"/>
              <w:left w:val="nil"/>
              <w:bottom w:val="single" w:sz="4" w:space="0" w:color="auto"/>
              <w:right w:val="nil"/>
            </w:tcBorders>
            <w:vAlign w:val="center"/>
          </w:tcPr>
          <w:p w:rsidR="000C225D" w:rsidRPr="009E7325" w:rsidRDefault="000C225D" w:rsidP="005A308A">
            <w:pPr>
              <w:jc w:val="center"/>
              <w:rPr>
                <w:rFonts w:ascii="Times New Roman" w:hAnsi="Times New Roman"/>
                <w:color w:val="000000"/>
                <w:sz w:val="20"/>
                <w:szCs w:val="22"/>
              </w:rPr>
            </w:pPr>
            <w:r w:rsidRPr="009E7325">
              <w:rPr>
                <w:rFonts w:ascii="Times New Roman" w:hAnsi="Times New Roman" w:hint="eastAsia"/>
                <w:color w:val="000000"/>
                <w:sz w:val="20"/>
                <w:szCs w:val="22"/>
              </w:rPr>
              <w:t>2</w:t>
            </w:r>
          </w:p>
        </w:tc>
      </w:tr>
    </w:tbl>
    <w:p w:rsidR="00737903" w:rsidRDefault="008A2E1D" w:rsidP="00E274CE">
      <w:pPr>
        <w:spacing w:beforeLines="50" w:before="180" w:line="240" w:lineRule="exact"/>
        <w:ind w:firstLineChars="100" w:firstLine="200"/>
        <w:rPr>
          <w:rFonts w:ascii="Times New Roman" w:hAnsi="ＭＳ 明朝"/>
          <w:sz w:val="20"/>
          <w:szCs w:val="20"/>
        </w:rPr>
      </w:pPr>
      <w:r>
        <w:rPr>
          <w:rFonts w:ascii="Times New Roman" w:hAnsi="ＭＳ 明朝" w:hint="eastAsia"/>
          <w:sz w:val="20"/>
          <w:szCs w:val="20"/>
        </w:rPr>
        <w:t>試行回数</w:t>
      </w:r>
      <w:r>
        <w:rPr>
          <w:rFonts w:ascii="Times New Roman" w:hAnsi="ＭＳ 明朝" w:hint="eastAsia"/>
          <w:sz w:val="20"/>
          <w:szCs w:val="20"/>
        </w:rPr>
        <w:t>: 10CV</w:t>
      </w:r>
      <w:r>
        <w:rPr>
          <w:rFonts w:ascii="Times New Roman" w:hAnsi="ＭＳ 明朝" w:hint="eastAsia"/>
          <w:sz w:val="20"/>
          <w:szCs w:val="20"/>
        </w:rPr>
        <w:t>×</w:t>
      </w:r>
      <w:r w:rsidR="005A282C">
        <w:rPr>
          <w:rFonts w:ascii="Times New Roman" w:hAnsi="ＭＳ 明朝" w:hint="eastAsia"/>
          <w:sz w:val="20"/>
          <w:szCs w:val="20"/>
        </w:rPr>
        <w:t>5</w:t>
      </w:r>
    </w:p>
    <w:p w:rsidR="005A282C" w:rsidRDefault="008A2E1D" w:rsidP="005A282C">
      <w:pPr>
        <w:spacing w:line="240" w:lineRule="exact"/>
        <w:ind w:firstLineChars="100" w:firstLine="200"/>
        <w:rPr>
          <w:rFonts w:ascii="Times New Roman" w:hAnsi="ＭＳ 明朝"/>
          <w:sz w:val="20"/>
          <w:szCs w:val="20"/>
        </w:rPr>
      </w:pPr>
      <w:r>
        <w:rPr>
          <w:rFonts w:ascii="Times New Roman" w:hAnsi="ＭＳ 明朝" w:hint="eastAsia"/>
          <w:sz w:val="20"/>
          <w:szCs w:val="20"/>
        </w:rPr>
        <w:t>個体群サイズ</w:t>
      </w:r>
      <w:r w:rsidRPr="008A2E1D">
        <w:rPr>
          <w:rFonts w:ascii="Times New Roman" w:hAnsi="ＭＳ 明朝" w:hint="eastAsia"/>
          <w:i/>
          <w:sz w:val="20"/>
          <w:szCs w:val="20"/>
        </w:rPr>
        <w:t>N</w:t>
      </w:r>
      <w:r w:rsidRPr="008A2E1D">
        <w:rPr>
          <w:rFonts w:ascii="Times New Roman" w:hAnsi="ＭＳ 明朝" w:hint="eastAsia"/>
          <w:sz w:val="20"/>
          <w:szCs w:val="20"/>
          <w:vertAlign w:val="subscript"/>
        </w:rPr>
        <w:t>pop</w:t>
      </w:r>
      <w:r w:rsidR="00440A1E">
        <w:rPr>
          <w:rFonts w:ascii="Times New Roman" w:hAnsi="ＭＳ 明朝" w:hint="eastAsia"/>
          <w:sz w:val="20"/>
          <w:szCs w:val="20"/>
        </w:rPr>
        <w:t>: 30</w:t>
      </w:r>
    </w:p>
    <w:p w:rsidR="00886B9E" w:rsidRDefault="005A282C" w:rsidP="00737903">
      <w:pPr>
        <w:spacing w:line="240" w:lineRule="exact"/>
        <w:ind w:firstLineChars="100" w:firstLine="200"/>
        <w:rPr>
          <w:rFonts w:ascii="Times New Roman" w:hAnsi="Times New Roman"/>
          <w:sz w:val="20"/>
          <w:szCs w:val="22"/>
        </w:rPr>
      </w:pPr>
      <w:r w:rsidRPr="005A282C">
        <w:rPr>
          <w:rFonts w:ascii="Times New Roman" w:hAnsi="Times New Roman" w:hint="eastAsia"/>
          <w:sz w:val="20"/>
          <w:szCs w:val="22"/>
        </w:rPr>
        <w:t>ルール交換数</w:t>
      </w:r>
      <w:r>
        <w:rPr>
          <w:rFonts w:ascii="Times New Roman" w:hAnsi="Times New Roman"/>
          <w:sz w:val="20"/>
          <w:szCs w:val="22"/>
        </w:rPr>
        <w:t xml:space="preserve"> </w:t>
      </w:r>
      <w:r w:rsidRPr="005A282C">
        <w:rPr>
          <w:rFonts w:ascii="Times New Roman" w:hAnsi="Times New Roman"/>
          <w:i/>
          <w:sz w:val="20"/>
          <w:szCs w:val="22"/>
        </w:rPr>
        <w:t>N</w:t>
      </w:r>
      <w:r w:rsidRPr="005A282C">
        <w:rPr>
          <w:rFonts w:ascii="Times New Roman" w:hAnsi="Times New Roman"/>
          <w:sz w:val="20"/>
          <w:szCs w:val="22"/>
          <w:vertAlign w:val="subscript"/>
        </w:rPr>
        <w:t>rep</w:t>
      </w:r>
      <w:r w:rsidR="00754501">
        <w:rPr>
          <w:rFonts w:ascii="Times New Roman" w:hAnsi="Times New Roman"/>
          <w:sz w:val="20"/>
          <w:szCs w:val="22"/>
        </w:rPr>
        <w:t xml:space="preserve"> : </w:t>
      </w:r>
      <w:r w:rsidR="00754501">
        <w:rPr>
          <w:rFonts w:ascii="Times New Roman" w:hAnsi="Times New Roman" w:hint="eastAsia"/>
          <w:sz w:val="20"/>
          <w:szCs w:val="22"/>
        </w:rPr>
        <w:t>10</w:t>
      </w:r>
    </w:p>
    <w:p w:rsidR="005A282C" w:rsidRPr="00803E4F" w:rsidRDefault="00737903" w:rsidP="00737903">
      <w:pPr>
        <w:spacing w:line="240" w:lineRule="exact"/>
        <w:ind w:firstLineChars="100" w:firstLine="200"/>
        <w:rPr>
          <w:rFonts w:ascii="Times New Roman" w:hAnsi="Times New Roman"/>
          <w:sz w:val="20"/>
          <w:szCs w:val="22"/>
        </w:rPr>
      </w:pPr>
      <w:r w:rsidRPr="00737903">
        <w:rPr>
          <w:rFonts w:ascii="Times New Roman" w:hAnsi="ＭＳ 明朝" w:hint="eastAsia"/>
          <w:sz w:val="20"/>
          <w:szCs w:val="20"/>
        </w:rPr>
        <w:t>終了条件</w:t>
      </w:r>
      <w:r w:rsidRPr="00737903">
        <w:rPr>
          <w:rFonts w:ascii="Times New Roman" w:hAnsi="ＭＳ 明朝" w:hint="eastAsia"/>
          <w:sz w:val="20"/>
          <w:szCs w:val="20"/>
        </w:rPr>
        <w:t xml:space="preserve">: </w:t>
      </w:r>
      <w:r w:rsidR="00861BC9">
        <w:rPr>
          <w:rFonts w:ascii="Times New Roman" w:hAnsi="ＭＳ 明朝" w:hint="eastAsia"/>
          <w:sz w:val="20"/>
          <w:szCs w:val="20"/>
        </w:rPr>
        <w:t>10</w:t>
      </w:r>
      <w:r w:rsidRPr="00737903">
        <w:rPr>
          <w:rFonts w:ascii="Times New Roman" w:hAnsi="ＭＳ 明朝" w:hint="eastAsia"/>
          <w:sz w:val="20"/>
          <w:szCs w:val="20"/>
        </w:rPr>
        <w:t>,000</w:t>
      </w:r>
      <w:r w:rsidRPr="00737903">
        <w:rPr>
          <w:rFonts w:ascii="Times New Roman" w:hAnsi="ＭＳ 明朝" w:hint="eastAsia"/>
          <w:sz w:val="20"/>
          <w:szCs w:val="20"/>
        </w:rPr>
        <w:t>世代</w:t>
      </w:r>
    </w:p>
    <w:p w:rsidR="008A2E1D" w:rsidRDefault="008A2E1D" w:rsidP="008D3EE2">
      <w:pPr>
        <w:spacing w:line="240" w:lineRule="exact"/>
        <w:ind w:firstLineChars="100" w:firstLine="200"/>
        <w:rPr>
          <w:rFonts w:ascii="Times New Roman" w:hAnsi="ＭＳ 明朝"/>
          <w:sz w:val="20"/>
          <w:szCs w:val="20"/>
        </w:rPr>
      </w:pPr>
      <w:r>
        <w:rPr>
          <w:rFonts w:ascii="Times New Roman" w:hAnsi="ＭＳ 明朝" w:hint="eastAsia"/>
          <w:sz w:val="20"/>
          <w:szCs w:val="20"/>
        </w:rPr>
        <w:t>交叉確率</w:t>
      </w:r>
      <w:r>
        <w:rPr>
          <w:rFonts w:ascii="Times New Roman" w:hAnsi="ＭＳ 明朝" w:hint="eastAsia"/>
          <w:sz w:val="20"/>
          <w:szCs w:val="20"/>
        </w:rPr>
        <w:t>: 0.9</w:t>
      </w:r>
    </w:p>
    <w:p w:rsidR="008A2E1D" w:rsidRDefault="008A2E1D" w:rsidP="005A282C">
      <w:pPr>
        <w:spacing w:line="240" w:lineRule="exact"/>
        <w:ind w:firstLineChars="100" w:firstLine="200"/>
        <w:rPr>
          <w:rFonts w:ascii="Times New Roman" w:hAnsi="ＭＳ 明朝"/>
          <w:sz w:val="20"/>
          <w:szCs w:val="20"/>
        </w:rPr>
      </w:pPr>
      <w:r>
        <w:rPr>
          <w:rFonts w:ascii="Times New Roman" w:hAnsi="ＭＳ 明朝" w:hint="eastAsia"/>
          <w:sz w:val="20"/>
          <w:szCs w:val="20"/>
        </w:rPr>
        <w:t>突然変異確率</w:t>
      </w:r>
      <w:r>
        <w:rPr>
          <w:rFonts w:ascii="Times New Roman" w:hAnsi="ＭＳ 明朝" w:hint="eastAsia"/>
          <w:sz w:val="20"/>
          <w:szCs w:val="20"/>
        </w:rPr>
        <w:t xml:space="preserve">: </w:t>
      </w:r>
      <w:r w:rsidR="005A282C">
        <w:rPr>
          <w:rFonts w:ascii="Times New Roman" w:hAnsi="ＭＳ 明朝" w:hint="eastAsia"/>
          <w:sz w:val="20"/>
          <w:szCs w:val="20"/>
        </w:rPr>
        <w:t xml:space="preserve">1 / </w:t>
      </w:r>
      <w:r w:rsidR="005A282C" w:rsidRPr="009370F9">
        <w:rPr>
          <w:rFonts w:ascii="Times New Roman" w:hAnsi="ＭＳ 明朝" w:hint="eastAsia"/>
          <w:i/>
          <w:sz w:val="20"/>
          <w:szCs w:val="20"/>
        </w:rPr>
        <w:t xml:space="preserve">n </w:t>
      </w:r>
      <w:r w:rsidR="005A282C">
        <w:rPr>
          <w:rFonts w:ascii="Times New Roman" w:hAnsi="ＭＳ 明朝" w:hint="eastAsia"/>
          <w:sz w:val="20"/>
          <w:szCs w:val="20"/>
        </w:rPr>
        <w:t>(</w:t>
      </w:r>
      <w:r w:rsidR="005A282C" w:rsidRPr="009370F9">
        <w:rPr>
          <w:rFonts w:ascii="Times New Roman" w:hAnsi="ＭＳ 明朝" w:hint="eastAsia"/>
          <w:i/>
          <w:sz w:val="20"/>
          <w:szCs w:val="20"/>
        </w:rPr>
        <w:t>n</w:t>
      </w:r>
      <w:r w:rsidR="005A282C">
        <w:rPr>
          <w:rFonts w:ascii="Times New Roman" w:hAnsi="ＭＳ 明朝" w:hint="eastAsia"/>
          <w:sz w:val="20"/>
          <w:szCs w:val="20"/>
        </w:rPr>
        <w:t>は属性数</w:t>
      </w:r>
      <w:r w:rsidR="005A282C">
        <w:rPr>
          <w:rFonts w:ascii="Times New Roman" w:hAnsi="ＭＳ 明朝" w:hint="eastAsia"/>
          <w:sz w:val="20"/>
          <w:szCs w:val="20"/>
        </w:rPr>
        <w:t>)</w:t>
      </w:r>
    </w:p>
    <w:p w:rsidR="00737903" w:rsidRPr="00737903" w:rsidRDefault="00737903" w:rsidP="00737903">
      <w:pPr>
        <w:spacing w:afterLines="50" w:after="180" w:line="240" w:lineRule="exact"/>
        <w:ind w:firstLineChars="100" w:firstLine="200"/>
        <w:rPr>
          <w:rFonts w:ascii="Times New Roman" w:hAnsi="ＭＳ 明朝"/>
          <w:sz w:val="20"/>
          <w:szCs w:val="20"/>
        </w:rPr>
      </w:pPr>
      <w:r w:rsidRPr="00737903">
        <w:rPr>
          <w:rFonts w:ascii="Times New Roman" w:hAnsi="Times New Roman"/>
          <w:i/>
          <w:sz w:val="20"/>
          <w:szCs w:val="20"/>
        </w:rPr>
        <w:t>“don’t care”</w:t>
      </w:r>
      <w:r w:rsidRPr="00737903">
        <w:rPr>
          <w:rFonts w:ascii="Times New Roman" w:hAnsi="Times New Roman" w:hint="eastAsia"/>
          <w:sz w:val="20"/>
          <w:szCs w:val="20"/>
        </w:rPr>
        <w:t xml:space="preserve"> </w:t>
      </w:r>
      <w:r w:rsidRPr="00737903">
        <w:rPr>
          <w:rFonts w:ascii="Times New Roman" w:hAnsi="Times New Roman" w:hint="eastAsia"/>
          <w:sz w:val="20"/>
          <w:szCs w:val="20"/>
        </w:rPr>
        <w:t>適用確率</w:t>
      </w:r>
      <w:r w:rsidRPr="00737903">
        <w:rPr>
          <w:rFonts w:ascii="Times New Roman" w:hAnsi="Times New Roman" w:hint="eastAsia"/>
          <w:sz w:val="20"/>
          <w:szCs w:val="20"/>
        </w:rPr>
        <w:t>: (</w:t>
      </w:r>
      <w:r w:rsidRPr="00737903">
        <w:rPr>
          <w:rFonts w:ascii="Times New Roman" w:hAnsi="Times New Roman" w:hint="eastAsia"/>
          <w:i/>
          <w:sz w:val="20"/>
          <w:szCs w:val="20"/>
        </w:rPr>
        <w:t>n</w:t>
      </w:r>
      <w:r w:rsidRPr="00737903">
        <w:rPr>
          <w:rFonts w:ascii="Times New Roman" w:hAnsi="Times New Roman" w:hint="eastAsia"/>
          <w:sz w:val="20"/>
          <w:szCs w:val="20"/>
        </w:rPr>
        <w:t xml:space="preserve">-5) / </w:t>
      </w:r>
      <w:r w:rsidRPr="00737903">
        <w:rPr>
          <w:rFonts w:ascii="Times New Roman" w:hAnsi="Times New Roman" w:hint="eastAsia"/>
          <w:i/>
          <w:sz w:val="20"/>
          <w:szCs w:val="20"/>
        </w:rPr>
        <w:t>n</w:t>
      </w:r>
      <w:r>
        <w:rPr>
          <w:rFonts w:ascii="Times New Roman" w:hAnsi="Times New Roman" w:hint="eastAsia"/>
          <w:sz w:val="20"/>
          <w:szCs w:val="20"/>
        </w:rPr>
        <w:t xml:space="preserve"> (</w:t>
      </w:r>
      <w:r w:rsidRPr="00737903">
        <w:rPr>
          <w:rFonts w:ascii="Times New Roman" w:hAnsi="Times New Roman" w:hint="eastAsia"/>
          <w:i/>
          <w:sz w:val="20"/>
          <w:szCs w:val="20"/>
        </w:rPr>
        <w:t>n</w:t>
      </w:r>
      <w:r w:rsidRPr="00737903">
        <w:rPr>
          <w:rFonts w:ascii="Times New Roman" w:hAnsi="Times New Roman" w:hint="eastAsia"/>
          <w:sz w:val="20"/>
          <w:szCs w:val="20"/>
        </w:rPr>
        <w:t>は属性数</w:t>
      </w:r>
      <w:r w:rsidRPr="00737903">
        <w:rPr>
          <w:rFonts w:ascii="Times New Roman" w:hAnsi="Times New Roman" w:hint="eastAsia"/>
          <w:sz w:val="20"/>
          <w:szCs w:val="20"/>
        </w:rPr>
        <w:t>)</w:t>
      </w:r>
      <w:r>
        <w:rPr>
          <w:rFonts w:ascii="Times New Roman" w:hAnsi="ＭＳ 明朝" w:hint="eastAsia"/>
          <w:sz w:val="20"/>
          <w:szCs w:val="20"/>
        </w:rPr>
        <w:t xml:space="preserve"> </w:t>
      </w:r>
    </w:p>
    <w:p w:rsidR="008A2E1D" w:rsidRPr="00741BF6" w:rsidRDefault="001D44EA" w:rsidP="00E274CE">
      <w:pPr>
        <w:numPr>
          <w:ilvl w:val="1"/>
          <w:numId w:val="3"/>
        </w:numPr>
        <w:spacing w:afterLines="50" w:after="180" w:line="240" w:lineRule="exact"/>
        <w:ind w:left="357" w:hanging="357"/>
        <w:rPr>
          <w:rFonts w:ascii="ＭＳ ゴシック" w:eastAsia="ＭＳ ゴシック" w:hAnsi="ＭＳ ゴシック"/>
          <w:b/>
          <w:sz w:val="20"/>
          <w:szCs w:val="20"/>
        </w:rPr>
      </w:pPr>
      <w:r>
        <w:rPr>
          <w:rFonts w:ascii="ＭＳ ゴシック" w:eastAsia="ＭＳ ゴシック" w:hAnsi="ＭＳ ゴシック" w:hint="eastAsia"/>
          <w:b/>
          <w:sz w:val="20"/>
          <w:szCs w:val="20"/>
        </w:rPr>
        <w:t>数値実験準備</w:t>
      </w:r>
    </w:p>
    <w:p w:rsidR="00E46D75" w:rsidRDefault="001D44EA" w:rsidP="00D01586">
      <w:pPr>
        <w:spacing w:line="240" w:lineRule="exact"/>
        <w:ind w:firstLineChars="100" w:firstLine="200"/>
        <w:rPr>
          <w:rFonts w:ascii="Times New Roman" w:hAnsi="ＭＳ 明朝"/>
          <w:sz w:val="20"/>
          <w:szCs w:val="20"/>
        </w:rPr>
      </w:pPr>
      <w:r>
        <w:rPr>
          <w:rFonts w:ascii="Times New Roman" w:hAnsi="ＭＳ 明朝" w:hint="eastAsia"/>
          <w:sz w:val="20"/>
          <w:szCs w:val="20"/>
        </w:rPr>
        <w:t>まず初めに</w:t>
      </w:r>
      <w:r>
        <w:rPr>
          <w:rFonts w:ascii="Times New Roman" w:hAnsi="ＭＳ 明朝" w:hint="eastAsia"/>
          <w:sz w:val="20"/>
          <w:szCs w:val="20"/>
        </w:rPr>
        <w:t>2</w:t>
      </w:r>
      <w:r>
        <w:rPr>
          <w:rFonts w:ascii="Times New Roman" w:hAnsi="ＭＳ 明朝" w:hint="eastAsia"/>
          <w:sz w:val="20"/>
          <w:szCs w:val="20"/>
        </w:rPr>
        <w:t>章で解説した各ルールに対するメンバシップ値，適合度，信頼</w:t>
      </w:r>
      <w:r w:rsidR="00853F7F">
        <w:rPr>
          <w:rFonts w:ascii="Times New Roman" w:hAnsi="ＭＳ 明朝" w:hint="eastAsia"/>
          <w:sz w:val="20"/>
          <w:szCs w:val="20"/>
        </w:rPr>
        <w:t>度，結論部クラス，ルール重みが正しく計算されるかどうか確かめる．</w:t>
      </w:r>
      <w:r w:rsidR="00D01586">
        <w:rPr>
          <w:rFonts w:ascii="Times New Roman" w:hAnsi="ＭＳ 明朝" w:hint="eastAsia"/>
          <w:noProof/>
          <w:sz w:val="20"/>
          <w:szCs w:val="20"/>
        </w:rPr>
        <w:t>Pima</w:t>
      </w:r>
      <w:r w:rsidR="00D01586">
        <w:rPr>
          <w:rFonts w:ascii="Times New Roman" w:hAnsi="ＭＳ 明朝" w:hint="eastAsia"/>
          <w:noProof/>
          <w:sz w:val="20"/>
          <w:szCs w:val="20"/>
        </w:rPr>
        <w:t>の１つ目の分割データ</w:t>
      </w:r>
      <w:r w:rsidR="00D01586">
        <w:rPr>
          <w:rFonts w:ascii="Times New Roman" w:hAnsi="ＭＳ 明朝" w:hint="eastAsia"/>
          <w:noProof/>
          <w:sz w:val="20"/>
          <w:szCs w:val="20"/>
        </w:rPr>
        <w:t>(</w:t>
      </w:r>
      <w:r w:rsidR="00D01586" w:rsidRPr="00D01586">
        <w:rPr>
          <w:rFonts w:ascii="Times New Roman" w:hAnsi="ＭＳ 明朝"/>
          <w:noProof/>
          <w:sz w:val="20"/>
          <w:szCs w:val="20"/>
        </w:rPr>
        <w:t>a0_0_pima-10tra.dat</w:t>
      </w:r>
      <w:r w:rsidR="00D01586">
        <w:rPr>
          <w:rFonts w:ascii="Times New Roman" w:hAnsi="ＭＳ 明朝" w:hint="eastAsia"/>
          <w:noProof/>
          <w:sz w:val="20"/>
          <w:szCs w:val="20"/>
        </w:rPr>
        <w:t>)</w:t>
      </w:r>
      <w:r w:rsidR="00754501">
        <w:rPr>
          <w:rFonts w:ascii="Times New Roman" w:hAnsi="ＭＳ 明朝" w:hint="eastAsia"/>
          <w:noProof/>
          <w:sz w:val="20"/>
          <w:szCs w:val="20"/>
        </w:rPr>
        <w:t>を使い，あるルールの</w:t>
      </w:r>
      <w:r>
        <w:rPr>
          <w:rFonts w:ascii="Times New Roman" w:hAnsi="ＭＳ 明朝" w:hint="eastAsia"/>
          <w:noProof/>
          <w:sz w:val="20"/>
          <w:szCs w:val="20"/>
        </w:rPr>
        <w:t>結論部クラス，ルール重みを計算する．</w:t>
      </w:r>
      <w:r w:rsidR="00754501">
        <w:rPr>
          <w:rFonts w:ascii="Times New Roman" w:hAnsi="ＭＳ 明朝" w:hint="eastAsia"/>
          <w:noProof/>
          <w:sz w:val="20"/>
          <w:szCs w:val="20"/>
        </w:rPr>
        <w:t>結果を合わせるために下記のルール</w:t>
      </w:r>
      <w:r w:rsidR="00754501">
        <w:rPr>
          <w:rFonts w:ascii="Times New Roman" w:hAnsi="ＭＳ 明朝" w:hint="eastAsia"/>
          <w:noProof/>
          <w:sz w:val="20"/>
          <w:szCs w:val="20"/>
        </w:rPr>
        <w:t>1</w:t>
      </w:r>
      <w:r w:rsidR="00754501">
        <w:rPr>
          <w:rFonts w:ascii="Times New Roman" w:hAnsi="ＭＳ 明朝" w:hint="eastAsia"/>
          <w:noProof/>
          <w:sz w:val="20"/>
          <w:szCs w:val="20"/>
        </w:rPr>
        <w:t>つについて計算する．</w:t>
      </w:r>
    </w:p>
    <w:p w:rsidR="001D44EA" w:rsidRDefault="001D44EA" w:rsidP="001D44EA">
      <w:pPr>
        <w:spacing w:line="60" w:lineRule="atLeast"/>
        <w:ind w:firstLineChars="100" w:firstLine="200"/>
        <w:rPr>
          <w:rFonts w:ascii="Times New Roman" w:hAnsi="ＭＳ 明朝"/>
          <w:sz w:val="20"/>
          <w:szCs w:val="20"/>
        </w:rPr>
      </w:pPr>
      <w:r>
        <w:rPr>
          <w:rFonts w:ascii="Times New Roman" w:hAnsi="ＭＳ 明朝" w:hint="eastAsia"/>
          <w:sz w:val="20"/>
          <w:szCs w:val="20"/>
        </w:rPr>
        <w:t xml:space="preserve">Rule: </w:t>
      </w:r>
      <w:r w:rsidR="00D62806">
        <w:rPr>
          <w:rFonts w:ascii="Times New Roman" w:hAnsi="ＭＳ 明朝"/>
          <w:sz w:val="20"/>
          <w:szCs w:val="20"/>
        </w:rPr>
        <w:t>0</w:t>
      </w:r>
      <w:r w:rsidR="00024046">
        <w:rPr>
          <w:rFonts w:ascii="Times New Roman" w:hAnsi="ＭＳ 明朝" w:hint="eastAsia"/>
          <w:sz w:val="20"/>
          <w:szCs w:val="20"/>
        </w:rPr>
        <w:t xml:space="preserve"> </w:t>
      </w:r>
      <w:r w:rsidR="00D62806">
        <w:rPr>
          <w:rFonts w:ascii="Times New Roman" w:hAnsi="ＭＳ 明朝"/>
          <w:sz w:val="20"/>
          <w:szCs w:val="20"/>
        </w:rPr>
        <w:t>4</w:t>
      </w:r>
      <w:r w:rsidR="00024046">
        <w:rPr>
          <w:rFonts w:ascii="Times New Roman" w:hAnsi="ＭＳ 明朝" w:hint="eastAsia"/>
          <w:sz w:val="20"/>
          <w:szCs w:val="20"/>
        </w:rPr>
        <w:t xml:space="preserve"> </w:t>
      </w:r>
      <w:r w:rsidR="00D62806">
        <w:rPr>
          <w:rFonts w:ascii="Times New Roman" w:hAnsi="ＭＳ 明朝"/>
          <w:sz w:val="20"/>
          <w:szCs w:val="20"/>
        </w:rPr>
        <w:t>0</w:t>
      </w:r>
      <w:r w:rsidR="00024046">
        <w:rPr>
          <w:rFonts w:ascii="Times New Roman" w:hAnsi="ＭＳ 明朝" w:hint="eastAsia"/>
          <w:sz w:val="20"/>
          <w:szCs w:val="20"/>
        </w:rPr>
        <w:t xml:space="preserve"> </w:t>
      </w:r>
      <w:r w:rsidR="00D62806">
        <w:rPr>
          <w:rFonts w:ascii="Times New Roman" w:hAnsi="ＭＳ 明朝"/>
          <w:sz w:val="20"/>
          <w:szCs w:val="20"/>
        </w:rPr>
        <w:t>3</w:t>
      </w:r>
      <w:r w:rsidR="00024046">
        <w:rPr>
          <w:rFonts w:ascii="Times New Roman" w:hAnsi="ＭＳ 明朝" w:hint="eastAsia"/>
          <w:sz w:val="20"/>
          <w:szCs w:val="20"/>
        </w:rPr>
        <w:t xml:space="preserve"> </w:t>
      </w:r>
      <w:r w:rsidR="00D62806">
        <w:rPr>
          <w:rFonts w:ascii="Times New Roman" w:hAnsi="ＭＳ 明朝"/>
          <w:sz w:val="20"/>
          <w:szCs w:val="20"/>
        </w:rPr>
        <w:t>3</w:t>
      </w:r>
      <w:r w:rsidR="00024046">
        <w:rPr>
          <w:rFonts w:ascii="Times New Roman" w:hAnsi="ＭＳ 明朝" w:hint="eastAsia"/>
          <w:sz w:val="20"/>
          <w:szCs w:val="20"/>
        </w:rPr>
        <w:t xml:space="preserve"> </w:t>
      </w:r>
      <w:r w:rsidR="00D62806">
        <w:rPr>
          <w:rFonts w:ascii="Times New Roman" w:hAnsi="ＭＳ 明朝"/>
          <w:sz w:val="20"/>
          <w:szCs w:val="20"/>
        </w:rPr>
        <w:t>0</w:t>
      </w:r>
      <w:r w:rsidR="00024046">
        <w:rPr>
          <w:rFonts w:ascii="Times New Roman" w:hAnsi="ＭＳ 明朝" w:hint="eastAsia"/>
          <w:sz w:val="20"/>
          <w:szCs w:val="20"/>
        </w:rPr>
        <w:t xml:space="preserve"> </w:t>
      </w:r>
      <w:r w:rsidR="00D62806">
        <w:rPr>
          <w:rFonts w:ascii="Times New Roman" w:hAnsi="ＭＳ 明朝"/>
          <w:sz w:val="20"/>
          <w:szCs w:val="20"/>
        </w:rPr>
        <w:t>0</w:t>
      </w:r>
      <w:r w:rsidR="00024046">
        <w:rPr>
          <w:rFonts w:ascii="Times New Roman" w:hAnsi="ＭＳ 明朝" w:hint="eastAsia"/>
          <w:sz w:val="20"/>
          <w:szCs w:val="20"/>
        </w:rPr>
        <w:t xml:space="preserve"> </w:t>
      </w:r>
      <w:r w:rsidR="00D62806" w:rsidRPr="00D62806">
        <w:rPr>
          <w:rFonts w:ascii="Times New Roman" w:hAnsi="ＭＳ 明朝"/>
          <w:sz w:val="20"/>
          <w:szCs w:val="20"/>
        </w:rPr>
        <w:t>0</w:t>
      </w:r>
      <w:r w:rsidR="00D62806" w:rsidRPr="00D62806">
        <w:rPr>
          <w:rFonts w:ascii="Times New Roman" w:hAnsi="ＭＳ 明朝"/>
          <w:sz w:val="20"/>
          <w:szCs w:val="20"/>
        </w:rPr>
        <w:tab/>
      </w:r>
      <w:r w:rsidR="00961F52" w:rsidRPr="00961F52">
        <w:rPr>
          <w:rFonts w:ascii="Times New Roman" w:hAnsi="ＭＳ 明朝"/>
          <w:sz w:val="20"/>
          <w:szCs w:val="20"/>
        </w:rPr>
        <w:tab/>
      </w:r>
    </w:p>
    <w:p w:rsidR="00754501" w:rsidRDefault="001D44EA" w:rsidP="001D44EA">
      <w:pPr>
        <w:spacing w:line="0" w:lineRule="atLeast"/>
        <w:rPr>
          <w:rFonts w:ascii="Times New Roman" w:hAnsi="ＭＳ 明朝"/>
          <w:sz w:val="20"/>
          <w:szCs w:val="20"/>
        </w:rPr>
      </w:pPr>
      <w:r>
        <w:rPr>
          <w:rFonts w:ascii="Times New Roman" w:hAnsi="ＭＳ 明朝" w:hint="eastAsia"/>
          <w:sz w:val="20"/>
          <w:szCs w:val="20"/>
        </w:rPr>
        <w:t>結論部クラス：</w:t>
      </w:r>
      <w:r w:rsidR="00024046">
        <w:rPr>
          <w:rFonts w:ascii="Times New Roman" w:hAnsi="ＭＳ 明朝" w:hint="eastAsia"/>
          <w:sz w:val="20"/>
          <w:szCs w:val="20"/>
        </w:rPr>
        <w:t>0</w:t>
      </w:r>
      <w:r>
        <w:rPr>
          <w:rFonts w:ascii="Times New Roman" w:hAnsi="ＭＳ 明朝" w:hint="eastAsia"/>
          <w:sz w:val="20"/>
          <w:szCs w:val="20"/>
        </w:rPr>
        <w:t>，重み：</w:t>
      </w:r>
      <w:r w:rsidR="00EA7314">
        <w:rPr>
          <w:rFonts w:ascii="Times New Roman" w:hAnsi="ＭＳ 明朝"/>
          <w:sz w:val="20"/>
          <w:szCs w:val="20"/>
        </w:rPr>
        <w:t>0.504</w:t>
      </w:r>
      <w:r>
        <w:rPr>
          <w:rFonts w:ascii="Times New Roman" w:hAnsi="ＭＳ 明朝" w:hint="eastAsia"/>
          <w:sz w:val="20"/>
          <w:szCs w:val="20"/>
        </w:rPr>
        <w:t>となれば正解である．</w:t>
      </w:r>
    </w:p>
    <w:p w:rsidR="00517932" w:rsidRDefault="00854104" w:rsidP="001D44EA">
      <w:pPr>
        <w:spacing w:line="0" w:lineRule="atLeast"/>
        <w:ind w:firstLineChars="100" w:firstLine="200"/>
        <w:rPr>
          <w:rFonts w:ascii="Times New Roman" w:hAnsi="ＭＳ 明朝"/>
          <w:noProof/>
          <w:sz w:val="20"/>
          <w:szCs w:val="20"/>
        </w:rPr>
      </w:pPr>
      <w:r>
        <w:rPr>
          <w:rFonts w:ascii="Times New Roman" w:hAnsi="ＭＳ 明朝" w:hint="eastAsia"/>
          <w:sz w:val="20"/>
          <w:szCs w:val="20"/>
        </w:rPr>
        <w:t>次</w:t>
      </w:r>
      <w:r w:rsidR="001D44EA">
        <w:rPr>
          <w:rFonts w:ascii="Times New Roman" w:hAnsi="ＭＳ 明朝" w:hint="eastAsia"/>
          <w:sz w:val="20"/>
          <w:szCs w:val="20"/>
        </w:rPr>
        <w:t>に</w:t>
      </w:r>
      <w:r w:rsidR="00352114">
        <w:rPr>
          <w:rFonts w:ascii="Times New Roman" w:hAnsi="ＭＳ 明朝" w:hint="eastAsia"/>
          <w:sz w:val="20"/>
          <w:szCs w:val="20"/>
        </w:rPr>
        <w:t>以下のルール集合を使って</w:t>
      </w:r>
      <w:r w:rsidR="00D62806">
        <w:rPr>
          <w:rFonts w:ascii="Times New Roman" w:hAnsi="ＭＳ 明朝" w:hint="eastAsia"/>
          <w:noProof/>
          <w:sz w:val="20"/>
          <w:szCs w:val="20"/>
        </w:rPr>
        <w:t>Pima</w:t>
      </w:r>
      <w:r w:rsidR="00D01586">
        <w:rPr>
          <w:rFonts w:ascii="Times New Roman" w:hAnsi="ＭＳ 明朝" w:hint="eastAsia"/>
          <w:noProof/>
          <w:sz w:val="20"/>
          <w:szCs w:val="20"/>
        </w:rPr>
        <w:t>の１つ目の</w:t>
      </w:r>
      <w:r w:rsidR="00352114">
        <w:rPr>
          <w:rFonts w:ascii="Times New Roman" w:hAnsi="ＭＳ 明朝" w:hint="eastAsia"/>
          <w:noProof/>
          <w:sz w:val="20"/>
          <w:szCs w:val="20"/>
        </w:rPr>
        <w:t>分割データ</w:t>
      </w:r>
      <w:r w:rsidR="00D01586">
        <w:rPr>
          <w:rFonts w:ascii="Times New Roman" w:hAnsi="ＭＳ 明朝" w:hint="eastAsia"/>
          <w:noProof/>
          <w:sz w:val="20"/>
          <w:szCs w:val="20"/>
        </w:rPr>
        <w:t>(</w:t>
      </w:r>
      <w:r w:rsidR="00D01586" w:rsidRPr="00D01586">
        <w:rPr>
          <w:rFonts w:ascii="Times New Roman" w:hAnsi="ＭＳ 明朝"/>
          <w:noProof/>
          <w:sz w:val="20"/>
          <w:szCs w:val="20"/>
        </w:rPr>
        <w:t>a0_0_pima-10tra.dat</w:t>
      </w:r>
      <w:r w:rsidR="00D01586">
        <w:rPr>
          <w:rFonts w:ascii="Times New Roman" w:hAnsi="ＭＳ 明朝" w:hint="eastAsia"/>
          <w:noProof/>
          <w:sz w:val="20"/>
          <w:szCs w:val="20"/>
        </w:rPr>
        <w:t>)</w:t>
      </w:r>
      <w:r w:rsidR="00352114">
        <w:rPr>
          <w:rFonts w:ascii="Times New Roman" w:hAnsi="ＭＳ 明朝" w:hint="eastAsia"/>
          <w:noProof/>
          <w:sz w:val="20"/>
          <w:szCs w:val="20"/>
        </w:rPr>
        <w:t>を識別し，</w:t>
      </w:r>
      <w:r w:rsidR="00721305">
        <w:rPr>
          <w:rFonts w:ascii="Times New Roman" w:hAnsi="ＭＳ 明朝" w:hint="eastAsia"/>
          <w:noProof/>
          <w:sz w:val="20"/>
          <w:szCs w:val="20"/>
        </w:rPr>
        <w:t>誤</w:t>
      </w:r>
      <w:r w:rsidR="00352114">
        <w:rPr>
          <w:rFonts w:ascii="Times New Roman" w:hAnsi="ＭＳ 明朝" w:hint="eastAsia"/>
          <w:noProof/>
          <w:sz w:val="20"/>
          <w:szCs w:val="20"/>
        </w:rPr>
        <w:t>識別率</w:t>
      </w:r>
      <w:r w:rsidR="00D62806">
        <w:rPr>
          <w:rFonts w:ascii="Times New Roman" w:hAnsi="ＭＳ 明朝" w:hint="eastAsia"/>
          <w:noProof/>
          <w:sz w:val="20"/>
          <w:szCs w:val="20"/>
        </w:rPr>
        <w:t>と各ルー</w:t>
      </w:r>
      <w:r w:rsidR="00D62806">
        <w:rPr>
          <w:rFonts w:ascii="Times New Roman" w:hAnsi="ＭＳ 明朝" w:hint="eastAsia"/>
          <w:noProof/>
          <w:sz w:val="20"/>
          <w:szCs w:val="20"/>
        </w:rPr>
        <w:lastRenderedPageBreak/>
        <w:t>ルの適応度（</w:t>
      </w:r>
      <w:r w:rsidR="004C49C5">
        <w:rPr>
          <w:rFonts w:ascii="Times New Roman" w:hAnsi="ＭＳ 明朝" w:hint="eastAsia"/>
          <w:noProof/>
          <w:sz w:val="20"/>
          <w:szCs w:val="20"/>
        </w:rPr>
        <w:t>学習用データ識別時にそのルールが使われた回数</w:t>
      </w:r>
      <w:bookmarkStart w:id="0" w:name="_GoBack"/>
      <w:bookmarkEnd w:id="0"/>
      <w:r w:rsidR="00D62806">
        <w:rPr>
          <w:rFonts w:ascii="Times New Roman" w:hAnsi="ＭＳ 明朝"/>
          <w:noProof/>
          <w:sz w:val="20"/>
          <w:szCs w:val="20"/>
        </w:rPr>
        <w:t>）</w:t>
      </w:r>
      <w:r w:rsidR="00352114">
        <w:rPr>
          <w:rFonts w:ascii="Times New Roman" w:hAnsi="ＭＳ 明朝" w:hint="eastAsia"/>
          <w:noProof/>
          <w:sz w:val="20"/>
          <w:szCs w:val="20"/>
        </w:rPr>
        <w:t>を計算する．</w:t>
      </w:r>
      <w:r w:rsidR="00754501">
        <w:rPr>
          <w:rFonts w:ascii="Times New Roman" w:hAnsi="ＭＳ 明朝" w:hint="eastAsia"/>
          <w:noProof/>
          <w:sz w:val="20"/>
          <w:szCs w:val="20"/>
        </w:rPr>
        <w:t>この場合も結果を合わせるために下記のルール集合をプログラムに与え計算する．</w:t>
      </w:r>
    </w:p>
    <w:p w:rsidR="00854104" w:rsidRPr="00854104" w:rsidRDefault="00854104" w:rsidP="00854104">
      <w:pPr>
        <w:spacing w:line="0" w:lineRule="atLeast"/>
        <w:ind w:firstLineChars="100" w:firstLine="100"/>
        <w:rPr>
          <w:rFonts w:ascii="Times New Roman" w:hAnsi="ＭＳ 明朝"/>
          <w:noProof/>
          <w:sz w:val="10"/>
          <w:szCs w:val="16"/>
        </w:rPr>
      </w:pPr>
    </w:p>
    <w:p w:rsidR="00D62806" w:rsidRDefault="00D62806" w:rsidP="00D62806">
      <w:pPr>
        <w:spacing w:line="0" w:lineRule="atLeast"/>
        <w:ind w:firstLineChars="100" w:firstLine="200"/>
        <w:rPr>
          <w:rFonts w:ascii="Times New Roman" w:hAnsi="ＭＳ 明朝"/>
          <w:sz w:val="20"/>
          <w:szCs w:val="20"/>
        </w:rPr>
      </w:pPr>
      <w:r>
        <w:rPr>
          <w:rFonts w:ascii="Times New Roman" w:hAnsi="ＭＳ 明朝" w:hint="eastAsia"/>
          <w:sz w:val="20"/>
          <w:szCs w:val="20"/>
        </w:rPr>
        <w:t xml:space="preserve">Rule: </w:t>
      </w:r>
      <w:r>
        <w:rPr>
          <w:rFonts w:ascii="Times New Roman" w:hAnsi="ＭＳ 明朝"/>
          <w:sz w:val="20"/>
          <w:szCs w:val="20"/>
        </w:rPr>
        <w:t>0 0 0 2 0 0 0 0</w:t>
      </w:r>
      <w:r>
        <w:rPr>
          <w:rFonts w:ascii="Times New Roman" w:hAnsi="ＭＳ 明朝" w:hint="eastAsia"/>
          <w:sz w:val="20"/>
          <w:szCs w:val="20"/>
        </w:rPr>
        <w:t xml:space="preserve">, </w:t>
      </w:r>
      <w:r w:rsidRPr="00687498">
        <w:rPr>
          <w:rFonts w:ascii="Times New Roman" w:hAnsi="ＭＳ 明朝" w:hint="eastAsia"/>
          <w:sz w:val="20"/>
          <w:szCs w:val="20"/>
        </w:rPr>
        <w:t>Fitness</w:t>
      </w:r>
      <w:r w:rsidR="009C60FD">
        <w:rPr>
          <w:rFonts w:ascii="Times New Roman" w:hAnsi="ＭＳ 明朝" w:hint="eastAsia"/>
          <w:sz w:val="20"/>
          <w:szCs w:val="20"/>
        </w:rPr>
        <w:t>: 179</w:t>
      </w:r>
    </w:p>
    <w:p w:rsidR="009C60FD" w:rsidRPr="00D62806" w:rsidRDefault="009C60FD" w:rsidP="00D62806">
      <w:pPr>
        <w:spacing w:line="0" w:lineRule="atLeast"/>
        <w:ind w:firstLineChars="100" w:firstLine="200"/>
        <w:rPr>
          <w:rFonts w:ascii="Times New Roman" w:hAnsi="ＭＳ 明朝"/>
          <w:sz w:val="20"/>
          <w:szCs w:val="20"/>
        </w:rPr>
      </w:pPr>
      <w:r>
        <w:rPr>
          <w:rFonts w:ascii="Times New Roman" w:hAnsi="ＭＳ 明朝" w:hint="eastAsia"/>
          <w:sz w:val="20"/>
          <w:szCs w:val="20"/>
        </w:rPr>
        <w:t xml:space="preserve">Rule: </w:t>
      </w:r>
      <w:r w:rsidRPr="00D62806">
        <w:rPr>
          <w:rFonts w:ascii="Times New Roman" w:hAnsi="ＭＳ 明朝"/>
          <w:sz w:val="20"/>
          <w:szCs w:val="20"/>
        </w:rPr>
        <w:t>0 4 0 0 3 0 0 4</w:t>
      </w:r>
      <w:r>
        <w:rPr>
          <w:rFonts w:ascii="Times New Roman" w:hAnsi="ＭＳ 明朝" w:hint="eastAsia"/>
          <w:sz w:val="20"/>
          <w:szCs w:val="20"/>
        </w:rPr>
        <w:t xml:space="preserve">, </w:t>
      </w:r>
      <w:r w:rsidRPr="00687498">
        <w:rPr>
          <w:rFonts w:ascii="Times New Roman" w:hAnsi="ＭＳ 明朝" w:hint="eastAsia"/>
          <w:sz w:val="20"/>
          <w:szCs w:val="20"/>
        </w:rPr>
        <w:t>Fitness</w:t>
      </w:r>
      <w:r>
        <w:rPr>
          <w:rFonts w:ascii="Times New Roman" w:hAnsi="ＭＳ 明朝" w:hint="eastAsia"/>
          <w:sz w:val="20"/>
          <w:szCs w:val="20"/>
        </w:rPr>
        <w:t>: 136</w:t>
      </w:r>
    </w:p>
    <w:p w:rsidR="009C60FD" w:rsidRPr="00D62806" w:rsidRDefault="00D62806" w:rsidP="00D62806">
      <w:pPr>
        <w:spacing w:line="0" w:lineRule="atLeast"/>
        <w:ind w:firstLineChars="100" w:firstLine="200"/>
        <w:rPr>
          <w:rFonts w:ascii="Times New Roman" w:hAnsi="ＭＳ 明朝"/>
          <w:sz w:val="20"/>
          <w:szCs w:val="20"/>
        </w:rPr>
      </w:pPr>
      <w:r>
        <w:rPr>
          <w:rFonts w:ascii="Times New Roman" w:hAnsi="ＭＳ 明朝" w:hint="eastAsia"/>
          <w:sz w:val="20"/>
          <w:szCs w:val="20"/>
        </w:rPr>
        <w:t xml:space="preserve">Rule: </w:t>
      </w:r>
      <w:r w:rsidRPr="00D62806">
        <w:rPr>
          <w:rFonts w:ascii="Times New Roman" w:hAnsi="ＭＳ 明朝"/>
          <w:sz w:val="20"/>
          <w:szCs w:val="20"/>
        </w:rPr>
        <w:t>0 1 0 3 1 2 0 0</w:t>
      </w:r>
      <w:r>
        <w:rPr>
          <w:rFonts w:ascii="Times New Roman" w:hAnsi="ＭＳ 明朝" w:hint="eastAsia"/>
          <w:sz w:val="20"/>
          <w:szCs w:val="20"/>
        </w:rPr>
        <w:t xml:space="preserve">, </w:t>
      </w:r>
      <w:r w:rsidRPr="00687498">
        <w:rPr>
          <w:rFonts w:ascii="Times New Roman" w:hAnsi="ＭＳ 明朝" w:hint="eastAsia"/>
          <w:sz w:val="20"/>
          <w:szCs w:val="20"/>
        </w:rPr>
        <w:t>Fitness</w:t>
      </w:r>
      <w:r>
        <w:rPr>
          <w:rFonts w:ascii="Times New Roman" w:hAnsi="ＭＳ 明朝" w:hint="eastAsia"/>
          <w:sz w:val="20"/>
          <w:szCs w:val="20"/>
        </w:rPr>
        <w:t xml:space="preserve">: </w:t>
      </w:r>
      <w:r w:rsidR="009C60FD">
        <w:rPr>
          <w:rFonts w:ascii="Times New Roman" w:hAnsi="ＭＳ 明朝" w:hint="eastAsia"/>
          <w:sz w:val="20"/>
          <w:szCs w:val="20"/>
        </w:rPr>
        <w:t>134</w:t>
      </w:r>
    </w:p>
    <w:p w:rsidR="00352114" w:rsidRPr="00352114" w:rsidRDefault="00352114" w:rsidP="009C60FD">
      <w:pPr>
        <w:spacing w:line="0" w:lineRule="atLeast"/>
        <w:ind w:firstLineChars="100" w:firstLine="200"/>
        <w:rPr>
          <w:rFonts w:ascii="Times New Roman" w:hAnsi="ＭＳ 明朝"/>
          <w:sz w:val="20"/>
          <w:szCs w:val="20"/>
        </w:rPr>
      </w:pPr>
      <w:r>
        <w:rPr>
          <w:rFonts w:ascii="Times New Roman" w:hAnsi="ＭＳ 明朝" w:hint="eastAsia"/>
          <w:sz w:val="20"/>
          <w:szCs w:val="20"/>
        </w:rPr>
        <w:br/>
      </w:r>
      <w:r w:rsidR="009C60FD">
        <w:rPr>
          <w:rFonts w:ascii="Times New Roman" w:hAnsi="ＭＳ 明朝" w:hint="eastAsia"/>
          <w:sz w:val="20"/>
          <w:szCs w:val="20"/>
        </w:rPr>
        <w:t>このとき</w:t>
      </w:r>
      <w:r w:rsidR="00721305">
        <w:rPr>
          <w:rFonts w:ascii="Times New Roman" w:hAnsi="ＭＳ 明朝" w:hint="eastAsia"/>
          <w:sz w:val="20"/>
          <w:szCs w:val="20"/>
        </w:rPr>
        <w:t>誤</w:t>
      </w:r>
      <w:r w:rsidR="009C60FD">
        <w:rPr>
          <w:rFonts w:ascii="Times New Roman" w:hAnsi="ＭＳ 明朝" w:hint="eastAsia"/>
          <w:sz w:val="20"/>
          <w:szCs w:val="20"/>
        </w:rPr>
        <w:t>識別率</w:t>
      </w:r>
      <w:r w:rsidR="00721305">
        <w:rPr>
          <w:rFonts w:ascii="Times New Roman" w:hAnsi="ＭＳ 明朝" w:hint="eastAsia"/>
          <w:sz w:val="20"/>
          <w:szCs w:val="20"/>
        </w:rPr>
        <w:t>: 35.02</w:t>
      </w:r>
      <w:r w:rsidR="00D62806">
        <w:rPr>
          <w:rFonts w:ascii="Times New Roman" w:hAnsi="ＭＳ 明朝" w:hint="eastAsia"/>
          <w:sz w:val="20"/>
          <w:szCs w:val="20"/>
        </w:rPr>
        <w:t>，</w:t>
      </w:r>
      <w:r>
        <w:rPr>
          <w:rFonts w:ascii="Times New Roman" w:hAnsi="ＭＳ 明朝" w:hint="eastAsia"/>
          <w:sz w:val="20"/>
          <w:szCs w:val="20"/>
        </w:rPr>
        <w:t>各ルールの</w:t>
      </w:r>
      <w:r w:rsidR="00D62806">
        <w:rPr>
          <w:rFonts w:ascii="Times New Roman" w:hAnsi="ＭＳ 明朝" w:hint="eastAsia"/>
          <w:sz w:val="20"/>
          <w:szCs w:val="20"/>
        </w:rPr>
        <w:t>適応度</w:t>
      </w:r>
      <w:r>
        <w:rPr>
          <w:rFonts w:ascii="Times New Roman" w:hAnsi="ＭＳ 明朝" w:hint="eastAsia"/>
          <w:sz w:val="20"/>
          <w:szCs w:val="20"/>
        </w:rPr>
        <w:t>は上記のようになれば正解である．</w:t>
      </w:r>
    </w:p>
    <w:p w:rsidR="00352114" w:rsidRPr="001D44EA" w:rsidRDefault="00352114" w:rsidP="001D44EA">
      <w:pPr>
        <w:spacing w:line="0" w:lineRule="atLeast"/>
        <w:ind w:firstLineChars="100" w:firstLine="200"/>
        <w:rPr>
          <w:rFonts w:ascii="Times New Roman" w:hAnsi="ＭＳ 明朝"/>
          <w:sz w:val="20"/>
          <w:szCs w:val="20"/>
        </w:rPr>
      </w:pPr>
    </w:p>
    <w:p w:rsidR="001D44EA" w:rsidRDefault="001D44EA" w:rsidP="001D44EA">
      <w:pPr>
        <w:numPr>
          <w:ilvl w:val="1"/>
          <w:numId w:val="3"/>
        </w:numPr>
        <w:spacing w:afterLines="50" w:after="180" w:line="240" w:lineRule="exact"/>
        <w:rPr>
          <w:rFonts w:ascii="ＭＳ ゴシック" w:eastAsia="ＭＳ ゴシック" w:hAnsi="ＭＳ ゴシック"/>
          <w:b/>
          <w:sz w:val="20"/>
          <w:szCs w:val="20"/>
        </w:rPr>
      </w:pPr>
      <w:r>
        <w:rPr>
          <w:rFonts w:ascii="ＭＳ ゴシック" w:eastAsia="ＭＳ ゴシック" w:hAnsi="ＭＳ ゴシック" w:hint="eastAsia"/>
          <w:b/>
          <w:sz w:val="20"/>
          <w:szCs w:val="20"/>
        </w:rPr>
        <w:t>数値実験</w:t>
      </w:r>
      <w:r w:rsidR="00812A55">
        <w:rPr>
          <w:rFonts w:ascii="ＭＳ ゴシック" w:eastAsia="ＭＳ ゴシック" w:hAnsi="ＭＳ ゴシック" w:hint="eastAsia"/>
          <w:b/>
          <w:sz w:val="20"/>
          <w:szCs w:val="20"/>
        </w:rPr>
        <w:t>結果</w:t>
      </w:r>
    </w:p>
    <w:p w:rsidR="0018026C" w:rsidRPr="001E3473" w:rsidRDefault="001E3473" w:rsidP="00CF129A">
      <w:pPr>
        <w:spacing w:line="0" w:lineRule="atLeast"/>
        <w:ind w:firstLineChars="100" w:firstLine="200"/>
        <w:jc w:val="left"/>
        <w:rPr>
          <w:rFonts w:asciiTheme="minorEastAsia" w:eastAsiaTheme="minorEastAsia" w:hAnsiTheme="minorEastAsia"/>
          <w:sz w:val="20"/>
          <w:szCs w:val="20"/>
        </w:rPr>
      </w:pPr>
      <w:r w:rsidRPr="001E3473">
        <w:rPr>
          <w:rFonts w:asciiTheme="minorEastAsia" w:eastAsiaTheme="minorEastAsia" w:hAnsiTheme="minorEastAsia" w:hint="eastAsia"/>
          <w:sz w:val="20"/>
          <w:szCs w:val="20"/>
        </w:rPr>
        <w:t>表</w:t>
      </w:r>
      <w:r>
        <w:rPr>
          <w:rFonts w:asciiTheme="minorEastAsia" w:eastAsiaTheme="minorEastAsia" w:hAnsiTheme="minorEastAsia" w:hint="eastAsia"/>
          <w:sz w:val="20"/>
          <w:szCs w:val="20"/>
        </w:rPr>
        <w:t>２</w:t>
      </w:r>
      <w:r w:rsidRPr="001E3473">
        <w:rPr>
          <w:rFonts w:asciiTheme="minorEastAsia" w:eastAsiaTheme="minorEastAsia" w:hAnsiTheme="minorEastAsia" w:hint="eastAsia"/>
          <w:sz w:val="20"/>
          <w:szCs w:val="20"/>
        </w:rPr>
        <w:t>に結果を示す．</w:t>
      </w:r>
      <w:r w:rsidR="00C349EB">
        <w:rPr>
          <w:rFonts w:asciiTheme="minorEastAsia" w:eastAsiaTheme="minorEastAsia" w:hAnsiTheme="minorEastAsia" w:hint="eastAsia"/>
          <w:sz w:val="20"/>
          <w:szCs w:val="20"/>
        </w:rPr>
        <w:t>アルゴリズムにランダム性が含まれるため，表２と</w:t>
      </w:r>
      <w:r w:rsidR="00FB74DC">
        <w:rPr>
          <w:rFonts w:asciiTheme="minorEastAsia" w:eastAsiaTheme="minorEastAsia" w:hAnsiTheme="minorEastAsia" w:hint="eastAsia"/>
          <w:sz w:val="20"/>
          <w:szCs w:val="20"/>
        </w:rPr>
        <w:t>自分の</w:t>
      </w:r>
      <w:r w:rsidR="00C349EB">
        <w:rPr>
          <w:rFonts w:asciiTheme="minorEastAsia" w:eastAsiaTheme="minorEastAsia" w:hAnsiTheme="minorEastAsia" w:hint="eastAsia"/>
          <w:sz w:val="20"/>
          <w:szCs w:val="20"/>
        </w:rPr>
        <w:t>平均値が合うことはまず無い．</w:t>
      </w:r>
      <w:r w:rsidR="00CF129A">
        <w:rPr>
          <w:rFonts w:asciiTheme="minorEastAsia" w:eastAsiaTheme="minorEastAsia" w:hAnsiTheme="minorEastAsia" w:hint="eastAsia"/>
          <w:sz w:val="20"/>
          <w:szCs w:val="20"/>
        </w:rPr>
        <w:t>特に評価用誤識別率は分散が大きいため参考程度で良い．よって</w:t>
      </w:r>
      <w:r>
        <w:rPr>
          <w:rFonts w:asciiTheme="minorEastAsia" w:eastAsiaTheme="minorEastAsia" w:hAnsiTheme="minorEastAsia" w:hint="eastAsia"/>
          <w:sz w:val="20"/>
          <w:szCs w:val="20"/>
        </w:rPr>
        <w:t>3.4</w:t>
      </w:r>
      <w:r w:rsidRPr="001E3473">
        <w:rPr>
          <w:rFonts w:asciiTheme="minorEastAsia" w:eastAsiaTheme="minorEastAsia" w:hAnsiTheme="minorEastAsia" w:hint="eastAsia"/>
          <w:sz w:val="20"/>
          <w:szCs w:val="20"/>
        </w:rPr>
        <w:t>章において</w:t>
      </w:r>
      <w:r w:rsidR="00CF129A">
        <w:rPr>
          <w:rFonts w:asciiTheme="minorEastAsia" w:eastAsiaTheme="minorEastAsia" w:hAnsiTheme="minorEastAsia" w:hint="eastAsia"/>
          <w:sz w:val="20"/>
          <w:szCs w:val="20"/>
        </w:rPr>
        <w:t>は学習用誤識別率を</w:t>
      </w:r>
      <w:r w:rsidRPr="001E3473">
        <w:rPr>
          <w:rFonts w:asciiTheme="minorEastAsia" w:eastAsiaTheme="minorEastAsia" w:hAnsiTheme="minorEastAsia" w:hint="eastAsia"/>
          <w:sz w:val="20"/>
          <w:szCs w:val="20"/>
        </w:rPr>
        <w:t>検定</w:t>
      </w:r>
      <w:r w:rsidR="00B4081F">
        <w:rPr>
          <w:rFonts w:asciiTheme="minorEastAsia" w:eastAsiaTheme="minorEastAsia" w:hAnsiTheme="minorEastAsia" w:hint="eastAsia"/>
          <w:sz w:val="20"/>
          <w:szCs w:val="20"/>
        </w:rPr>
        <w:t>す</w:t>
      </w:r>
      <w:r w:rsidRPr="001E3473">
        <w:rPr>
          <w:rFonts w:asciiTheme="minorEastAsia" w:eastAsiaTheme="minorEastAsia" w:hAnsiTheme="minorEastAsia" w:hint="eastAsia"/>
          <w:sz w:val="20"/>
          <w:szCs w:val="20"/>
        </w:rPr>
        <w:t>る．</w:t>
      </w:r>
    </w:p>
    <w:p w:rsidR="0018026C" w:rsidRPr="0018026C" w:rsidRDefault="0018026C" w:rsidP="0018026C">
      <w:pPr>
        <w:spacing w:beforeLines="50" w:before="180" w:line="240" w:lineRule="exact"/>
        <w:ind w:left="357"/>
        <w:jc w:val="center"/>
        <w:rPr>
          <w:rFonts w:ascii="ＭＳ ゴシック" w:eastAsia="ＭＳ ゴシック" w:hAnsi="ＭＳ ゴシック"/>
          <w:sz w:val="20"/>
          <w:szCs w:val="20"/>
        </w:rPr>
      </w:pPr>
      <w:r w:rsidRPr="0018026C">
        <w:rPr>
          <w:rFonts w:ascii="ＭＳ ゴシック" w:eastAsia="ＭＳ ゴシック" w:hAnsi="ＭＳ ゴシック" w:hint="eastAsia"/>
          <w:sz w:val="20"/>
          <w:szCs w:val="20"/>
        </w:rPr>
        <w:t>表</w:t>
      </w:r>
      <w:r w:rsidR="001E3473">
        <w:rPr>
          <w:rFonts w:ascii="ＭＳ ゴシック" w:eastAsia="ＭＳ ゴシック" w:hAnsi="ＭＳ ゴシック" w:hint="eastAsia"/>
          <w:sz w:val="20"/>
          <w:szCs w:val="20"/>
        </w:rPr>
        <w:t>2</w:t>
      </w:r>
      <w:r w:rsidRPr="0018026C">
        <w:rPr>
          <w:rFonts w:ascii="ＭＳ ゴシック" w:eastAsia="ＭＳ ゴシック" w:hAnsi="ＭＳ ゴシック" w:hint="eastAsia"/>
          <w:sz w:val="20"/>
          <w:szCs w:val="20"/>
        </w:rPr>
        <w:t xml:space="preserve">　</w:t>
      </w:r>
      <w:r w:rsidR="00406170">
        <w:rPr>
          <w:rFonts w:ascii="ＭＳ ゴシック" w:eastAsia="ＭＳ ゴシック" w:hAnsi="ＭＳ ゴシック" w:hint="eastAsia"/>
          <w:sz w:val="20"/>
          <w:szCs w:val="20"/>
        </w:rPr>
        <w:t>各データの数値実験</w:t>
      </w:r>
      <w:r w:rsidR="005B287A">
        <w:rPr>
          <w:rFonts w:ascii="ＭＳ ゴシック" w:eastAsia="ＭＳ ゴシック" w:hAnsi="ＭＳ ゴシック" w:hint="eastAsia"/>
          <w:sz w:val="20"/>
          <w:szCs w:val="20"/>
        </w:rPr>
        <w:t>50回の平均</w:t>
      </w:r>
      <w:r w:rsidR="00406170">
        <w:rPr>
          <w:rFonts w:ascii="ＭＳ ゴシック" w:eastAsia="ＭＳ ゴシック" w:hAnsi="ＭＳ ゴシック" w:hint="eastAsia"/>
          <w:sz w:val="20"/>
          <w:szCs w:val="20"/>
        </w:rPr>
        <w:t>結果</w:t>
      </w:r>
    </w:p>
    <w:tbl>
      <w:tblPr>
        <w:tblW w:w="4416" w:type="pct"/>
        <w:jc w:val="center"/>
        <w:tblInd w:w="-160" w:type="dxa"/>
        <w:tblBorders>
          <w:top w:val="single" w:sz="8" w:space="0" w:color="000000"/>
          <w:bottom w:val="single" w:sz="8" w:space="0" w:color="000000"/>
        </w:tblBorders>
        <w:tblLook w:val="04A0" w:firstRow="1" w:lastRow="0" w:firstColumn="1" w:lastColumn="0" w:noHBand="0" w:noVBand="1"/>
      </w:tblPr>
      <w:tblGrid>
        <w:gridCol w:w="1161"/>
        <w:gridCol w:w="1673"/>
        <w:gridCol w:w="1715"/>
      </w:tblGrid>
      <w:tr w:rsidR="00721305" w:rsidRPr="00517932" w:rsidTr="00721305">
        <w:trPr>
          <w:jc w:val="center"/>
        </w:trPr>
        <w:tc>
          <w:tcPr>
            <w:tcW w:w="1276" w:type="pct"/>
            <w:tcBorders>
              <w:top w:val="single" w:sz="8" w:space="0" w:color="000000"/>
              <w:left w:val="nil"/>
              <w:bottom w:val="single" w:sz="8" w:space="0" w:color="000000"/>
              <w:right w:val="nil"/>
            </w:tcBorders>
            <w:vAlign w:val="center"/>
            <w:hideMark/>
          </w:tcPr>
          <w:p w:rsidR="00721305" w:rsidRPr="00517932" w:rsidRDefault="00721305" w:rsidP="00517932">
            <w:pPr>
              <w:jc w:val="center"/>
              <w:rPr>
                <w:rFonts w:ascii="Times New Roman" w:hAnsi="Times New Roman"/>
                <w:b/>
                <w:bCs/>
                <w:color w:val="000000"/>
                <w:sz w:val="20"/>
              </w:rPr>
            </w:pPr>
          </w:p>
        </w:tc>
        <w:tc>
          <w:tcPr>
            <w:tcW w:w="1839" w:type="pct"/>
            <w:tcBorders>
              <w:top w:val="single" w:sz="8" w:space="0" w:color="000000"/>
              <w:left w:val="nil"/>
              <w:bottom w:val="single" w:sz="8" w:space="0" w:color="000000"/>
              <w:right w:val="nil"/>
            </w:tcBorders>
            <w:vAlign w:val="center"/>
            <w:hideMark/>
          </w:tcPr>
          <w:p w:rsidR="00721305" w:rsidRDefault="00721305" w:rsidP="00721305">
            <w:pPr>
              <w:spacing w:line="0" w:lineRule="atLeast"/>
              <w:jc w:val="center"/>
              <w:rPr>
                <w:rFonts w:ascii="Times New Roman" w:hAnsi="Times New Roman"/>
                <w:b/>
                <w:bCs/>
                <w:color w:val="000000"/>
                <w:sz w:val="20"/>
              </w:rPr>
            </w:pPr>
            <w:r>
              <w:rPr>
                <w:rFonts w:ascii="Times New Roman" w:hAnsi="Times New Roman" w:hint="eastAsia"/>
                <w:b/>
                <w:bCs/>
                <w:color w:val="000000"/>
                <w:sz w:val="20"/>
              </w:rPr>
              <w:t>学習用</w:t>
            </w:r>
          </w:p>
          <w:p w:rsidR="00721305" w:rsidRPr="00517932" w:rsidRDefault="00721305" w:rsidP="00721305">
            <w:pPr>
              <w:spacing w:line="0" w:lineRule="atLeast"/>
              <w:jc w:val="center"/>
              <w:rPr>
                <w:rFonts w:ascii="Times New Roman" w:hAnsi="Times New Roman"/>
                <w:b/>
                <w:bCs/>
                <w:color w:val="000000"/>
                <w:sz w:val="20"/>
              </w:rPr>
            </w:pPr>
            <w:r>
              <w:rPr>
                <w:rFonts w:ascii="Times New Roman" w:hAnsi="Times New Roman" w:hint="eastAsia"/>
                <w:b/>
                <w:bCs/>
                <w:color w:val="000000"/>
                <w:sz w:val="20"/>
              </w:rPr>
              <w:t>誤識別率</w:t>
            </w:r>
            <w:r>
              <w:rPr>
                <w:rFonts w:ascii="Times New Roman" w:hAnsi="Times New Roman" w:hint="eastAsia"/>
                <w:b/>
                <w:bCs/>
                <w:color w:val="000000"/>
                <w:sz w:val="20"/>
              </w:rPr>
              <w:t>(%)</w:t>
            </w:r>
          </w:p>
        </w:tc>
        <w:tc>
          <w:tcPr>
            <w:tcW w:w="1885" w:type="pct"/>
            <w:tcBorders>
              <w:top w:val="single" w:sz="8" w:space="0" w:color="000000"/>
              <w:left w:val="nil"/>
              <w:bottom w:val="single" w:sz="8" w:space="0" w:color="000000"/>
              <w:right w:val="nil"/>
            </w:tcBorders>
            <w:vAlign w:val="center"/>
            <w:hideMark/>
          </w:tcPr>
          <w:p w:rsidR="00721305" w:rsidRDefault="00721305" w:rsidP="00721305">
            <w:pPr>
              <w:spacing w:line="0" w:lineRule="atLeast"/>
              <w:jc w:val="center"/>
              <w:rPr>
                <w:rFonts w:ascii="Times New Roman" w:hAnsi="Times New Roman"/>
                <w:b/>
                <w:bCs/>
                <w:color w:val="000000"/>
                <w:sz w:val="20"/>
              </w:rPr>
            </w:pPr>
            <w:r>
              <w:rPr>
                <w:rFonts w:ascii="Times New Roman" w:hAnsi="Times New Roman" w:hint="eastAsia"/>
                <w:b/>
                <w:bCs/>
                <w:color w:val="000000"/>
                <w:sz w:val="20"/>
              </w:rPr>
              <w:t>評価用</w:t>
            </w:r>
          </w:p>
          <w:p w:rsidR="00721305" w:rsidRPr="00517932" w:rsidRDefault="00721305" w:rsidP="00721305">
            <w:pPr>
              <w:spacing w:line="0" w:lineRule="atLeast"/>
              <w:jc w:val="center"/>
              <w:rPr>
                <w:rFonts w:ascii="Times New Roman" w:hAnsi="Times New Roman"/>
                <w:b/>
                <w:bCs/>
                <w:color w:val="000000"/>
                <w:sz w:val="20"/>
              </w:rPr>
            </w:pPr>
            <w:r>
              <w:rPr>
                <w:rFonts w:ascii="Times New Roman" w:hAnsi="Times New Roman" w:hint="eastAsia"/>
                <w:b/>
                <w:bCs/>
                <w:color w:val="000000"/>
                <w:sz w:val="20"/>
              </w:rPr>
              <w:t>誤識別率</w:t>
            </w:r>
            <w:r>
              <w:rPr>
                <w:rFonts w:ascii="Times New Roman" w:hAnsi="Times New Roman" w:hint="eastAsia"/>
                <w:b/>
                <w:bCs/>
                <w:color w:val="000000"/>
                <w:sz w:val="20"/>
              </w:rPr>
              <w:t>(%)</w:t>
            </w:r>
          </w:p>
        </w:tc>
      </w:tr>
      <w:tr w:rsidR="00721305" w:rsidRPr="00517932" w:rsidTr="00721305">
        <w:trPr>
          <w:jc w:val="center"/>
        </w:trPr>
        <w:tc>
          <w:tcPr>
            <w:tcW w:w="1276" w:type="pct"/>
            <w:tcBorders>
              <w:top w:val="nil"/>
              <w:left w:val="nil"/>
              <w:bottom w:val="nil"/>
              <w:right w:val="nil"/>
            </w:tcBorders>
            <w:vAlign w:val="center"/>
            <w:hideMark/>
          </w:tcPr>
          <w:p w:rsidR="00721305" w:rsidRPr="00517932" w:rsidRDefault="00721305" w:rsidP="00B51799">
            <w:pPr>
              <w:jc w:val="center"/>
              <w:rPr>
                <w:rFonts w:ascii="Times New Roman" w:eastAsia="ＭＳ Ｐゴシック" w:hAnsi="Times New Roman"/>
                <w:b/>
                <w:bCs/>
                <w:color w:val="000000"/>
                <w:sz w:val="20"/>
                <w:szCs w:val="22"/>
              </w:rPr>
            </w:pPr>
            <w:r w:rsidRPr="00517932">
              <w:rPr>
                <w:rFonts w:ascii="Times New Roman" w:hAnsi="Times New Roman"/>
                <w:b/>
                <w:bCs/>
                <w:color w:val="000000"/>
                <w:sz w:val="20"/>
                <w:szCs w:val="22"/>
              </w:rPr>
              <w:t>Pima</w:t>
            </w:r>
          </w:p>
        </w:tc>
        <w:tc>
          <w:tcPr>
            <w:tcW w:w="1839" w:type="pct"/>
            <w:tcBorders>
              <w:top w:val="nil"/>
              <w:left w:val="nil"/>
              <w:bottom w:val="nil"/>
              <w:right w:val="nil"/>
            </w:tcBorders>
            <w:vAlign w:val="center"/>
            <w:hideMark/>
          </w:tcPr>
          <w:p w:rsidR="00721305" w:rsidRPr="00517932" w:rsidRDefault="0064547B" w:rsidP="00B51799">
            <w:pPr>
              <w:jc w:val="center"/>
              <w:rPr>
                <w:rFonts w:ascii="Times New Roman" w:eastAsia="ＭＳ Ｐゴシック" w:hAnsi="Times New Roman"/>
                <w:color w:val="000000"/>
                <w:sz w:val="20"/>
                <w:szCs w:val="22"/>
              </w:rPr>
            </w:pPr>
            <w:r w:rsidRPr="0064547B">
              <w:rPr>
                <w:rFonts w:ascii="Times New Roman" w:hAnsi="Times New Roman"/>
                <w:color w:val="000000"/>
                <w:sz w:val="20"/>
                <w:szCs w:val="22"/>
              </w:rPr>
              <w:t>31.43</w:t>
            </w:r>
          </w:p>
        </w:tc>
        <w:tc>
          <w:tcPr>
            <w:tcW w:w="1885" w:type="pct"/>
            <w:tcBorders>
              <w:top w:val="nil"/>
              <w:left w:val="nil"/>
              <w:bottom w:val="nil"/>
              <w:right w:val="nil"/>
            </w:tcBorders>
            <w:vAlign w:val="center"/>
            <w:hideMark/>
          </w:tcPr>
          <w:p w:rsidR="00721305" w:rsidRPr="00517932" w:rsidRDefault="0064547B" w:rsidP="00B51799">
            <w:pPr>
              <w:jc w:val="center"/>
              <w:rPr>
                <w:rFonts w:ascii="Times New Roman" w:eastAsia="ＭＳ Ｐゴシック" w:hAnsi="Times New Roman"/>
                <w:color w:val="000000"/>
                <w:sz w:val="20"/>
                <w:szCs w:val="22"/>
              </w:rPr>
            </w:pPr>
            <w:r w:rsidRPr="0064547B">
              <w:rPr>
                <w:rFonts w:ascii="Times New Roman" w:hAnsi="Times New Roman"/>
                <w:color w:val="000000"/>
                <w:sz w:val="20"/>
                <w:szCs w:val="22"/>
              </w:rPr>
              <w:t>31.90</w:t>
            </w:r>
          </w:p>
        </w:tc>
      </w:tr>
      <w:tr w:rsidR="00721305" w:rsidRPr="00517932" w:rsidTr="00721305">
        <w:trPr>
          <w:jc w:val="center"/>
        </w:trPr>
        <w:tc>
          <w:tcPr>
            <w:tcW w:w="1276" w:type="pct"/>
            <w:tcBorders>
              <w:top w:val="nil"/>
              <w:left w:val="nil"/>
              <w:bottom w:val="nil"/>
              <w:right w:val="nil"/>
            </w:tcBorders>
            <w:vAlign w:val="center"/>
            <w:hideMark/>
          </w:tcPr>
          <w:p w:rsidR="00721305" w:rsidRPr="00517932" w:rsidRDefault="00721305" w:rsidP="00B51799">
            <w:pPr>
              <w:jc w:val="center"/>
              <w:rPr>
                <w:rFonts w:ascii="Times New Roman" w:eastAsia="ＭＳ Ｐゴシック" w:hAnsi="Times New Roman"/>
                <w:b/>
                <w:bCs/>
                <w:color w:val="000000"/>
                <w:sz w:val="20"/>
                <w:szCs w:val="22"/>
              </w:rPr>
            </w:pPr>
            <w:r w:rsidRPr="00517932">
              <w:rPr>
                <w:rFonts w:ascii="Times New Roman" w:hAnsi="Times New Roman"/>
                <w:b/>
                <w:bCs/>
                <w:color w:val="000000"/>
                <w:sz w:val="20"/>
                <w:szCs w:val="22"/>
              </w:rPr>
              <w:t>Vehicle</w:t>
            </w:r>
          </w:p>
        </w:tc>
        <w:tc>
          <w:tcPr>
            <w:tcW w:w="1839" w:type="pct"/>
            <w:tcBorders>
              <w:top w:val="nil"/>
              <w:left w:val="nil"/>
              <w:bottom w:val="nil"/>
              <w:right w:val="nil"/>
            </w:tcBorders>
            <w:vAlign w:val="center"/>
            <w:hideMark/>
          </w:tcPr>
          <w:p w:rsidR="00721305" w:rsidRPr="00517932" w:rsidRDefault="0064547B" w:rsidP="00B51799">
            <w:pPr>
              <w:jc w:val="center"/>
              <w:rPr>
                <w:rFonts w:ascii="Times New Roman" w:eastAsia="ＭＳ Ｐゴシック" w:hAnsi="Times New Roman"/>
                <w:color w:val="000000"/>
                <w:sz w:val="20"/>
                <w:szCs w:val="22"/>
              </w:rPr>
            </w:pPr>
            <w:r w:rsidRPr="0064547B">
              <w:rPr>
                <w:rFonts w:ascii="Times New Roman" w:hAnsi="Times New Roman"/>
                <w:color w:val="000000"/>
                <w:sz w:val="20"/>
                <w:szCs w:val="22"/>
              </w:rPr>
              <w:t>34.76</w:t>
            </w:r>
          </w:p>
        </w:tc>
        <w:tc>
          <w:tcPr>
            <w:tcW w:w="1885" w:type="pct"/>
            <w:tcBorders>
              <w:top w:val="nil"/>
              <w:left w:val="nil"/>
              <w:bottom w:val="nil"/>
              <w:right w:val="nil"/>
            </w:tcBorders>
            <w:vAlign w:val="center"/>
            <w:hideMark/>
          </w:tcPr>
          <w:p w:rsidR="00721305" w:rsidRPr="00697A20" w:rsidRDefault="0064547B" w:rsidP="00B51799">
            <w:pPr>
              <w:jc w:val="center"/>
              <w:rPr>
                <w:rFonts w:ascii="Times New Roman" w:hAnsi="Times New Roman"/>
                <w:color w:val="000000"/>
                <w:sz w:val="20"/>
                <w:szCs w:val="22"/>
              </w:rPr>
            </w:pPr>
            <w:r w:rsidRPr="0064547B">
              <w:rPr>
                <w:rFonts w:ascii="Times New Roman" w:hAnsi="Times New Roman"/>
                <w:color w:val="000000"/>
                <w:sz w:val="20"/>
                <w:szCs w:val="22"/>
              </w:rPr>
              <w:t>36.73</w:t>
            </w:r>
          </w:p>
        </w:tc>
      </w:tr>
      <w:tr w:rsidR="009E7325" w:rsidRPr="00517932" w:rsidTr="00721305">
        <w:trPr>
          <w:jc w:val="center"/>
        </w:trPr>
        <w:tc>
          <w:tcPr>
            <w:tcW w:w="1276" w:type="pct"/>
            <w:tcBorders>
              <w:top w:val="nil"/>
              <w:left w:val="nil"/>
              <w:bottom w:val="single" w:sz="4" w:space="0" w:color="auto"/>
              <w:right w:val="nil"/>
            </w:tcBorders>
            <w:vAlign w:val="center"/>
          </w:tcPr>
          <w:p w:rsidR="009E7325" w:rsidRDefault="009E7325" w:rsidP="00517932">
            <w:pPr>
              <w:jc w:val="center"/>
              <w:rPr>
                <w:rFonts w:ascii="Times New Roman" w:hAnsi="Times New Roman"/>
                <w:b/>
                <w:bCs/>
                <w:color w:val="000000"/>
                <w:sz w:val="20"/>
                <w:szCs w:val="22"/>
              </w:rPr>
            </w:pPr>
            <w:r>
              <w:rPr>
                <w:rFonts w:ascii="Times New Roman" w:hAnsi="Times New Roman" w:hint="eastAsia"/>
                <w:b/>
                <w:bCs/>
                <w:color w:val="000000"/>
                <w:sz w:val="20"/>
                <w:szCs w:val="22"/>
              </w:rPr>
              <w:t>Australian</w:t>
            </w:r>
          </w:p>
        </w:tc>
        <w:tc>
          <w:tcPr>
            <w:tcW w:w="1839" w:type="pct"/>
            <w:tcBorders>
              <w:top w:val="nil"/>
              <w:left w:val="nil"/>
              <w:bottom w:val="single" w:sz="4" w:space="0" w:color="auto"/>
              <w:right w:val="nil"/>
            </w:tcBorders>
            <w:vAlign w:val="center"/>
          </w:tcPr>
          <w:p w:rsidR="009E7325" w:rsidRPr="0064547B" w:rsidRDefault="00501D93" w:rsidP="00517932">
            <w:pPr>
              <w:jc w:val="center"/>
              <w:rPr>
                <w:rFonts w:ascii="Times New Roman" w:hAnsi="Times New Roman"/>
                <w:color w:val="000000"/>
                <w:sz w:val="20"/>
                <w:szCs w:val="22"/>
              </w:rPr>
            </w:pPr>
            <w:r w:rsidRPr="00501D93">
              <w:rPr>
                <w:rFonts w:ascii="Times New Roman" w:hAnsi="Times New Roman"/>
                <w:color w:val="000000"/>
                <w:sz w:val="20"/>
                <w:szCs w:val="22"/>
              </w:rPr>
              <w:t>12.72</w:t>
            </w:r>
          </w:p>
        </w:tc>
        <w:tc>
          <w:tcPr>
            <w:tcW w:w="1885" w:type="pct"/>
            <w:tcBorders>
              <w:top w:val="nil"/>
              <w:left w:val="nil"/>
              <w:bottom w:val="single" w:sz="4" w:space="0" w:color="auto"/>
              <w:right w:val="nil"/>
            </w:tcBorders>
            <w:vAlign w:val="center"/>
          </w:tcPr>
          <w:p w:rsidR="009E7325" w:rsidRPr="0064547B" w:rsidRDefault="00501D93" w:rsidP="00517932">
            <w:pPr>
              <w:jc w:val="center"/>
              <w:rPr>
                <w:rFonts w:ascii="Times New Roman" w:hAnsi="Times New Roman"/>
                <w:color w:val="000000"/>
                <w:sz w:val="20"/>
                <w:szCs w:val="22"/>
              </w:rPr>
            </w:pPr>
            <w:r w:rsidRPr="00501D93">
              <w:rPr>
                <w:rFonts w:ascii="Times New Roman" w:hAnsi="Times New Roman"/>
                <w:color w:val="000000"/>
                <w:sz w:val="20"/>
                <w:szCs w:val="22"/>
              </w:rPr>
              <w:t>14.55</w:t>
            </w:r>
          </w:p>
        </w:tc>
      </w:tr>
    </w:tbl>
    <w:p w:rsidR="001D44EA" w:rsidRDefault="001D44EA" w:rsidP="001D44EA">
      <w:pPr>
        <w:spacing w:line="0" w:lineRule="atLeast"/>
        <w:ind w:firstLineChars="100" w:firstLine="200"/>
        <w:rPr>
          <w:rFonts w:ascii="Times New Roman" w:hAnsi="ＭＳ 明朝"/>
          <w:sz w:val="20"/>
          <w:szCs w:val="20"/>
        </w:rPr>
      </w:pPr>
    </w:p>
    <w:p w:rsidR="001E3473" w:rsidRDefault="001E3473" w:rsidP="001E3473">
      <w:pPr>
        <w:numPr>
          <w:ilvl w:val="1"/>
          <w:numId w:val="3"/>
        </w:numPr>
        <w:spacing w:afterLines="50" w:after="180" w:line="240" w:lineRule="exact"/>
        <w:rPr>
          <w:rFonts w:ascii="ＭＳ ゴシック" w:eastAsia="ＭＳ ゴシック" w:hAnsi="ＭＳ ゴシック"/>
          <w:b/>
          <w:sz w:val="20"/>
          <w:szCs w:val="20"/>
        </w:rPr>
      </w:pPr>
      <w:r>
        <w:rPr>
          <w:rFonts w:ascii="ＭＳ ゴシック" w:eastAsia="ＭＳ ゴシック" w:hAnsi="ＭＳ ゴシック" w:hint="eastAsia"/>
          <w:b/>
          <w:sz w:val="20"/>
          <w:szCs w:val="20"/>
        </w:rPr>
        <w:t>検定</w:t>
      </w:r>
    </w:p>
    <w:p w:rsidR="001E3473" w:rsidRDefault="001E3473" w:rsidP="001E3473">
      <w:pPr>
        <w:spacing w:line="0" w:lineRule="atLeast"/>
        <w:ind w:firstLineChars="100" w:firstLine="200"/>
        <w:rPr>
          <w:rFonts w:ascii="Times New Roman" w:hAnsi="ＭＳ 明朝"/>
          <w:sz w:val="20"/>
          <w:szCs w:val="20"/>
        </w:rPr>
      </w:pPr>
      <w:r>
        <w:rPr>
          <w:rFonts w:ascii="Times New Roman" w:hAnsi="ＭＳ 明朝" w:hint="eastAsia"/>
          <w:sz w:val="20"/>
          <w:szCs w:val="20"/>
        </w:rPr>
        <w:t>作成したプログラムがあっているかどうかの検定には</w:t>
      </w:r>
      <w:r w:rsidRPr="001E3473">
        <w:rPr>
          <w:rFonts w:ascii="Times New Roman" w:hAnsi="ＭＳ 明朝" w:hint="eastAsia"/>
          <w:sz w:val="20"/>
          <w:szCs w:val="20"/>
        </w:rPr>
        <w:t>ウィルコクソンの符号順位検定（</w:t>
      </w:r>
      <w:r>
        <w:rPr>
          <w:rFonts w:ascii="Times New Roman" w:hAnsi="ＭＳ 明朝"/>
          <w:sz w:val="20"/>
          <w:szCs w:val="20"/>
        </w:rPr>
        <w:t>wilcoxon signed rank test</w:t>
      </w:r>
      <w:r w:rsidR="00853F7F">
        <w:rPr>
          <w:rFonts w:ascii="Times New Roman" w:hAnsi="ＭＳ 明朝" w:hint="eastAsia"/>
          <w:sz w:val="20"/>
          <w:szCs w:val="20"/>
        </w:rPr>
        <w:t>）を用いる．</w:t>
      </w:r>
      <w:r w:rsidR="002F482C">
        <w:rPr>
          <w:rFonts w:ascii="Times New Roman" w:hAnsi="ＭＳ 明朝" w:hint="eastAsia"/>
          <w:sz w:val="20"/>
          <w:szCs w:val="20"/>
        </w:rPr>
        <w:t>今回は</w:t>
      </w:r>
      <w:r w:rsidR="00853F7F">
        <w:rPr>
          <w:rFonts w:ascii="Times New Roman" w:hAnsi="ＭＳ 明朝"/>
          <w:sz w:val="20"/>
          <w:szCs w:val="20"/>
        </w:rPr>
        <w:t>P</w:t>
      </w:r>
      <w:r>
        <w:rPr>
          <w:rFonts w:ascii="Times New Roman" w:hAnsi="ＭＳ 明朝" w:hint="eastAsia"/>
          <w:sz w:val="20"/>
          <w:szCs w:val="20"/>
        </w:rPr>
        <w:t>ython</w:t>
      </w:r>
      <w:r w:rsidR="00853F7F">
        <w:rPr>
          <w:rFonts w:ascii="Times New Roman" w:hAnsi="ＭＳ 明朝" w:hint="eastAsia"/>
          <w:sz w:val="20"/>
          <w:szCs w:val="20"/>
        </w:rPr>
        <w:t>-Scipy</w:t>
      </w:r>
      <w:r>
        <w:rPr>
          <w:rFonts w:ascii="Times New Roman" w:hAnsi="ＭＳ 明朝" w:hint="eastAsia"/>
          <w:sz w:val="20"/>
          <w:szCs w:val="20"/>
        </w:rPr>
        <w:t>の</w:t>
      </w:r>
      <w:r>
        <w:rPr>
          <w:rFonts w:ascii="Times New Roman" w:hAnsi="ＭＳ 明朝" w:hint="eastAsia"/>
          <w:sz w:val="20"/>
          <w:szCs w:val="20"/>
        </w:rPr>
        <w:t>wilcoxon</w:t>
      </w:r>
      <w:r>
        <w:rPr>
          <w:rFonts w:ascii="Times New Roman" w:hAnsi="ＭＳ 明朝" w:hint="eastAsia"/>
          <w:sz w:val="20"/>
          <w:szCs w:val="20"/>
        </w:rPr>
        <w:t>関数を用いて</w:t>
      </w:r>
      <w:r w:rsidR="009911D3" w:rsidRPr="009911D3">
        <w:rPr>
          <w:rFonts w:ascii="Times New Roman" w:hAnsi="ＭＳ 明朝" w:hint="eastAsia"/>
          <w:sz w:val="20"/>
          <w:szCs w:val="20"/>
        </w:rPr>
        <w:t>有意確率</w:t>
      </w:r>
      <w:r w:rsidR="00C65215" w:rsidRPr="00C65215">
        <w:rPr>
          <w:rFonts w:ascii="Times New Roman" w:hAnsi="ＭＳ 明朝" w:hint="eastAsia"/>
          <w:i/>
          <w:sz w:val="20"/>
          <w:szCs w:val="20"/>
        </w:rPr>
        <w:t>p</w:t>
      </w:r>
      <w:r>
        <w:rPr>
          <w:rFonts w:ascii="Times New Roman" w:hAnsi="ＭＳ 明朝" w:hint="eastAsia"/>
          <w:sz w:val="20"/>
          <w:szCs w:val="20"/>
        </w:rPr>
        <w:t>値を計算し，その値が</w:t>
      </w:r>
      <w:r>
        <w:rPr>
          <w:rFonts w:ascii="Times New Roman" w:hAnsi="ＭＳ 明朝" w:hint="eastAsia"/>
          <w:sz w:val="20"/>
          <w:szCs w:val="20"/>
        </w:rPr>
        <w:t>0.05</w:t>
      </w:r>
      <w:r>
        <w:rPr>
          <w:rFonts w:ascii="Times New Roman" w:hAnsi="ＭＳ 明朝" w:hint="eastAsia"/>
          <w:sz w:val="20"/>
          <w:szCs w:val="20"/>
        </w:rPr>
        <w:t>を下回っていれば統計学的に優位な差が無いと判断する．</w:t>
      </w:r>
    </w:p>
    <w:p w:rsidR="00DF67E7" w:rsidRDefault="00162D9D" w:rsidP="001E3473">
      <w:pPr>
        <w:spacing w:line="0" w:lineRule="atLeast"/>
        <w:ind w:firstLineChars="100" w:firstLine="200"/>
        <w:rPr>
          <w:rFonts w:ascii="Times New Roman" w:hAnsi="ＭＳ 明朝"/>
          <w:sz w:val="20"/>
          <w:szCs w:val="20"/>
        </w:rPr>
      </w:pPr>
      <w:r>
        <w:rPr>
          <w:rFonts w:ascii="Times New Roman" w:hAnsi="ＭＳ 明朝" w:hint="eastAsia"/>
          <w:sz w:val="20"/>
          <w:szCs w:val="20"/>
        </w:rPr>
        <w:t>検定を行うために各試行の学習用識別率</w:t>
      </w:r>
      <w:r>
        <w:rPr>
          <w:rFonts w:ascii="Times New Roman" w:hAnsi="ＭＳ 明朝" w:hint="eastAsia"/>
          <w:sz w:val="20"/>
          <w:szCs w:val="20"/>
        </w:rPr>
        <w:t>50</w:t>
      </w:r>
      <w:r>
        <w:rPr>
          <w:rFonts w:ascii="Times New Roman" w:hAnsi="ＭＳ 明朝" w:hint="eastAsia"/>
          <w:sz w:val="20"/>
          <w:szCs w:val="20"/>
        </w:rPr>
        <w:t>個を</w:t>
      </w:r>
      <w:r w:rsidR="00A8197B">
        <w:rPr>
          <w:rFonts w:ascii="Times New Roman" w:hAnsi="ＭＳ 明朝" w:hint="eastAsia"/>
          <w:sz w:val="20"/>
          <w:szCs w:val="20"/>
        </w:rPr>
        <w:t>一行ごとに</w:t>
      </w:r>
      <w:r w:rsidR="002B47D9">
        <w:rPr>
          <w:rFonts w:ascii="Times New Roman" w:hAnsi="ＭＳ 明朝" w:hint="eastAsia"/>
          <w:sz w:val="20"/>
          <w:szCs w:val="20"/>
        </w:rPr>
        <w:t>テキストファイルに保存し，</w:t>
      </w:r>
      <w:r w:rsidR="009911D3">
        <w:rPr>
          <w:rFonts w:ascii="Times New Roman" w:hAnsi="ＭＳ 明朝" w:hint="eastAsia"/>
          <w:sz w:val="20"/>
          <w:szCs w:val="20"/>
        </w:rPr>
        <w:t>自分の出力したファイルと</w:t>
      </w:r>
      <w:r w:rsidR="00FB31EB">
        <w:rPr>
          <w:rFonts w:ascii="Times New Roman" w:hAnsi="ＭＳ 明朝" w:hint="eastAsia"/>
          <w:sz w:val="20"/>
          <w:szCs w:val="20"/>
        </w:rPr>
        <w:t>解答</w:t>
      </w:r>
      <w:r w:rsidR="002B47D9">
        <w:rPr>
          <w:rFonts w:ascii="Times New Roman" w:hAnsi="ＭＳ 明朝" w:hint="eastAsia"/>
          <w:sz w:val="20"/>
          <w:szCs w:val="20"/>
        </w:rPr>
        <w:t>のファイル</w:t>
      </w:r>
      <w:r w:rsidR="009911D3">
        <w:rPr>
          <w:rFonts w:ascii="Times New Roman" w:hAnsi="ＭＳ 明朝" w:hint="eastAsia"/>
          <w:sz w:val="20"/>
          <w:szCs w:val="20"/>
        </w:rPr>
        <w:t>を</w:t>
      </w:r>
      <w:r w:rsidR="00853F7F">
        <w:rPr>
          <w:rFonts w:ascii="Times New Roman" w:hAnsi="ＭＳ 明朝" w:hint="eastAsia"/>
          <w:sz w:val="20"/>
          <w:szCs w:val="20"/>
        </w:rPr>
        <w:t>検定の</w:t>
      </w:r>
      <w:r w:rsidR="002B47D9">
        <w:rPr>
          <w:rFonts w:ascii="Times New Roman" w:hAnsi="ＭＳ 明朝" w:hint="eastAsia"/>
          <w:sz w:val="20"/>
          <w:szCs w:val="20"/>
        </w:rPr>
        <w:t>プログラム</w:t>
      </w:r>
      <w:r w:rsidR="009911D3">
        <w:rPr>
          <w:rFonts w:ascii="Times New Roman" w:hAnsi="ＭＳ 明朝" w:hint="eastAsia"/>
          <w:sz w:val="20"/>
          <w:szCs w:val="20"/>
        </w:rPr>
        <w:t>で読み込み</w:t>
      </w:r>
      <w:r w:rsidR="008555A9">
        <w:rPr>
          <w:rFonts w:ascii="Times New Roman" w:hAnsi="ＭＳ 明朝" w:hint="eastAsia"/>
          <w:sz w:val="20"/>
          <w:szCs w:val="20"/>
        </w:rPr>
        <w:t>検定する．</w:t>
      </w:r>
    </w:p>
    <w:p w:rsidR="00C349EB" w:rsidRDefault="00C349EB" w:rsidP="001E3473">
      <w:pPr>
        <w:spacing w:line="0" w:lineRule="atLeast"/>
        <w:ind w:firstLineChars="100" w:firstLine="200"/>
        <w:rPr>
          <w:rFonts w:ascii="Times New Roman" w:hAnsi="ＭＳ 明朝"/>
          <w:sz w:val="20"/>
          <w:szCs w:val="20"/>
        </w:rPr>
      </w:pPr>
    </w:p>
    <w:p w:rsidR="00C349EB" w:rsidRDefault="00C349EB" w:rsidP="00C349EB">
      <w:pPr>
        <w:numPr>
          <w:ilvl w:val="1"/>
          <w:numId w:val="3"/>
        </w:numPr>
        <w:spacing w:afterLines="50" w:after="180" w:line="240" w:lineRule="exact"/>
        <w:rPr>
          <w:rFonts w:ascii="ＭＳ ゴシック" w:eastAsia="ＭＳ ゴシック" w:hAnsi="ＭＳ ゴシック"/>
          <w:b/>
          <w:sz w:val="20"/>
          <w:szCs w:val="20"/>
        </w:rPr>
      </w:pPr>
      <w:r>
        <w:rPr>
          <w:rFonts w:ascii="ＭＳ ゴシック" w:eastAsia="ＭＳ ゴシック" w:hAnsi="ＭＳ ゴシック" w:hint="eastAsia"/>
          <w:b/>
          <w:sz w:val="20"/>
          <w:szCs w:val="20"/>
        </w:rPr>
        <w:t>参考</w:t>
      </w:r>
    </w:p>
    <w:p w:rsidR="00C349EB" w:rsidRDefault="00C349EB" w:rsidP="001E3473">
      <w:pPr>
        <w:spacing w:line="0" w:lineRule="atLeast"/>
        <w:ind w:firstLineChars="100" w:firstLine="200"/>
        <w:rPr>
          <w:rFonts w:ascii="Times New Roman" w:hAnsi="ＭＳ 明朝"/>
          <w:sz w:val="20"/>
          <w:szCs w:val="20"/>
        </w:rPr>
      </w:pPr>
      <w:r>
        <w:rPr>
          <w:rFonts w:ascii="Times New Roman" w:hAnsi="ＭＳ 明朝" w:hint="eastAsia"/>
          <w:sz w:val="20"/>
          <w:szCs w:val="20"/>
        </w:rPr>
        <w:t>学習用データ</w:t>
      </w:r>
    </w:p>
    <w:p w:rsidR="00C349EB" w:rsidRDefault="00C349EB" w:rsidP="001E3473">
      <w:pPr>
        <w:spacing w:line="0" w:lineRule="atLeast"/>
        <w:ind w:firstLineChars="100" w:firstLine="200"/>
        <w:rPr>
          <w:rFonts w:ascii="Times New Roman" w:hAnsi="ＭＳ 明朝"/>
          <w:noProof/>
          <w:sz w:val="20"/>
          <w:szCs w:val="20"/>
        </w:rPr>
      </w:pPr>
      <w:r w:rsidRPr="00D01586">
        <w:rPr>
          <w:rFonts w:ascii="Times New Roman" w:hAnsi="ＭＳ 明朝"/>
          <w:noProof/>
          <w:sz w:val="20"/>
          <w:szCs w:val="20"/>
        </w:rPr>
        <w:t>a0_0_</w:t>
      </w:r>
      <w:r>
        <w:rPr>
          <w:rFonts w:ascii="Times New Roman" w:hAnsi="ＭＳ 明朝" w:hint="eastAsia"/>
          <w:noProof/>
          <w:sz w:val="20"/>
          <w:szCs w:val="20"/>
        </w:rPr>
        <w:t>[datan</w:t>
      </w:r>
      <w:r w:rsidR="009154A9">
        <w:rPr>
          <w:rFonts w:ascii="Times New Roman" w:hAnsi="ＭＳ 明朝" w:hint="eastAsia"/>
          <w:noProof/>
          <w:sz w:val="20"/>
          <w:szCs w:val="20"/>
        </w:rPr>
        <w:t>a</w:t>
      </w:r>
      <w:r>
        <w:rPr>
          <w:rFonts w:ascii="Times New Roman" w:hAnsi="ＭＳ 明朝" w:hint="eastAsia"/>
          <w:noProof/>
          <w:sz w:val="20"/>
          <w:szCs w:val="20"/>
        </w:rPr>
        <w:t>me]</w:t>
      </w:r>
      <w:r w:rsidRPr="00D01586">
        <w:rPr>
          <w:rFonts w:ascii="Times New Roman" w:hAnsi="ＭＳ 明朝"/>
          <w:noProof/>
          <w:sz w:val="20"/>
          <w:szCs w:val="20"/>
        </w:rPr>
        <w:t>-10tra.dat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a0_</w:t>
      </w:r>
      <w:r>
        <w:rPr>
          <w:rFonts w:ascii="Times New Roman" w:hAnsi="ＭＳ 明朝" w:hint="eastAsia"/>
          <w:noProof/>
          <w:sz w:val="20"/>
          <w:szCs w:val="20"/>
        </w:rPr>
        <w:t>1</w:t>
      </w:r>
      <w:r w:rsidRPr="00D01586">
        <w:rPr>
          <w:rFonts w:ascii="Times New Roman" w:hAnsi="ＭＳ 明朝"/>
          <w:noProof/>
          <w:sz w:val="20"/>
          <w:szCs w:val="20"/>
        </w:rPr>
        <w:t>_</w:t>
      </w:r>
      <w:r w:rsidR="009154A9">
        <w:rPr>
          <w:rFonts w:ascii="Times New Roman" w:hAnsi="ＭＳ 明朝" w:hint="eastAsia"/>
          <w:noProof/>
          <w:sz w:val="20"/>
          <w:szCs w:val="20"/>
        </w:rPr>
        <w:t>[datana</w:t>
      </w:r>
      <w:r>
        <w:rPr>
          <w:rFonts w:ascii="Times New Roman" w:hAnsi="ＭＳ 明朝" w:hint="eastAsia"/>
          <w:noProof/>
          <w:sz w:val="20"/>
          <w:szCs w:val="20"/>
        </w:rPr>
        <w:t>me]</w:t>
      </w:r>
      <w:r w:rsidRPr="00D01586">
        <w:rPr>
          <w:rFonts w:ascii="Times New Roman" w:hAnsi="ＭＳ 明朝"/>
          <w:noProof/>
          <w:sz w:val="20"/>
          <w:szCs w:val="20"/>
        </w:rPr>
        <w:t>-10tra.dat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a</w:t>
      </w:r>
      <w:r>
        <w:rPr>
          <w:rFonts w:ascii="Times New Roman" w:hAnsi="ＭＳ 明朝" w:hint="eastAsia"/>
          <w:noProof/>
          <w:sz w:val="20"/>
          <w:szCs w:val="20"/>
        </w:rPr>
        <w:t>4</w:t>
      </w:r>
      <w:r>
        <w:rPr>
          <w:rFonts w:ascii="Times New Roman" w:hAnsi="ＭＳ 明朝"/>
          <w:noProof/>
          <w:sz w:val="20"/>
          <w:szCs w:val="20"/>
        </w:rPr>
        <w:t>_</w:t>
      </w:r>
      <w:r>
        <w:rPr>
          <w:rFonts w:ascii="Times New Roman" w:hAnsi="ＭＳ 明朝" w:hint="eastAsia"/>
          <w:noProof/>
          <w:sz w:val="20"/>
          <w:szCs w:val="20"/>
        </w:rPr>
        <w:t>9</w:t>
      </w:r>
      <w:r w:rsidRPr="00D01586">
        <w:rPr>
          <w:rFonts w:ascii="Times New Roman" w:hAnsi="ＭＳ 明朝"/>
          <w:noProof/>
          <w:sz w:val="20"/>
          <w:szCs w:val="20"/>
        </w:rPr>
        <w:t>_</w:t>
      </w:r>
      <w:r w:rsidR="009154A9">
        <w:rPr>
          <w:rFonts w:ascii="Times New Roman" w:hAnsi="ＭＳ 明朝" w:hint="eastAsia"/>
          <w:noProof/>
          <w:sz w:val="20"/>
          <w:szCs w:val="20"/>
        </w:rPr>
        <w:t>[datana</w:t>
      </w:r>
      <w:r>
        <w:rPr>
          <w:rFonts w:ascii="Times New Roman" w:hAnsi="ＭＳ 明朝" w:hint="eastAsia"/>
          <w:noProof/>
          <w:sz w:val="20"/>
          <w:szCs w:val="20"/>
        </w:rPr>
        <w:t>me]</w:t>
      </w:r>
      <w:r w:rsidRPr="00D01586">
        <w:rPr>
          <w:rFonts w:ascii="Times New Roman" w:hAnsi="ＭＳ 明朝"/>
          <w:noProof/>
          <w:sz w:val="20"/>
          <w:szCs w:val="20"/>
        </w:rPr>
        <w:t>-10tra.dat</w:t>
      </w:r>
    </w:p>
    <w:p w:rsidR="00C349EB" w:rsidRDefault="00C349EB" w:rsidP="00C349EB">
      <w:pPr>
        <w:spacing w:line="0" w:lineRule="atLeast"/>
        <w:ind w:firstLineChars="100" w:firstLine="200"/>
        <w:rPr>
          <w:rFonts w:ascii="Times New Roman" w:hAnsi="ＭＳ 明朝"/>
          <w:sz w:val="20"/>
          <w:szCs w:val="20"/>
        </w:rPr>
      </w:pPr>
      <w:r>
        <w:rPr>
          <w:rFonts w:ascii="Times New Roman" w:hAnsi="ＭＳ 明朝" w:hint="eastAsia"/>
          <w:sz w:val="20"/>
          <w:szCs w:val="20"/>
        </w:rPr>
        <w:t>評価用データ</w:t>
      </w:r>
    </w:p>
    <w:p w:rsidR="00C349EB" w:rsidRDefault="00C349EB" w:rsidP="00C349EB">
      <w:pPr>
        <w:spacing w:line="0" w:lineRule="atLeast"/>
        <w:ind w:firstLineChars="100" w:firstLine="200"/>
        <w:rPr>
          <w:rFonts w:ascii="Times New Roman" w:hAnsi="ＭＳ 明朝"/>
          <w:noProof/>
          <w:sz w:val="20"/>
          <w:szCs w:val="20"/>
        </w:rPr>
      </w:pPr>
      <w:r w:rsidRPr="00D01586">
        <w:rPr>
          <w:rFonts w:ascii="Times New Roman" w:hAnsi="ＭＳ 明朝"/>
          <w:noProof/>
          <w:sz w:val="20"/>
          <w:szCs w:val="20"/>
        </w:rPr>
        <w:t>a0_0_</w:t>
      </w:r>
      <w:r w:rsidR="009154A9">
        <w:rPr>
          <w:rFonts w:ascii="Times New Roman" w:hAnsi="ＭＳ 明朝" w:hint="eastAsia"/>
          <w:noProof/>
          <w:sz w:val="20"/>
          <w:szCs w:val="20"/>
        </w:rPr>
        <w:t>[datana</w:t>
      </w:r>
      <w:r>
        <w:rPr>
          <w:rFonts w:ascii="Times New Roman" w:hAnsi="ＭＳ 明朝" w:hint="eastAsia"/>
          <w:noProof/>
          <w:sz w:val="20"/>
          <w:szCs w:val="20"/>
        </w:rPr>
        <w:t>me]</w:t>
      </w:r>
      <w:r>
        <w:rPr>
          <w:rFonts w:ascii="Times New Roman" w:hAnsi="ＭＳ 明朝"/>
          <w:noProof/>
          <w:sz w:val="20"/>
          <w:szCs w:val="20"/>
        </w:rPr>
        <w:t>-10</w:t>
      </w:r>
      <w:r>
        <w:rPr>
          <w:rFonts w:ascii="Times New Roman" w:hAnsi="ＭＳ 明朝" w:hint="eastAsia"/>
          <w:noProof/>
          <w:sz w:val="20"/>
          <w:szCs w:val="20"/>
        </w:rPr>
        <w:t>tst</w:t>
      </w:r>
      <w:r w:rsidRPr="00D01586">
        <w:rPr>
          <w:rFonts w:ascii="Times New Roman" w:hAnsi="ＭＳ 明朝"/>
          <w:noProof/>
          <w:sz w:val="20"/>
          <w:szCs w:val="20"/>
        </w:rPr>
        <w:t>.dat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a0_</w:t>
      </w:r>
      <w:r>
        <w:rPr>
          <w:rFonts w:ascii="Times New Roman" w:hAnsi="ＭＳ 明朝" w:hint="eastAsia"/>
          <w:noProof/>
          <w:sz w:val="20"/>
          <w:szCs w:val="20"/>
        </w:rPr>
        <w:t>1</w:t>
      </w:r>
      <w:r w:rsidRPr="00D01586">
        <w:rPr>
          <w:rFonts w:ascii="Times New Roman" w:hAnsi="ＭＳ 明朝"/>
          <w:noProof/>
          <w:sz w:val="20"/>
          <w:szCs w:val="20"/>
        </w:rPr>
        <w:t>_</w:t>
      </w:r>
      <w:r w:rsidR="009154A9">
        <w:rPr>
          <w:rFonts w:ascii="Times New Roman" w:hAnsi="ＭＳ 明朝" w:hint="eastAsia"/>
          <w:noProof/>
          <w:sz w:val="20"/>
          <w:szCs w:val="20"/>
        </w:rPr>
        <w:t>[datana</w:t>
      </w:r>
      <w:r>
        <w:rPr>
          <w:rFonts w:ascii="Times New Roman" w:hAnsi="ＭＳ 明朝" w:hint="eastAsia"/>
          <w:noProof/>
          <w:sz w:val="20"/>
          <w:szCs w:val="20"/>
        </w:rPr>
        <w:t>me]</w:t>
      </w:r>
      <w:r w:rsidRPr="00D01586">
        <w:rPr>
          <w:rFonts w:ascii="Times New Roman" w:hAnsi="ＭＳ 明朝"/>
          <w:noProof/>
          <w:sz w:val="20"/>
          <w:szCs w:val="20"/>
        </w:rPr>
        <w:t>-10</w:t>
      </w:r>
      <w:r>
        <w:rPr>
          <w:rFonts w:ascii="Times New Roman" w:hAnsi="ＭＳ 明朝" w:hint="eastAsia"/>
          <w:noProof/>
          <w:sz w:val="20"/>
          <w:szCs w:val="20"/>
        </w:rPr>
        <w:t>tst</w:t>
      </w:r>
      <w:r w:rsidRPr="00D01586">
        <w:rPr>
          <w:rFonts w:ascii="Times New Roman" w:hAnsi="ＭＳ 明朝"/>
          <w:noProof/>
          <w:sz w:val="20"/>
          <w:szCs w:val="20"/>
        </w:rPr>
        <w:t>.dat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w:t>
      </w:r>
    </w:p>
    <w:p w:rsidR="00C349EB" w:rsidRDefault="00C349EB" w:rsidP="00C349EB">
      <w:pPr>
        <w:spacing w:line="0" w:lineRule="atLeast"/>
        <w:ind w:firstLineChars="100" w:firstLine="200"/>
        <w:rPr>
          <w:rFonts w:ascii="Times New Roman" w:hAnsi="ＭＳ 明朝"/>
          <w:noProof/>
          <w:sz w:val="20"/>
          <w:szCs w:val="20"/>
        </w:rPr>
      </w:pPr>
      <w:r>
        <w:rPr>
          <w:rFonts w:ascii="Times New Roman" w:hAnsi="ＭＳ 明朝"/>
          <w:noProof/>
          <w:sz w:val="20"/>
          <w:szCs w:val="20"/>
        </w:rPr>
        <w:t>a</w:t>
      </w:r>
      <w:r>
        <w:rPr>
          <w:rFonts w:ascii="Times New Roman" w:hAnsi="ＭＳ 明朝" w:hint="eastAsia"/>
          <w:noProof/>
          <w:sz w:val="20"/>
          <w:szCs w:val="20"/>
        </w:rPr>
        <w:t>4</w:t>
      </w:r>
      <w:r>
        <w:rPr>
          <w:rFonts w:ascii="Times New Roman" w:hAnsi="ＭＳ 明朝"/>
          <w:noProof/>
          <w:sz w:val="20"/>
          <w:szCs w:val="20"/>
        </w:rPr>
        <w:t>_</w:t>
      </w:r>
      <w:r>
        <w:rPr>
          <w:rFonts w:ascii="Times New Roman" w:hAnsi="ＭＳ 明朝" w:hint="eastAsia"/>
          <w:noProof/>
          <w:sz w:val="20"/>
          <w:szCs w:val="20"/>
        </w:rPr>
        <w:t>9</w:t>
      </w:r>
      <w:r w:rsidRPr="00D01586">
        <w:rPr>
          <w:rFonts w:ascii="Times New Roman" w:hAnsi="ＭＳ 明朝"/>
          <w:noProof/>
          <w:sz w:val="20"/>
          <w:szCs w:val="20"/>
        </w:rPr>
        <w:t>_</w:t>
      </w:r>
      <w:r w:rsidR="009154A9">
        <w:rPr>
          <w:rFonts w:ascii="Times New Roman" w:hAnsi="ＭＳ 明朝" w:hint="eastAsia"/>
          <w:noProof/>
          <w:sz w:val="20"/>
          <w:szCs w:val="20"/>
        </w:rPr>
        <w:t>[datana</w:t>
      </w:r>
      <w:r>
        <w:rPr>
          <w:rFonts w:ascii="Times New Roman" w:hAnsi="ＭＳ 明朝" w:hint="eastAsia"/>
          <w:noProof/>
          <w:sz w:val="20"/>
          <w:szCs w:val="20"/>
        </w:rPr>
        <w:t>me]</w:t>
      </w:r>
      <w:r w:rsidRPr="00D01586">
        <w:rPr>
          <w:rFonts w:ascii="Times New Roman" w:hAnsi="ＭＳ 明朝"/>
          <w:noProof/>
          <w:sz w:val="20"/>
          <w:szCs w:val="20"/>
        </w:rPr>
        <w:t>-10</w:t>
      </w:r>
      <w:r>
        <w:rPr>
          <w:rFonts w:ascii="Times New Roman" w:hAnsi="ＭＳ 明朝" w:hint="eastAsia"/>
          <w:noProof/>
          <w:sz w:val="20"/>
          <w:szCs w:val="20"/>
        </w:rPr>
        <w:t>tst</w:t>
      </w:r>
      <w:r w:rsidRPr="00D01586">
        <w:rPr>
          <w:rFonts w:ascii="Times New Roman" w:hAnsi="ＭＳ 明朝"/>
          <w:noProof/>
          <w:sz w:val="20"/>
          <w:szCs w:val="20"/>
        </w:rPr>
        <w:t>.dat</w:t>
      </w:r>
    </w:p>
    <w:p w:rsidR="000262CB" w:rsidRDefault="000262CB" w:rsidP="00C349EB">
      <w:pPr>
        <w:spacing w:line="0" w:lineRule="atLeast"/>
        <w:ind w:firstLineChars="100" w:firstLine="200"/>
        <w:rPr>
          <w:rFonts w:ascii="Times New Roman" w:hAnsi="ＭＳ 明朝"/>
          <w:noProof/>
          <w:sz w:val="20"/>
          <w:szCs w:val="20"/>
        </w:rPr>
      </w:pPr>
    </w:p>
    <w:p w:rsidR="00C349EB" w:rsidRDefault="00C349EB" w:rsidP="001E3473">
      <w:pPr>
        <w:spacing w:line="0" w:lineRule="atLeast"/>
        <w:ind w:firstLineChars="100" w:firstLine="200"/>
        <w:rPr>
          <w:rFonts w:ascii="Times New Roman" w:hAnsi="ＭＳ 明朝"/>
          <w:noProof/>
          <w:sz w:val="20"/>
          <w:szCs w:val="20"/>
        </w:rPr>
      </w:pPr>
      <w:r>
        <w:rPr>
          <w:rFonts w:ascii="Times New Roman" w:hAnsi="ＭＳ 明朝" w:hint="eastAsia"/>
          <w:noProof/>
          <w:sz w:val="20"/>
          <w:szCs w:val="20"/>
        </w:rPr>
        <w:t>各データにつき</w:t>
      </w:r>
      <w:r w:rsidR="00F63661">
        <w:rPr>
          <w:rFonts w:ascii="Times New Roman" w:hAnsi="ＭＳ 明朝" w:hint="eastAsia"/>
          <w:noProof/>
          <w:sz w:val="20"/>
          <w:szCs w:val="20"/>
        </w:rPr>
        <w:t>学習用，評価用で</w:t>
      </w:r>
      <w:r w:rsidR="00F63661">
        <w:rPr>
          <w:rFonts w:ascii="Times New Roman" w:hAnsi="ＭＳ 明朝" w:hint="eastAsia"/>
          <w:noProof/>
          <w:sz w:val="20"/>
          <w:szCs w:val="20"/>
        </w:rPr>
        <w:t>5</w:t>
      </w:r>
      <w:r>
        <w:rPr>
          <w:rFonts w:ascii="Times New Roman" w:hAnsi="ＭＳ 明朝" w:hint="eastAsia"/>
          <w:noProof/>
          <w:sz w:val="20"/>
          <w:szCs w:val="20"/>
        </w:rPr>
        <w:t>0</w:t>
      </w:r>
      <w:r>
        <w:rPr>
          <w:rFonts w:ascii="Times New Roman" w:hAnsi="ＭＳ 明朝" w:hint="eastAsia"/>
          <w:noProof/>
          <w:sz w:val="20"/>
          <w:szCs w:val="20"/>
        </w:rPr>
        <w:t>個</w:t>
      </w:r>
      <w:r w:rsidR="00F63661">
        <w:rPr>
          <w:rFonts w:ascii="Times New Roman" w:hAnsi="ＭＳ 明朝" w:hint="eastAsia"/>
          <w:noProof/>
          <w:sz w:val="20"/>
          <w:szCs w:val="20"/>
        </w:rPr>
        <w:t>ずつ</w:t>
      </w:r>
      <w:r>
        <w:rPr>
          <w:rFonts w:ascii="Times New Roman" w:hAnsi="ＭＳ 明朝" w:hint="eastAsia"/>
          <w:noProof/>
          <w:sz w:val="20"/>
          <w:szCs w:val="20"/>
        </w:rPr>
        <w:t>のファイルを使用する．</w:t>
      </w:r>
      <w:r w:rsidR="00160997">
        <w:rPr>
          <w:rFonts w:ascii="Times New Roman" w:hAnsi="ＭＳ 明朝" w:hint="eastAsia"/>
          <w:noProof/>
          <w:sz w:val="20"/>
          <w:szCs w:val="20"/>
        </w:rPr>
        <w:t>各データは１行目に（パターン数，属性数，クラス数）が示されており，２行目以降に各パターンの属性値，最終列にクラス番号が示されている．</w:t>
      </w:r>
    </w:p>
    <w:p w:rsidR="00213FA2" w:rsidRDefault="00213FA2" w:rsidP="001E3473">
      <w:pPr>
        <w:spacing w:line="0" w:lineRule="atLeast"/>
        <w:ind w:firstLineChars="100" w:firstLine="200"/>
        <w:rPr>
          <w:rFonts w:ascii="Times New Roman" w:hAnsi="ＭＳ 明朝"/>
          <w:sz w:val="20"/>
          <w:szCs w:val="20"/>
        </w:rPr>
      </w:pPr>
      <w:r>
        <w:rPr>
          <w:rFonts w:ascii="Times New Roman" w:hAnsi="ＭＳ 明朝" w:hint="eastAsia"/>
          <w:sz w:val="20"/>
          <w:szCs w:val="20"/>
        </w:rPr>
        <w:t>乱数生成のメルセンヌ・ツイスタ</w:t>
      </w:r>
      <w:r w:rsidR="00876675">
        <w:rPr>
          <w:rFonts w:ascii="Times New Roman" w:hAnsi="ＭＳ 明朝" w:hint="eastAsia"/>
          <w:sz w:val="20"/>
          <w:szCs w:val="20"/>
        </w:rPr>
        <w:t>（置き場所）</w:t>
      </w:r>
    </w:p>
    <w:p w:rsidR="00213FA2" w:rsidRPr="00213FA2" w:rsidRDefault="00213FA2" w:rsidP="00213FA2">
      <w:pPr>
        <w:spacing w:line="0" w:lineRule="atLeast"/>
        <w:ind w:firstLineChars="100" w:firstLine="200"/>
        <w:rPr>
          <w:rFonts w:ascii="Times New Roman" w:hAnsi="ＭＳ 明朝"/>
          <w:sz w:val="20"/>
          <w:szCs w:val="20"/>
        </w:rPr>
      </w:pPr>
      <w:r w:rsidRPr="00213FA2">
        <w:rPr>
          <w:rFonts w:ascii="Times New Roman" w:hAnsi="ＭＳ 明朝"/>
          <w:sz w:val="20"/>
          <w:szCs w:val="20"/>
        </w:rPr>
        <w:t>\\157.16.63.75\disk1\labowiki\mersennetwister</w:t>
      </w:r>
    </w:p>
    <w:sectPr w:rsidR="00213FA2" w:rsidRPr="00213FA2" w:rsidSect="006D6FA0">
      <w:type w:val="continuous"/>
      <w:pgSz w:w="11906" w:h="16838" w:code="9"/>
      <w:pgMar w:top="1418" w:right="851" w:bottom="1418" w:left="851" w:header="851" w:footer="992" w:gutter="0"/>
      <w:cols w:num="2" w:space="33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BB9" w:rsidRDefault="00B34BB9" w:rsidP="0091506D">
      <w:r>
        <w:separator/>
      </w:r>
    </w:p>
  </w:endnote>
  <w:endnote w:type="continuationSeparator" w:id="0">
    <w:p w:rsidR="00B34BB9" w:rsidRDefault="00B34BB9" w:rsidP="0091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ＭＳ Ｐ明朝">
    <w:panose1 w:val="02020600040205080304"/>
    <w:charset w:val="80"/>
    <w:family w:val="roma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BB9" w:rsidRDefault="00B34BB9" w:rsidP="0091506D">
      <w:r>
        <w:separator/>
      </w:r>
    </w:p>
  </w:footnote>
  <w:footnote w:type="continuationSeparator" w:id="0">
    <w:p w:rsidR="00B34BB9" w:rsidRDefault="00B34BB9" w:rsidP="009150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38E"/>
    <w:multiLevelType w:val="hybridMultilevel"/>
    <w:tmpl w:val="F2BE22CA"/>
    <w:lvl w:ilvl="0" w:tplc="7D189EF6">
      <w:start w:val="1"/>
      <w:numFmt w:val="lowerLetter"/>
      <w:lvlText w:val="%1)"/>
      <w:lvlJc w:val="left"/>
      <w:pPr>
        <w:ind w:left="554" w:hanging="360"/>
      </w:pPr>
    </w:lvl>
    <w:lvl w:ilvl="1" w:tplc="04090017">
      <w:start w:val="1"/>
      <w:numFmt w:val="aiueoFullWidth"/>
      <w:lvlText w:val="(%2)"/>
      <w:lvlJc w:val="left"/>
      <w:pPr>
        <w:ind w:left="1034" w:hanging="420"/>
      </w:pPr>
    </w:lvl>
    <w:lvl w:ilvl="2" w:tplc="04090011">
      <w:start w:val="1"/>
      <w:numFmt w:val="decimalEnclosedCircle"/>
      <w:lvlText w:val="%3"/>
      <w:lvlJc w:val="left"/>
      <w:pPr>
        <w:ind w:left="1454" w:hanging="420"/>
      </w:pPr>
    </w:lvl>
    <w:lvl w:ilvl="3" w:tplc="0409000F">
      <w:start w:val="1"/>
      <w:numFmt w:val="decimal"/>
      <w:lvlText w:val="%4."/>
      <w:lvlJc w:val="left"/>
      <w:pPr>
        <w:ind w:left="1874" w:hanging="420"/>
      </w:pPr>
    </w:lvl>
    <w:lvl w:ilvl="4" w:tplc="04090017">
      <w:start w:val="1"/>
      <w:numFmt w:val="aiueoFullWidth"/>
      <w:lvlText w:val="(%5)"/>
      <w:lvlJc w:val="left"/>
      <w:pPr>
        <w:ind w:left="2294" w:hanging="420"/>
      </w:pPr>
    </w:lvl>
    <w:lvl w:ilvl="5" w:tplc="04090011">
      <w:start w:val="1"/>
      <w:numFmt w:val="decimalEnclosedCircle"/>
      <w:lvlText w:val="%6"/>
      <w:lvlJc w:val="left"/>
      <w:pPr>
        <w:ind w:left="2714" w:hanging="420"/>
      </w:pPr>
    </w:lvl>
    <w:lvl w:ilvl="6" w:tplc="0409000F">
      <w:start w:val="1"/>
      <w:numFmt w:val="decimal"/>
      <w:lvlText w:val="%7."/>
      <w:lvlJc w:val="left"/>
      <w:pPr>
        <w:ind w:left="3134" w:hanging="420"/>
      </w:pPr>
    </w:lvl>
    <w:lvl w:ilvl="7" w:tplc="04090017">
      <w:start w:val="1"/>
      <w:numFmt w:val="aiueoFullWidth"/>
      <w:lvlText w:val="(%8)"/>
      <w:lvlJc w:val="left"/>
      <w:pPr>
        <w:ind w:left="3554" w:hanging="420"/>
      </w:pPr>
    </w:lvl>
    <w:lvl w:ilvl="8" w:tplc="04090011">
      <w:start w:val="1"/>
      <w:numFmt w:val="decimalEnclosedCircle"/>
      <w:lvlText w:val="%9"/>
      <w:lvlJc w:val="left"/>
      <w:pPr>
        <w:ind w:left="3974" w:hanging="420"/>
      </w:pPr>
    </w:lvl>
  </w:abstractNum>
  <w:abstractNum w:abstractNumId="1">
    <w:nsid w:val="059268F9"/>
    <w:multiLevelType w:val="hybridMultilevel"/>
    <w:tmpl w:val="F1968C5E"/>
    <w:lvl w:ilvl="0" w:tplc="3B741B62">
      <w:start w:val="1"/>
      <w:numFmt w:val="decimal"/>
      <w:lvlText w:val="[%1]  "/>
      <w:lvlJc w:val="left"/>
      <w:pPr>
        <w:ind w:left="42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14E195D"/>
    <w:multiLevelType w:val="multilevel"/>
    <w:tmpl w:val="9CFE357A"/>
    <w:lvl w:ilvl="0">
      <w:start w:val="1"/>
      <w:numFmt w:val="decimal"/>
      <w:lvlText w:val="%1."/>
      <w:lvlJc w:val="left"/>
      <w:pPr>
        <w:tabs>
          <w:tab w:val="num" w:pos="360"/>
        </w:tabs>
        <w:ind w:left="360" w:hanging="360"/>
      </w:pPr>
      <w:rPr>
        <w:rFonts w:ascii="Arial" w:cs="Arial" w:hint="eastAsia"/>
      </w:rPr>
    </w:lvl>
    <w:lvl w:ilvl="1">
      <w:start w:val="1"/>
      <w:numFmt w:val="decimal"/>
      <w:isLgl/>
      <w:lvlText w:val="%1.%2"/>
      <w:lvlJc w:val="left"/>
      <w:pPr>
        <w:ind w:left="360" w:hanging="360"/>
      </w:pPr>
      <w:rPr>
        <w:rFonts w:ascii="Arial" w:eastAsia="ＭＳ 明朝" w:hAnsi="Arial" w:cs="Arial" w:hint="default"/>
      </w:rPr>
    </w:lvl>
    <w:lvl w:ilvl="2">
      <w:start w:val="1"/>
      <w:numFmt w:val="decimal"/>
      <w:isLgl/>
      <w:lvlText w:val="%1.%2.%3"/>
      <w:lvlJc w:val="left"/>
      <w:pPr>
        <w:ind w:left="720" w:hanging="720"/>
      </w:pPr>
      <w:rPr>
        <w:rFonts w:ascii="Arial" w:eastAsia="ＭＳ 明朝" w:hAnsi="Arial" w:cs="Arial" w:hint="default"/>
      </w:rPr>
    </w:lvl>
    <w:lvl w:ilvl="3">
      <w:start w:val="1"/>
      <w:numFmt w:val="decimal"/>
      <w:isLgl/>
      <w:lvlText w:val="%1.%2.%3.%4"/>
      <w:lvlJc w:val="left"/>
      <w:pPr>
        <w:ind w:left="720" w:hanging="720"/>
      </w:pPr>
      <w:rPr>
        <w:rFonts w:ascii="Arial" w:eastAsia="ＭＳ 明朝" w:hAnsi="Arial" w:cs="Arial" w:hint="default"/>
      </w:rPr>
    </w:lvl>
    <w:lvl w:ilvl="4">
      <w:start w:val="1"/>
      <w:numFmt w:val="decimal"/>
      <w:isLgl/>
      <w:lvlText w:val="%1.%2.%3.%4.%5"/>
      <w:lvlJc w:val="left"/>
      <w:pPr>
        <w:ind w:left="720" w:hanging="720"/>
      </w:pPr>
      <w:rPr>
        <w:rFonts w:ascii="Arial" w:eastAsia="ＭＳ 明朝" w:hAnsi="Arial" w:cs="Arial" w:hint="default"/>
      </w:rPr>
    </w:lvl>
    <w:lvl w:ilvl="5">
      <w:start w:val="1"/>
      <w:numFmt w:val="decimal"/>
      <w:isLgl/>
      <w:lvlText w:val="%1.%2.%3.%4.%5.%6"/>
      <w:lvlJc w:val="left"/>
      <w:pPr>
        <w:ind w:left="1080" w:hanging="1080"/>
      </w:pPr>
      <w:rPr>
        <w:rFonts w:ascii="Arial" w:eastAsia="ＭＳ 明朝" w:hAnsi="Arial" w:cs="Arial" w:hint="default"/>
      </w:rPr>
    </w:lvl>
    <w:lvl w:ilvl="6">
      <w:start w:val="1"/>
      <w:numFmt w:val="decimal"/>
      <w:isLgl/>
      <w:lvlText w:val="%1.%2.%3.%4.%5.%6.%7"/>
      <w:lvlJc w:val="left"/>
      <w:pPr>
        <w:ind w:left="1080" w:hanging="1080"/>
      </w:pPr>
      <w:rPr>
        <w:rFonts w:ascii="Arial" w:eastAsia="ＭＳ 明朝" w:hAnsi="Arial" w:cs="Arial" w:hint="default"/>
      </w:rPr>
    </w:lvl>
    <w:lvl w:ilvl="7">
      <w:start w:val="1"/>
      <w:numFmt w:val="decimal"/>
      <w:isLgl/>
      <w:lvlText w:val="%1.%2.%3.%4.%5.%6.%7.%8"/>
      <w:lvlJc w:val="left"/>
      <w:pPr>
        <w:ind w:left="1440" w:hanging="1440"/>
      </w:pPr>
      <w:rPr>
        <w:rFonts w:ascii="Arial" w:eastAsia="ＭＳ 明朝" w:hAnsi="Arial" w:cs="Arial" w:hint="default"/>
      </w:rPr>
    </w:lvl>
    <w:lvl w:ilvl="8">
      <w:start w:val="1"/>
      <w:numFmt w:val="decimal"/>
      <w:isLgl/>
      <w:lvlText w:val="%1.%2.%3.%4.%5.%6.%7.%8.%9"/>
      <w:lvlJc w:val="left"/>
      <w:pPr>
        <w:ind w:left="1440" w:hanging="1440"/>
      </w:pPr>
      <w:rPr>
        <w:rFonts w:ascii="Arial" w:eastAsia="ＭＳ 明朝" w:hAnsi="Arial" w:cs="Arial" w:hint="default"/>
      </w:rPr>
    </w:lvl>
  </w:abstractNum>
  <w:abstractNum w:abstractNumId="3">
    <w:nsid w:val="20CA1F23"/>
    <w:multiLevelType w:val="hybridMultilevel"/>
    <w:tmpl w:val="9CB69366"/>
    <w:lvl w:ilvl="0" w:tplc="2EE0BD6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33267A0"/>
    <w:multiLevelType w:val="hybridMultilevel"/>
    <w:tmpl w:val="69DECDB8"/>
    <w:lvl w:ilvl="0" w:tplc="9DD8E0D0">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47A074A"/>
    <w:multiLevelType w:val="multilevel"/>
    <w:tmpl w:val="291A1DFA"/>
    <w:lvl w:ilvl="0">
      <w:start w:val="3"/>
      <w:numFmt w:val="decimal"/>
      <w:lvlText w:val="Step %1: "/>
      <w:lvlJc w:val="left"/>
      <w:pPr>
        <w:ind w:left="425" w:hanging="425"/>
      </w:pPr>
      <w:rPr>
        <w:rFonts w:ascii="Times New Roman" w:hAnsi="Times New Roman" w:cs="Times New Roman" w:hint="default"/>
        <w:b/>
        <w:i w:val="0"/>
      </w:rPr>
    </w:lvl>
    <w:lvl w:ilvl="1">
      <w:start w:val="1"/>
      <w:numFmt w:val="decimal"/>
      <w:lvlText w:val="Step 3.%2: "/>
      <w:lvlJc w:val="left"/>
      <w:pPr>
        <w:ind w:left="1135" w:hanging="567"/>
      </w:pPr>
      <w:rPr>
        <w:rFonts w:ascii="Times New Roman" w:hAnsi="Times New Roman" w:hint="default"/>
        <w:b/>
        <w:i w:val="0"/>
        <w:sz w:val="18"/>
        <w:szCs w:val="2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F8B2A65"/>
    <w:multiLevelType w:val="hybridMultilevel"/>
    <w:tmpl w:val="122C8956"/>
    <w:lvl w:ilvl="0" w:tplc="BBF4EED6">
      <w:start w:val="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FCE238D"/>
    <w:multiLevelType w:val="hybridMultilevel"/>
    <w:tmpl w:val="FC3E5B40"/>
    <w:lvl w:ilvl="0" w:tplc="05781408">
      <w:start w:val="1"/>
      <w:numFmt w:val="decimal"/>
      <w:lvlText w:val="Step %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8">
    <w:nsid w:val="40B40DF4"/>
    <w:multiLevelType w:val="multilevel"/>
    <w:tmpl w:val="6AB04D58"/>
    <w:lvl w:ilvl="0">
      <w:start w:val="1"/>
      <w:numFmt w:val="decimal"/>
      <w:lvlText w:val="Step %1: "/>
      <w:lvlJc w:val="left"/>
      <w:pPr>
        <w:ind w:left="425" w:hanging="425"/>
      </w:pPr>
      <w:rPr>
        <w:rFonts w:ascii="Times New Roman" w:hAnsi="Times New Roman" w:cs="Times New Roman" w:hint="default"/>
        <w:b/>
        <w:i w:val="0"/>
      </w:rPr>
    </w:lvl>
    <w:lvl w:ilvl="1">
      <w:start w:val="1"/>
      <w:numFmt w:val="decimal"/>
      <w:lvlText w:val="Step 3.%2: "/>
      <w:lvlJc w:val="left"/>
      <w:pPr>
        <w:ind w:left="1135" w:hanging="567"/>
      </w:pPr>
      <w:rPr>
        <w:rFonts w:ascii="Times New Roman" w:hAnsi="Times New Roman" w:hint="default"/>
        <w:b/>
        <w:i w:val="0"/>
        <w:sz w:val="18"/>
        <w:szCs w:val="2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1C03456"/>
    <w:multiLevelType w:val="hybridMultilevel"/>
    <w:tmpl w:val="6C58CAF0"/>
    <w:lvl w:ilvl="0" w:tplc="ACF0F10C">
      <w:start w:val="1"/>
      <w:numFmt w:val="decimal"/>
      <w:lvlText w:val="[%1]"/>
      <w:lvlJc w:val="left"/>
      <w:pPr>
        <w:tabs>
          <w:tab w:val="num" w:pos="454"/>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47B40D35"/>
    <w:multiLevelType w:val="hybridMultilevel"/>
    <w:tmpl w:val="B6E2A3CA"/>
    <w:lvl w:ilvl="0" w:tplc="D268851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F11025B"/>
    <w:multiLevelType w:val="multilevel"/>
    <w:tmpl w:val="73C8645C"/>
    <w:lvl w:ilvl="0">
      <w:start w:val="1"/>
      <w:numFmt w:val="decimal"/>
      <w:lvlText w:val="Step %1: "/>
      <w:lvlJc w:val="left"/>
      <w:pPr>
        <w:ind w:left="425" w:hanging="425"/>
      </w:pPr>
      <w:rPr>
        <w:rFonts w:ascii="Times New Roman" w:hAnsi="Times New Roman" w:cs="Times New Roman" w:hint="default"/>
        <w:b/>
        <w:i w:val="0"/>
      </w:rPr>
    </w:lvl>
    <w:lvl w:ilvl="1">
      <w:start w:val="3"/>
      <w:numFmt w:val="decimal"/>
      <w:lvlText w:val="%1.%2"/>
      <w:lvlJc w:val="left"/>
      <w:pPr>
        <w:ind w:left="1135" w:hanging="567"/>
      </w:pPr>
      <w:rPr>
        <w:rFonts w:hint="eastAsia"/>
        <w:sz w:val="20"/>
        <w:szCs w:val="2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F245141"/>
    <w:multiLevelType w:val="hybridMultilevel"/>
    <w:tmpl w:val="F544C612"/>
    <w:lvl w:ilvl="0" w:tplc="0409001B">
      <w:start w:val="1"/>
      <w:numFmt w:val="lowerRoman"/>
      <w:lvlText w:val="%1."/>
      <w:lvlJc w:val="right"/>
      <w:pPr>
        <w:ind w:left="1040" w:hanging="420"/>
      </w:pPr>
    </w:lvl>
    <w:lvl w:ilvl="1" w:tplc="04090017" w:tentative="1">
      <w:start w:val="1"/>
      <w:numFmt w:val="aiueoFullWidth"/>
      <w:lvlText w:val="(%2)"/>
      <w:lvlJc w:val="left"/>
      <w:pPr>
        <w:ind w:left="1460" w:hanging="420"/>
      </w:pPr>
    </w:lvl>
    <w:lvl w:ilvl="2" w:tplc="04090011" w:tentative="1">
      <w:start w:val="1"/>
      <w:numFmt w:val="decimalEnclosedCircle"/>
      <w:lvlText w:val="%3"/>
      <w:lvlJc w:val="left"/>
      <w:pPr>
        <w:ind w:left="1880" w:hanging="420"/>
      </w:pPr>
    </w:lvl>
    <w:lvl w:ilvl="3" w:tplc="0409000F" w:tentative="1">
      <w:start w:val="1"/>
      <w:numFmt w:val="decimal"/>
      <w:lvlText w:val="%4."/>
      <w:lvlJc w:val="left"/>
      <w:pPr>
        <w:ind w:left="2300" w:hanging="420"/>
      </w:pPr>
    </w:lvl>
    <w:lvl w:ilvl="4" w:tplc="04090017" w:tentative="1">
      <w:start w:val="1"/>
      <w:numFmt w:val="aiueoFullWidth"/>
      <w:lvlText w:val="(%5)"/>
      <w:lvlJc w:val="left"/>
      <w:pPr>
        <w:ind w:left="2720" w:hanging="420"/>
      </w:pPr>
    </w:lvl>
    <w:lvl w:ilvl="5" w:tplc="04090011" w:tentative="1">
      <w:start w:val="1"/>
      <w:numFmt w:val="decimalEnclosedCircle"/>
      <w:lvlText w:val="%6"/>
      <w:lvlJc w:val="left"/>
      <w:pPr>
        <w:ind w:left="3140" w:hanging="420"/>
      </w:pPr>
    </w:lvl>
    <w:lvl w:ilvl="6" w:tplc="0409000F" w:tentative="1">
      <w:start w:val="1"/>
      <w:numFmt w:val="decimal"/>
      <w:lvlText w:val="%7."/>
      <w:lvlJc w:val="left"/>
      <w:pPr>
        <w:ind w:left="3560" w:hanging="420"/>
      </w:pPr>
    </w:lvl>
    <w:lvl w:ilvl="7" w:tplc="04090017" w:tentative="1">
      <w:start w:val="1"/>
      <w:numFmt w:val="aiueoFullWidth"/>
      <w:lvlText w:val="(%8)"/>
      <w:lvlJc w:val="left"/>
      <w:pPr>
        <w:ind w:left="3980" w:hanging="420"/>
      </w:pPr>
    </w:lvl>
    <w:lvl w:ilvl="8" w:tplc="04090011" w:tentative="1">
      <w:start w:val="1"/>
      <w:numFmt w:val="decimalEnclosedCircle"/>
      <w:lvlText w:val="%9"/>
      <w:lvlJc w:val="left"/>
      <w:pPr>
        <w:ind w:left="4400" w:hanging="420"/>
      </w:pPr>
    </w:lvl>
  </w:abstractNum>
  <w:abstractNum w:abstractNumId="13">
    <w:nsid w:val="50AC1479"/>
    <w:multiLevelType w:val="hybridMultilevel"/>
    <w:tmpl w:val="B4D8513E"/>
    <w:lvl w:ilvl="0" w:tplc="3460B48C">
      <w:start w:val="1"/>
      <w:numFmt w:val="upperLetter"/>
      <w:lvlText w:val="%1)"/>
      <w:lvlJc w:val="left"/>
      <w:pPr>
        <w:ind w:left="554" w:hanging="360"/>
      </w:pPr>
      <w:rPr>
        <w:rFonts w:ascii="Times New Roman" w:eastAsia="ＭＳ 明朝" w:hAnsi="Times New Roman" w:cs="Times New Roman"/>
      </w:rPr>
    </w:lvl>
    <w:lvl w:ilvl="1" w:tplc="04090017">
      <w:start w:val="1"/>
      <w:numFmt w:val="aiueoFullWidth"/>
      <w:lvlText w:val="(%2)"/>
      <w:lvlJc w:val="left"/>
      <w:pPr>
        <w:ind w:left="1034" w:hanging="420"/>
      </w:pPr>
    </w:lvl>
    <w:lvl w:ilvl="2" w:tplc="04090011">
      <w:start w:val="1"/>
      <w:numFmt w:val="decimalEnclosedCircle"/>
      <w:lvlText w:val="%3"/>
      <w:lvlJc w:val="left"/>
      <w:pPr>
        <w:ind w:left="1454" w:hanging="420"/>
      </w:pPr>
    </w:lvl>
    <w:lvl w:ilvl="3" w:tplc="0409000F">
      <w:start w:val="1"/>
      <w:numFmt w:val="decimal"/>
      <w:lvlText w:val="%4."/>
      <w:lvlJc w:val="left"/>
      <w:pPr>
        <w:ind w:left="1874" w:hanging="420"/>
      </w:pPr>
    </w:lvl>
    <w:lvl w:ilvl="4" w:tplc="04090017">
      <w:start w:val="1"/>
      <w:numFmt w:val="aiueoFullWidth"/>
      <w:lvlText w:val="(%5)"/>
      <w:lvlJc w:val="left"/>
      <w:pPr>
        <w:ind w:left="2294" w:hanging="420"/>
      </w:pPr>
    </w:lvl>
    <w:lvl w:ilvl="5" w:tplc="04090011">
      <w:start w:val="1"/>
      <w:numFmt w:val="decimalEnclosedCircle"/>
      <w:lvlText w:val="%6"/>
      <w:lvlJc w:val="left"/>
      <w:pPr>
        <w:ind w:left="2714" w:hanging="420"/>
      </w:pPr>
    </w:lvl>
    <w:lvl w:ilvl="6" w:tplc="0409000F">
      <w:start w:val="1"/>
      <w:numFmt w:val="decimal"/>
      <w:lvlText w:val="%7."/>
      <w:lvlJc w:val="left"/>
      <w:pPr>
        <w:ind w:left="3134" w:hanging="420"/>
      </w:pPr>
    </w:lvl>
    <w:lvl w:ilvl="7" w:tplc="04090017">
      <w:start w:val="1"/>
      <w:numFmt w:val="aiueoFullWidth"/>
      <w:lvlText w:val="(%8)"/>
      <w:lvlJc w:val="left"/>
      <w:pPr>
        <w:ind w:left="3554" w:hanging="420"/>
      </w:pPr>
    </w:lvl>
    <w:lvl w:ilvl="8" w:tplc="04090011">
      <w:start w:val="1"/>
      <w:numFmt w:val="decimalEnclosedCircle"/>
      <w:lvlText w:val="%9"/>
      <w:lvlJc w:val="left"/>
      <w:pPr>
        <w:ind w:left="3974" w:hanging="420"/>
      </w:pPr>
    </w:lvl>
  </w:abstractNum>
  <w:abstractNum w:abstractNumId="14">
    <w:nsid w:val="60014F83"/>
    <w:multiLevelType w:val="hybridMultilevel"/>
    <w:tmpl w:val="0FDA5948"/>
    <w:lvl w:ilvl="0" w:tplc="05781408">
      <w:start w:val="1"/>
      <w:numFmt w:val="decimal"/>
      <w:lvlText w:val="Step %1."/>
      <w:lvlJc w:val="left"/>
      <w:pPr>
        <w:ind w:left="60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9023040"/>
    <w:multiLevelType w:val="hybridMultilevel"/>
    <w:tmpl w:val="7C347ED6"/>
    <w:lvl w:ilvl="0" w:tplc="05781408">
      <w:start w:val="1"/>
      <w:numFmt w:val="decimal"/>
      <w:lvlText w:val="Step %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6">
    <w:nsid w:val="6B020503"/>
    <w:multiLevelType w:val="hybridMultilevel"/>
    <w:tmpl w:val="F1968C5E"/>
    <w:lvl w:ilvl="0" w:tplc="3B741B62">
      <w:start w:val="1"/>
      <w:numFmt w:val="decimal"/>
      <w:lvlText w:val="[%1]  "/>
      <w:lvlJc w:val="left"/>
      <w:pPr>
        <w:ind w:left="42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CC62999"/>
    <w:multiLevelType w:val="hybridMultilevel"/>
    <w:tmpl w:val="F1968C5E"/>
    <w:lvl w:ilvl="0" w:tplc="3B741B62">
      <w:start w:val="1"/>
      <w:numFmt w:val="decimal"/>
      <w:lvlText w:val="[%1]  "/>
      <w:lvlJc w:val="left"/>
      <w:pPr>
        <w:ind w:left="424"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949412E"/>
    <w:multiLevelType w:val="multilevel"/>
    <w:tmpl w:val="4F98E30A"/>
    <w:lvl w:ilvl="0">
      <w:start w:val="3"/>
      <w:numFmt w:val="decimal"/>
      <w:lvlText w:val="%1"/>
      <w:lvlJc w:val="left"/>
      <w:pPr>
        <w:tabs>
          <w:tab w:val="num" w:pos="360"/>
        </w:tabs>
        <w:ind w:left="360" w:hanging="360"/>
      </w:pPr>
    </w:lvl>
    <w:lvl w:ilvl="1">
      <w:start w:val="2"/>
      <w:numFmt w:val="decimal"/>
      <w:lvlText w:val="2.%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9"/>
  </w:num>
  <w:num w:numId="2">
    <w:abstractNumId w:val="6"/>
  </w:num>
  <w:num w:numId="3">
    <w:abstractNumId w:val="2"/>
  </w:num>
  <w:num w:numId="4">
    <w:abstractNumId w:val="3"/>
  </w:num>
  <w:num w:numId="5">
    <w:abstractNumId w:val="11"/>
  </w:num>
  <w:num w:numId="6">
    <w:abstractNumId w:val="10"/>
  </w:num>
  <w:num w:numId="7">
    <w:abstractNumId w:val="16"/>
  </w:num>
  <w:num w:numId="8">
    <w:abstractNumId w:val="5"/>
  </w:num>
  <w:num w:numId="9">
    <w:abstractNumId w:val="8"/>
  </w:num>
  <w:num w:numId="10">
    <w:abstractNumId w:val="1"/>
  </w:num>
  <w:num w:numId="11">
    <w:abstractNumId w:val="17"/>
  </w:num>
  <w:num w:numId="12">
    <w:abstractNumId w:val="14"/>
  </w:num>
  <w:num w:numId="13">
    <w:abstractNumId w:val="15"/>
  </w:num>
  <w:num w:numId="14">
    <w:abstractNumId w:val="12"/>
  </w:num>
  <w:num w:numId="15">
    <w:abstractNumId w:val="7"/>
  </w:num>
  <w:num w:numId="16">
    <w:abstractNumId w:val="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1F"/>
    <w:rsid w:val="0001685D"/>
    <w:rsid w:val="00024046"/>
    <w:rsid w:val="000249BF"/>
    <w:rsid w:val="000262CB"/>
    <w:rsid w:val="00036B6E"/>
    <w:rsid w:val="00036E65"/>
    <w:rsid w:val="00037BC5"/>
    <w:rsid w:val="0004148E"/>
    <w:rsid w:val="00041610"/>
    <w:rsid w:val="000541AB"/>
    <w:rsid w:val="0006468D"/>
    <w:rsid w:val="00072937"/>
    <w:rsid w:val="00074BD8"/>
    <w:rsid w:val="00082BBD"/>
    <w:rsid w:val="0008505B"/>
    <w:rsid w:val="00087DEC"/>
    <w:rsid w:val="000A5884"/>
    <w:rsid w:val="000B20C3"/>
    <w:rsid w:val="000C225D"/>
    <w:rsid w:val="000C2335"/>
    <w:rsid w:val="0011505F"/>
    <w:rsid w:val="0011571A"/>
    <w:rsid w:val="00122567"/>
    <w:rsid w:val="00146861"/>
    <w:rsid w:val="00152924"/>
    <w:rsid w:val="001568D1"/>
    <w:rsid w:val="00157CD8"/>
    <w:rsid w:val="00160997"/>
    <w:rsid w:val="00162D9D"/>
    <w:rsid w:val="00164756"/>
    <w:rsid w:val="00174F95"/>
    <w:rsid w:val="00175717"/>
    <w:rsid w:val="0018026C"/>
    <w:rsid w:val="001857D1"/>
    <w:rsid w:val="00191D29"/>
    <w:rsid w:val="00194CEA"/>
    <w:rsid w:val="001A3BCC"/>
    <w:rsid w:val="001A3DE2"/>
    <w:rsid w:val="001A7626"/>
    <w:rsid w:val="001D44EA"/>
    <w:rsid w:val="001E3473"/>
    <w:rsid w:val="001F151F"/>
    <w:rsid w:val="00213FA2"/>
    <w:rsid w:val="0025357B"/>
    <w:rsid w:val="002665C4"/>
    <w:rsid w:val="00272834"/>
    <w:rsid w:val="0027335D"/>
    <w:rsid w:val="002810A4"/>
    <w:rsid w:val="00295572"/>
    <w:rsid w:val="002955A6"/>
    <w:rsid w:val="00296013"/>
    <w:rsid w:val="002A778F"/>
    <w:rsid w:val="002B0D00"/>
    <w:rsid w:val="002B47D9"/>
    <w:rsid w:val="002C541E"/>
    <w:rsid w:val="002E4DC9"/>
    <w:rsid w:val="002F482C"/>
    <w:rsid w:val="00315DA7"/>
    <w:rsid w:val="00334262"/>
    <w:rsid w:val="00336FF0"/>
    <w:rsid w:val="003377D5"/>
    <w:rsid w:val="00352114"/>
    <w:rsid w:val="0036312E"/>
    <w:rsid w:val="00373DF8"/>
    <w:rsid w:val="003747F4"/>
    <w:rsid w:val="003926A6"/>
    <w:rsid w:val="003A2BAD"/>
    <w:rsid w:val="003A58B6"/>
    <w:rsid w:val="003A5B01"/>
    <w:rsid w:val="003B4A57"/>
    <w:rsid w:val="003C38F2"/>
    <w:rsid w:val="003D481D"/>
    <w:rsid w:val="003E1700"/>
    <w:rsid w:val="003E17E4"/>
    <w:rsid w:val="00403A04"/>
    <w:rsid w:val="004048B4"/>
    <w:rsid w:val="00406170"/>
    <w:rsid w:val="00414E30"/>
    <w:rsid w:val="00427C54"/>
    <w:rsid w:val="004403F3"/>
    <w:rsid w:val="00440A1E"/>
    <w:rsid w:val="004432B1"/>
    <w:rsid w:val="004529DB"/>
    <w:rsid w:val="004564A1"/>
    <w:rsid w:val="0046193F"/>
    <w:rsid w:val="004702D2"/>
    <w:rsid w:val="00471058"/>
    <w:rsid w:val="004945CF"/>
    <w:rsid w:val="004A14DD"/>
    <w:rsid w:val="004C49C5"/>
    <w:rsid w:val="004D4E8F"/>
    <w:rsid w:val="004D6E3F"/>
    <w:rsid w:val="004E2955"/>
    <w:rsid w:val="004E67A8"/>
    <w:rsid w:val="004F64DB"/>
    <w:rsid w:val="004F778D"/>
    <w:rsid w:val="00501D93"/>
    <w:rsid w:val="00510CB4"/>
    <w:rsid w:val="00513AB0"/>
    <w:rsid w:val="0051444D"/>
    <w:rsid w:val="00515608"/>
    <w:rsid w:val="00517932"/>
    <w:rsid w:val="00523E55"/>
    <w:rsid w:val="005362F5"/>
    <w:rsid w:val="00564DB1"/>
    <w:rsid w:val="00571FBB"/>
    <w:rsid w:val="005931F1"/>
    <w:rsid w:val="005A0399"/>
    <w:rsid w:val="005A282C"/>
    <w:rsid w:val="005A3BBF"/>
    <w:rsid w:val="005A3E39"/>
    <w:rsid w:val="005A7FD7"/>
    <w:rsid w:val="005B287A"/>
    <w:rsid w:val="005B3990"/>
    <w:rsid w:val="006029DF"/>
    <w:rsid w:val="00603114"/>
    <w:rsid w:val="00610D71"/>
    <w:rsid w:val="006315E5"/>
    <w:rsid w:val="00632439"/>
    <w:rsid w:val="0063539B"/>
    <w:rsid w:val="0064547B"/>
    <w:rsid w:val="006530BC"/>
    <w:rsid w:val="0067036D"/>
    <w:rsid w:val="00687498"/>
    <w:rsid w:val="006954CA"/>
    <w:rsid w:val="006968AD"/>
    <w:rsid w:val="00697A20"/>
    <w:rsid w:val="006A0863"/>
    <w:rsid w:val="006B68DE"/>
    <w:rsid w:val="006C07F4"/>
    <w:rsid w:val="006C1E67"/>
    <w:rsid w:val="006C427B"/>
    <w:rsid w:val="006C7030"/>
    <w:rsid w:val="006D44FD"/>
    <w:rsid w:val="006D62E5"/>
    <w:rsid w:val="006D6FA0"/>
    <w:rsid w:val="006F462C"/>
    <w:rsid w:val="00721305"/>
    <w:rsid w:val="00725C6F"/>
    <w:rsid w:val="00730905"/>
    <w:rsid w:val="00737903"/>
    <w:rsid w:val="00741BF6"/>
    <w:rsid w:val="00754501"/>
    <w:rsid w:val="00761F12"/>
    <w:rsid w:val="00780215"/>
    <w:rsid w:val="007B5F08"/>
    <w:rsid w:val="007D51F5"/>
    <w:rsid w:val="007D5DDF"/>
    <w:rsid w:val="007E38EA"/>
    <w:rsid w:val="00803E4F"/>
    <w:rsid w:val="00812A55"/>
    <w:rsid w:val="0081395C"/>
    <w:rsid w:val="00817E0D"/>
    <w:rsid w:val="008416E1"/>
    <w:rsid w:val="00843B8D"/>
    <w:rsid w:val="00853F7F"/>
    <w:rsid w:val="00854104"/>
    <w:rsid w:val="008555A9"/>
    <w:rsid w:val="00861BC9"/>
    <w:rsid w:val="00876675"/>
    <w:rsid w:val="00886B9E"/>
    <w:rsid w:val="008934EA"/>
    <w:rsid w:val="008A2E1D"/>
    <w:rsid w:val="008B0FC8"/>
    <w:rsid w:val="008B1215"/>
    <w:rsid w:val="008B5BA6"/>
    <w:rsid w:val="008C0654"/>
    <w:rsid w:val="008D3EE2"/>
    <w:rsid w:val="008D62D1"/>
    <w:rsid w:val="0090450F"/>
    <w:rsid w:val="009069AC"/>
    <w:rsid w:val="00914014"/>
    <w:rsid w:val="0091506D"/>
    <w:rsid w:val="009154A9"/>
    <w:rsid w:val="009370F9"/>
    <w:rsid w:val="0095661E"/>
    <w:rsid w:val="00961F52"/>
    <w:rsid w:val="00964918"/>
    <w:rsid w:val="00971E6F"/>
    <w:rsid w:val="009816FB"/>
    <w:rsid w:val="0098690D"/>
    <w:rsid w:val="009911D3"/>
    <w:rsid w:val="009B7C1C"/>
    <w:rsid w:val="009C1177"/>
    <w:rsid w:val="009C60FD"/>
    <w:rsid w:val="009E7325"/>
    <w:rsid w:val="009F2A39"/>
    <w:rsid w:val="00A010A5"/>
    <w:rsid w:val="00A02527"/>
    <w:rsid w:val="00A1325B"/>
    <w:rsid w:val="00A13B8B"/>
    <w:rsid w:val="00A30835"/>
    <w:rsid w:val="00A30A21"/>
    <w:rsid w:val="00A332AB"/>
    <w:rsid w:val="00A33A82"/>
    <w:rsid w:val="00A44432"/>
    <w:rsid w:val="00A53101"/>
    <w:rsid w:val="00A566D2"/>
    <w:rsid w:val="00A653CE"/>
    <w:rsid w:val="00A8197B"/>
    <w:rsid w:val="00A823CF"/>
    <w:rsid w:val="00A8302A"/>
    <w:rsid w:val="00A94ED9"/>
    <w:rsid w:val="00AE2D9A"/>
    <w:rsid w:val="00AF5EAE"/>
    <w:rsid w:val="00B206A7"/>
    <w:rsid w:val="00B34BB9"/>
    <w:rsid w:val="00B3604F"/>
    <w:rsid w:val="00B4081F"/>
    <w:rsid w:val="00B505A4"/>
    <w:rsid w:val="00B5105E"/>
    <w:rsid w:val="00B51608"/>
    <w:rsid w:val="00B60231"/>
    <w:rsid w:val="00B621A1"/>
    <w:rsid w:val="00B7247F"/>
    <w:rsid w:val="00B73600"/>
    <w:rsid w:val="00B84FCB"/>
    <w:rsid w:val="00B92812"/>
    <w:rsid w:val="00B9760B"/>
    <w:rsid w:val="00BA729C"/>
    <w:rsid w:val="00BB47D3"/>
    <w:rsid w:val="00BB615B"/>
    <w:rsid w:val="00BB6790"/>
    <w:rsid w:val="00BB6B1E"/>
    <w:rsid w:val="00BC4D21"/>
    <w:rsid w:val="00BC5020"/>
    <w:rsid w:val="00BE685B"/>
    <w:rsid w:val="00BF11BC"/>
    <w:rsid w:val="00BF3478"/>
    <w:rsid w:val="00BF71C7"/>
    <w:rsid w:val="00C06CE5"/>
    <w:rsid w:val="00C13545"/>
    <w:rsid w:val="00C205A5"/>
    <w:rsid w:val="00C349EB"/>
    <w:rsid w:val="00C436E9"/>
    <w:rsid w:val="00C65215"/>
    <w:rsid w:val="00C65442"/>
    <w:rsid w:val="00C71251"/>
    <w:rsid w:val="00C744F8"/>
    <w:rsid w:val="00C90A73"/>
    <w:rsid w:val="00C922E9"/>
    <w:rsid w:val="00CB51A2"/>
    <w:rsid w:val="00CC5604"/>
    <w:rsid w:val="00CD020B"/>
    <w:rsid w:val="00CE6C11"/>
    <w:rsid w:val="00CF129A"/>
    <w:rsid w:val="00CF5AC3"/>
    <w:rsid w:val="00D01586"/>
    <w:rsid w:val="00D23415"/>
    <w:rsid w:val="00D32AA8"/>
    <w:rsid w:val="00D62806"/>
    <w:rsid w:val="00D81DD1"/>
    <w:rsid w:val="00D97F18"/>
    <w:rsid w:val="00DA0E74"/>
    <w:rsid w:val="00DB684A"/>
    <w:rsid w:val="00DD20C7"/>
    <w:rsid w:val="00DE0C98"/>
    <w:rsid w:val="00DE7ED4"/>
    <w:rsid w:val="00DF67E7"/>
    <w:rsid w:val="00E01AC8"/>
    <w:rsid w:val="00E03BEE"/>
    <w:rsid w:val="00E1105A"/>
    <w:rsid w:val="00E126C1"/>
    <w:rsid w:val="00E14FB3"/>
    <w:rsid w:val="00E172F5"/>
    <w:rsid w:val="00E20502"/>
    <w:rsid w:val="00E239FF"/>
    <w:rsid w:val="00E274CE"/>
    <w:rsid w:val="00E42CE4"/>
    <w:rsid w:val="00E46D75"/>
    <w:rsid w:val="00EA3669"/>
    <w:rsid w:val="00EA7314"/>
    <w:rsid w:val="00EB7D7C"/>
    <w:rsid w:val="00EE50BD"/>
    <w:rsid w:val="00EF3EEA"/>
    <w:rsid w:val="00F04440"/>
    <w:rsid w:val="00F34D6C"/>
    <w:rsid w:val="00F34ED4"/>
    <w:rsid w:val="00F51154"/>
    <w:rsid w:val="00F56623"/>
    <w:rsid w:val="00F569DA"/>
    <w:rsid w:val="00F63661"/>
    <w:rsid w:val="00F75AC3"/>
    <w:rsid w:val="00F87EA2"/>
    <w:rsid w:val="00F96F4F"/>
    <w:rsid w:val="00FA0047"/>
    <w:rsid w:val="00FA4FAD"/>
    <w:rsid w:val="00FA53E8"/>
    <w:rsid w:val="00FB31EB"/>
    <w:rsid w:val="00FB34BB"/>
    <w:rsid w:val="00FB74DC"/>
    <w:rsid w:val="00FC3760"/>
    <w:rsid w:val="00FD22B0"/>
    <w:rsid w:val="00FF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473"/>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5A282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51F"/>
    <w:pPr>
      <w:overflowPunct w:val="0"/>
      <w:autoSpaceDE w:val="0"/>
      <w:autoSpaceDN w:val="0"/>
      <w:adjustRightInd w:val="0"/>
      <w:textAlignment w:val="baseline"/>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151F"/>
    <w:pPr>
      <w:ind w:leftChars="400" w:left="840"/>
    </w:pPr>
  </w:style>
  <w:style w:type="paragraph" w:styleId="a5">
    <w:name w:val="header"/>
    <w:basedOn w:val="a"/>
    <w:link w:val="a6"/>
    <w:uiPriority w:val="99"/>
    <w:unhideWhenUsed/>
    <w:rsid w:val="0091506D"/>
    <w:pPr>
      <w:tabs>
        <w:tab w:val="center" w:pos="4252"/>
        <w:tab w:val="right" w:pos="8504"/>
      </w:tabs>
      <w:snapToGrid w:val="0"/>
    </w:pPr>
  </w:style>
  <w:style w:type="character" w:customStyle="1" w:styleId="a6">
    <w:name w:val="ヘッダー (文字)"/>
    <w:basedOn w:val="a0"/>
    <w:link w:val="a5"/>
    <w:uiPriority w:val="99"/>
    <w:rsid w:val="0091506D"/>
    <w:rPr>
      <w:rFonts w:ascii="Century" w:eastAsia="ＭＳ 明朝" w:hAnsi="Century" w:cs="Times New Roman"/>
      <w:szCs w:val="24"/>
    </w:rPr>
  </w:style>
  <w:style w:type="paragraph" w:styleId="a7">
    <w:name w:val="footer"/>
    <w:basedOn w:val="a"/>
    <w:link w:val="a8"/>
    <w:uiPriority w:val="99"/>
    <w:unhideWhenUsed/>
    <w:rsid w:val="0091506D"/>
    <w:pPr>
      <w:tabs>
        <w:tab w:val="center" w:pos="4252"/>
        <w:tab w:val="right" w:pos="8504"/>
      </w:tabs>
      <w:snapToGrid w:val="0"/>
    </w:pPr>
  </w:style>
  <w:style w:type="character" w:customStyle="1" w:styleId="a8">
    <w:name w:val="フッター (文字)"/>
    <w:basedOn w:val="a0"/>
    <w:link w:val="a7"/>
    <w:uiPriority w:val="99"/>
    <w:rsid w:val="0091506D"/>
    <w:rPr>
      <w:rFonts w:ascii="Century" w:eastAsia="ＭＳ 明朝" w:hAnsi="Century" w:cs="Times New Roman"/>
      <w:szCs w:val="24"/>
    </w:rPr>
  </w:style>
  <w:style w:type="paragraph" w:customStyle="1" w:styleId="ExampleDefinition">
    <w:name w:val="ExampleDefinition"/>
    <w:basedOn w:val="a"/>
    <w:rsid w:val="001857D1"/>
    <w:pPr>
      <w:widowControl/>
      <w:tabs>
        <w:tab w:val="left" w:pos="1161"/>
      </w:tabs>
      <w:spacing w:before="240" w:line="240" w:lineRule="atLeast"/>
    </w:pPr>
    <w:rPr>
      <w:rFonts w:ascii="Times New Roman" w:hAnsi="Times New Roman"/>
      <w:kern w:val="0"/>
      <w:sz w:val="20"/>
      <w:lang w:val="en-GB" w:eastAsia="en-US"/>
    </w:rPr>
  </w:style>
  <w:style w:type="character" w:customStyle="1" w:styleId="apple-style-span">
    <w:name w:val="apple-style-span"/>
    <w:basedOn w:val="a0"/>
    <w:rsid w:val="00BB6B1E"/>
  </w:style>
  <w:style w:type="character" w:styleId="a9">
    <w:name w:val="Hyperlink"/>
    <w:basedOn w:val="a0"/>
    <w:uiPriority w:val="99"/>
    <w:unhideWhenUsed/>
    <w:rsid w:val="00FC3760"/>
    <w:rPr>
      <w:color w:val="0000FF" w:themeColor="hyperlink"/>
      <w:u w:val="single"/>
    </w:rPr>
  </w:style>
  <w:style w:type="character" w:customStyle="1" w:styleId="apple-converted-space">
    <w:name w:val="apple-converted-space"/>
    <w:basedOn w:val="a0"/>
    <w:rsid w:val="003926A6"/>
  </w:style>
  <w:style w:type="paragraph" w:styleId="aa">
    <w:name w:val="Balloon Text"/>
    <w:basedOn w:val="a"/>
    <w:link w:val="ab"/>
    <w:uiPriority w:val="99"/>
    <w:semiHidden/>
    <w:unhideWhenUsed/>
    <w:rsid w:val="005362F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362F5"/>
    <w:rPr>
      <w:rFonts w:asciiTheme="majorHAnsi" w:eastAsiaTheme="majorEastAsia" w:hAnsiTheme="majorHAnsi" w:cstheme="majorBidi"/>
      <w:sz w:val="18"/>
      <w:szCs w:val="18"/>
    </w:rPr>
  </w:style>
  <w:style w:type="character" w:customStyle="1" w:styleId="10">
    <w:name w:val="見出し 1 (文字)"/>
    <w:basedOn w:val="a0"/>
    <w:link w:val="1"/>
    <w:uiPriority w:val="9"/>
    <w:rsid w:val="005A282C"/>
    <w:rPr>
      <w:rFonts w:asciiTheme="majorHAnsi" w:eastAsiaTheme="majorEastAsia" w:hAnsiTheme="majorHAnsi" w:cstheme="majorBidi"/>
      <w:sz w:val="24"/>
      <w:szCs w:val="24"/>
    </w:rPr>
  </w:style>
  <w:style w:type="paragraph" w:customStyle="1" w:styleId="Default">
    <w:name w:val="Default"/>
    <w:rsid w:val="003747F4"/>
    <w:pPr>
      <w:widowControl w:val="0"/>
      <w:autoSpaceDE w:val="0"/>
      <w:autoSpaceDN w:val="0"/>
      <w:adjustRightInd w:val="0"/>
    </w:pPr>
    <w:rPr>
      <w:rFonts w:ascii="ＭＳ 明朝" w:eastAsia="ＭＳ 明朝" w:cs="ＭＳ 明朝"/>
      <w:color w:val="000000"/>
      <w:kern w:val="0"/>
      <w:sz w:val="24"/>
      <w:szCs w:val="24"/>
    </w:rPr>
  </w:style>
  <w:style w:type="paragraph" w:customStyle="1" w:styleId="3">
    <w:name w:val="標準+3"/>
    <w:basedOn w:val="Default"/>
    <w:next w:val="Default"/>
    <w:uiPriority w:val="99"/>
    <w:rsid w:val="003747F4"/>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473"/>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5A282C"/>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51F"/>
    <w:pPr>
      <w:overflowPunct w:val="0"/>
      <w:autoSpaceDE w:val="0"/>
      <w:autoSpaceDN w:val="0"/>
      <w:adjustRightInd w:val="0"/>
      <w:textAlignment w:val="baseline"/>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151F"/>
    <w:pPr>
      <w:ind w:leftChars="400" w:left="840"/>
    </w:pPr>
  </w:style>
  <w:style w:type="paragraph" w:styleId="a5">
    <w:name w:val="header"/>
    <w:basedOn w:val="a"/>
    <w:link w:val="a6"/>
    <w:uiPriority w:val="99"/>
    <w:unhideWhenUsed/>
    <w:rsid w:val="0091506D"/>
    <w:pPr>
      <w:tabs>
        <w:tab w:val="center" w:pos="4252"/>
        <w:tab w:val="right" w:pos="8504"/>
      </w:tabs>
      <w:snapToGrid w:val="0"/>
    </w:pPr>
  </w:style>
  <w:style w:type="character" w:customStyle="1" w:styleId="a6">
    <w:name w:val="ヘッダー (文字)"/>
    <w:basedOn w:val="a0"/>
    <w:link w:val="a5"/>
    <w:uiPriority w:val="99"/>
    <w:rsid w:val="0091506D"/>
    <w:rPr>
      <w:rFonts w:ascii="Century" w:eastAsia="ＭＳ 明朝" w:hAnsi="Century" w:cs="Times New Roman"/>
      <w:szCs w:val="24"/>
    </w:rPr>
  </w:style>
  <w:style w:type="paragraph" w:styleId="a7">
    <w:name w:val="footer"/>
    <w:basedOn w:val="a"/>
    <w:link w:val="a8"/>
    <w:uiPriority w:val="99"/>
    <w:unhideWhenUsed/>
    <w:rsid w:val="0091506D"/>
    <w:pPr>
      <w:tabs>
        <w:tab w:val="center" w:pos="4252"/>
        <w:tab w:val="right" w:pos="8504"/>
      </w:tabs>
      <w:snapToGrid w:val="0"/>
    </w:pPr>
  </w:style>
  <w:style w:type="character" w:customStyle="1" w:styleId="a8">
    <w:name w:val="フッター (文字)"/>
    <w:basedOn w:val="a0"/>
    <w:link w:val="a7"/>
    <w:uiPriority w:val="99"/>
    <w:rsid w:val="0091506D"/>
    <w:rPr>
      <w:rFonts w:ascii="Century" w:eastAsia="ＭＳ 明朝" w:hAnsi="Century" w:cs="Times New Roman"/>
      <w:szCs w:val="24"/>
    </w:rPr>
  </w:style>
  <w:style w:type="paragraph" w:customStyle="1" w:styleId="ExampleDefinition">
    <w:name w:val="ExampleDefinition"/>
    <w:basedOn w:val="a"/>
    <w:rsid w:val="001857D1"/>
    <w:pPr>
      <w:widowControl/>
      <w:tabs>
        <w:tab w:val="left" w:pos="1161"/>
      </w:tabs>
      <w:spacing w:before="240" w:line="240" w:lineRule="atLeast"/>
    </w:pPr>
    <w:rPr>
      <w:rFonts w:ascii="Times New Roman" w:hAnsi="Times New Roman"/>
      <w:kern w:val="0"/>
      <w:sz w:val="20"/>
      <w:lang w:val="en-GB" w:eastAsia="en-US"/>
    </w:rPr>
  </w:style>
  <w:style w:type="character" w:customStyle="1" w:styleId="apple-style-span">
    <w:name w:val="apple-style-span"/>
    <w:basedOn w:val="a0"/>
    <w:rsid w:val="00BB6B1E"/>
  </w:style>
  <w:style w:type="character" w:styleId="a9">
    <w:name w:val="Hyperlink"/>
    <w:basedOn w:val="a0"/>
    <w:uiPriority w:val="99"/>
    <w:unhideWhenUsed/>
    <w:rsid w:val="00FC3760"/>
    <w:rPr>
      <w:color w:val="0000FF" w:themeColor="hyperlink"/>
      <w:u w:val="single"/>
    </w:rPr>
  </w:style>
  <w:style w:type="character" w:customStyle="1" w:styleId="apple-converted-space">
    <w:name w:val="apple-converted-space"/>
    <w:basedOn w:val="a0"/>
    <w:rsid w:val="003926A6"/>
  </w:style>
  <w:style w:type="paragraph" w:styleId="aa">
    <w:name w:val="Balloon Text"/>
    <w:basedOn w:val="a"/>
    <w:link w:val="ab"/>
    <w:uiPriority w:val="99"/>
    <w:semiHidden/>
    <w:unhideWhenUsed/>
    <w:rsid w:val="005362F5"/>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362F5"/>
    <w:rPr>
      <w:rFonts w:asciiTheme="majorHAnsi" w:eastAsiaTheme="majorEastAsia" w:hAnsiTheme="majorHAnsi" w:cstheme="majorBidi"/>
      <w:sz w:val="18"/>
      <w:szCs w:val="18"/>
    </w:rPr>
  </w:style>
  <w:style w:type="character" w:customStyle="1" w:styleId="10">
    <w:name w:val="見出し 1 (文字)"/>
    <w:basedOn w:val="a0"/>
    <w:link w:val="1"/>
    <w:uiPriority w:val="9"/>
    <w:rsid w:val="005A282C"/>
    <w:rPr>
      <w:rFonts w:asciiTheme="majorHAnsi" w:eastAsiaTheme="majorEastAsia" w:hAnsiTheme="majorHAnsi" w:cstheme="majorBidi"/>
      <w:sz w:val="24"/>
      <w:szCs w:val="24"/>
    </w:rPr>
  </w:style>
  <w:style w:type="paragraph" w:customStyle="1" w:styleId="Default">
    <w:name w:val="Default"/>
    <w:rsid w:val="003747F4"/>
    <w:pPr>
      <w:widowControl w:val="0"/>
      <w:autoSpaceDE w:val="0"/>
      <w:autoSpaceDN w:val="0"/>
      <w:adjustRightInd w:val="0"/>
    </w:pPr>
    <w:rPr>
      <w:rFonts w:ascii="ＭＳ 明朝" w:eastAsia="ＭＳ 明朝" w:cs="ＭＳ 明朝"/>
      <w:color w:val="000000"/>
      <w:kern w:val="0"/>
      <w:sz w:val="24"/>
      <w:szCs w:val="24"/>
    </w:rPr>
  </w:style>
  <w:style w:type="paragraph" w:customStyle="1" w:styleId="3">
    <w:name w:val="標準+3"/>
    <w:basedOn w:val="Default"/>
    <w:next w:val="Default"/>
    <w:uiPriority w:val="99"/>
    <w:rsid w:val="003747F4"/>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2668">
      <w:bodyDiv w:val="1"/>
      <w:marLeft w:val="0"/>
      <w:marRight w:val="0"/>
      <w:marTop w:val="0"/>
      <w:marBottom w:val="0"/>
      <w:divBdr>
        <w:top w:val="none" w:sz="0" w:space="0" w:color="auto"/>
        <w:left w:val="none" w:sz="0" w:space="0" w:color="auto"/>
        <w:bottom w:val="none" w:sz="0" w:space="0" w:color="auto"/>
        <w:right w:val="none" w:sz="0" w:space="0" w:color="auto"/>
      </w:divBdr>
    </w:div>
    <w:div w:id="633145795">
      <w:bodyDiv w:val="1"/>
      <w:marLeft w:val="0"/>
      <w:marRight w:val="0"/>
      <w:marTop w:val="0"/>
      <w:marBottom w:val="0"/>
      <w:divBdr>
        <w:top w:val="none" w:sz="0" w:space="0" w:color="auto"/>
        <w:left w:val="none" w:sz="0" w:space="0" w:color="auto"/>
        <w:bottom w:val="none" w:sz="0" w:space="0" w:color="auto"/>
        <w:right w:val="none" w:sz="0" w:space="0" w:color="auto"/>
      </w:divBdr>
    </w:div>
    <w:div w:id="850729410">
      <w:bodyDiv w:val="1"/>
      <w:marLeft w:val="0"/>
      <w:marRight w:val="0"/>
      <w:marTop w:val="0"/>
      <w:marBottom w:val="0"/>
      <w:divBdr>
        <w:top w:val="none" w:sz="0" w:space="0" w:color="auto"/>
        <w:left w:val="none" w:sz="0" w:space="0" w:color="auto"/>
        <w:bottom w:val="none" w:sz="0" w:space="0" w:color="auto"/>
        <w:right w:val="none" w:sz="0" w:space="0" w:color="auto"/>
      </w:divBdr>
    </w:div>
    <w:div w:id="1082482819">
      <w:bodyDiv w:val="1"/>
      <w:marLeft w:val="0"/>
      <w:marRight w:val="0"/>
      <w:marTop w:val="0"/>
      <w:marBottom w:val="0"/>
      <w:divBdr>
        <w:top w:val="none" w:sz="0" w:space="0" w:color="auto"/>
        <w:left w:val="none" w:sz="0" w:space="0" w:color="auto"/>
        <w:bottom w:val="none" w:sz="0" w:space="0" w:color="auto"/>
        <w:right w:val="none" w:sz="0" w:space="0" w:color="auto"/>
      </w:divBdr>
    </w:div>
    <w:div w:id="1232930655">
      <w:bodyDiv w:val="1"/>
      <w:marLeft w:val="0"/>
      <w:marRight w:val="0"/>
      <w:marTop w:val="0"/>
      <w:marBottom w:val="0"/>
      <w:divBdr>
        <w:top w:val="none" w:sz="0" w:space="0" w:color="auto"/>
        <w:left w:val="none" w:sz="0" w:space="0" w:color="auto"/>
        <w:bottom w:val="none" w:sz="0" w:space="0" w:color="auto"/>
        <w:right w:val="none" w:sz="0" w:space="0" w:color="auto"/>
      </w:divBdr>
    </w:div>
    <w:div w:id="1294750822">
      <w:bodyDiv w:val="1"/>
      <w:marLeft w:val="0"/>
      <w:marRight w:val="0"/>
      <w:marTop w:val="0"/>
      <w:marBottom w:val="0"/>
      <w:divBdr>
        <w:top w:val="none" w:sz="0" w:space="0" w:color="auto"/>
        <w:left w:val="none" w:sz="0" w:space="0" w:color="auto"/>
        <w:bottom w:val="none" w:sz="0" w:space="0" w:color="auto"/>
        <w:right w:val="none" w:sz="0" w:space="0" w:color="auto"/>
      </w:divBdr>
    </w:div>
    <w:div w:id="1308707302">
      <w:bodyDiv w:val="1"/>
      <w:marLeft w:val="0"/>
      <w:marRight w:val="0"/>
      <w:marTop w:val="0"/>
      <w:marBottom w:val="0"/>
      <w:divBdr>
        <w:top w:val="none" w:sz="0" w:space="0" w:color="auto"/>
        <w:left w:val="none" w:sz="0" w:space="0" w:color="auto"/>
        <w:bottom w:val="none" w:sz="0" w:space="0" w:color="auto"/>
        <w:right w:val="none" w:sz="0" w:space="0" w:color="auto"/>
      </w:divBdr>
    </w:div>
    <w:div w:id="1411539587">
      <w:bodyDiv w:val="1"/>
      <w:marLeft w:val="0"/>
      <w:marRight w:val="0"/>
      <w:marTop w:val="0"/>
      <w:marBottom w:val="0"/>
      <w:divBdr>
        <w:top w:val="none" w:sz="0" w:space="0" w:color="auto"/>
        <w:left w:val="none" w:sz="0" w:space="0" w:color="auto"/>
        <w:bottom w:val="none" w:sz="0" w:space="0" w:color="auto"/>
        <w:right w:val="none" w:sz="0" w:space="0" w:color="auto"/>
      </w:divBdr>
    </w:div>
    <w:div w:id="1725715644">
      <w:bodyDiv w:val="1"/>
      <w:marLeft w:val="0"/>
      <w:marRight w:val="0"/>
      <w:marTop w:val="0"/>
      <w:marBottom w:val="0"/>
      <w:divBdr>
        <w:top w:val="none" w:sz="0" w:space="0" w:color="auto"/>
        <w:left w:val="none" w:sz="0" w:space="0" w:color="auto"/>
        <w:bottom w:val="none" w:sz="0" w:space="0" w:color="auto"/>
        <w:right w:val="none" w:sz="0" w:space="0" w:color="auto"/>
      </w:divBdr>
    </w:div>
    <w:div w:id="1728215495">
      <w:bodyDiv w:val="1"/>
      <w:marLeft w:val="0"/>
      <w:marRight w:val="0"/>
      <w:marTop w:val="0"/>
      <w:marBottom w:val="0"/>
      <w:divBdr>
        <w:top w:val="none" w:sz="0" w:space="0" w:color="auto"/>
        <w:left w:val="none" w:sz="0" w:space="0" w:color="auto"/>
        <w:bottom w:val="none" w:sz="0" w:space="0" w:color="auto"/>
        <w:right w:val="none" w:sz="0" w:space="0" w:color="auto"/>
      </w:divBdr>
    </w:div>
    <w:div w:id="1751658774">
      <w:bodyDiv w:val="1"/>
      <w:marLeft w:val="0"/>
      <w:marRight w:val="0"/>
      <w:marTop w:val="0"/>
      <w:marBottom w:val="0"/>
      <w:divBdr>
        <w:top w:val="none" w:sz="0" w:space="0" w:color="auto"/>
        <w:left w:val="none" w:sz="0" w:space="0" w:color="auto"/>
        <w:bottom w:val="none" w:sz="0" w:space="0" w:color="auto"/>
        <w:right w:val="none" w:sz="0" w:space="0" w:color="auto"/>
      </w:divBdr>
    </w:div>
    <w:div w:id="1815682348">
      <w:bodyDiv w:val="1"/>
      <w:marLeft w:val="0"/>
      <w:marRight w:val="0"/>
      <w:marTop w:val="0"/>
      <w:marBottom w:val="0"/>
      <w:divBdr>
        <w:top w:val="none" w:sz="0" w:space="0" w:color="auto"/>
        <w:left w:val="none" w:sz="0" w:space="0" w:color="auto"/>
        <w:bottom w:val="none" w:sz="0" w:space="0" w:color="auto"/>
        <w:right w:val="none" w:sz="0" w:space="0" w:color="auto"/>
      </w:divBdr>
    </w:div>
    <w:div w:id="212796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32403-82C4-4E7F-8FE4-445F7B8D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Pages>
  <Words>1079</Words>
  <Characters>6153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isys3</dc:creator>
  <cp:lastModifiedBy>Shuji Takemura</cp:lastModifiedBy>
  <cp:revision>56</cp:revision>
  <cp:lastPrinted>2011-10-10T09:01:00Z</cp:lastPrinted>
  <dcterms:created xsi:type="dcterms:W3CDTF">2016-01-06T07:36:00Z</dcterms:created>
  <dcterms:modified xsi:type="dcterms:W3CDTF">2016-10-20T06:55:00Z</dcterms:modified>
</cp:coreProperties>
</file>