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E02 — Checklist de Coleta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N1 — Plano de Atração | 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e este entregavel</w:t>
      </w:r>
    </w:p>
    <w:p>
      <w:pPr>
        <w:spacing w:before="0" w:after="100"/>
      </w:pPr>
      <w:r>
        <w:rPr>
          <w:rFonts w:ascii="Calibri" w:hAnsi="Calibri"/>
          <w:sz w:val="21"/>
        </w:rPr>
        <w:t>O Checklist de Coleta e a lista mestra de todos os acessos, materiais e informacoes que a agencia precisa receber do cliente para iniciar qualquer entrega tecnica do N1. Nenhuma entrega tecnica comeca sem os itens criticos desta lista confirmados.</w:t>
      </w:r>
    </w:p>
    <w:p>
      <w:pPr>
        <w:spacing w:before="0" w:after="100"/>
      </w:pPr>
      <w:r>
        <w:rPr>
          <w:rFonts w:ascii="Calibri" w:hAnsi="Calibri"/>
          <w:sz w:val="21"/>
        </w:rPr>
        <w:t>Ele cumpre tres funcoes: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b/>
        </w:rPr>
        <w:t>Operacional</w:t>
      </w:r>
      <w:r>
        <w:rPr>
          <w:rFonts w:ascii="Calibri" w:hAnsi="Calibri"/>
          <w:sz w:val="21"/>
        </w:rPr>
        <w:t xml:space="preserve"> — garante que o time tem tudo que precisa para trabalhar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b/>
        </w:rPr>
        <w:t>Documental</w:t>
      </w:r>
      <w:r>
        <w:rPr>
          <w:rFonts w:ascii="Calibri" w:hAnsi="Calibri"/>
          <w:sz w:val="21"/>
        </w:rPr>
        <w:t xml:space="preserve"> — registra responsabilidade compartilhada. Se um item nao chegou, ha prova de quando foi pedido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b/>
        </w:rPr>
        <w:t>Diagnostica</w:t>
      </w:r>
      <w:r>
        <w:rPr>
          <w:rFonts w:ascii="Calibri" w:hAnsi="Calibri"/>
          <w:sz w:val="21"/>
        </w:rPr>
        <w:t xml:space="preserve"> — como o cliente responde a esta lista nos primeiros dias revela muito sobre como sera a operacao dos proximos 4 meses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O prazo para receber todos os itens criticos e </w:t>
      </w:r>
      <w:r>
        <w:rPr>
          <w:rFonts w:ascii="Calibri" w:hAnsi="Calibri"/>
          <w:b/>
          <w:sz w:val="21"/>
        </w:rPr>
        <w:t>ate 48h apos o Kickoff</w:t>
      </w:r>
      <w:r>
        <w:rPr>
          <w:rFonts w:ascii="Calibri" w:hAnsi="Calibri"/>
          <w:sz w:val="21"/>
        </w:rPr>
        <w:t xml:space="preserve">. O prazo maximo absoluto e o </w:t>
      </w:r>
      <w:r>
        <w:rPr>
          <w:rFonts w:ascii="Calibri" w:hAnsi="Calibri"/>
          <w:b/>
          <w:sz w:val="21"/>
        </w:rPr>
        <w:t>Dia 5</w:t>
      </w:r>
      <w:r>
        <w:rPr>
          <w:rFonts w:ascii="Calibri" w:hAnsi="Calibri"/>
          <w:sz w:val="21"/>
        </w:rPr>
        <w:t>. Qualquer item critico pendente apos o Dia 5 trava entregas e o cliente precisa ser informado com clareza.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Envia o checklist apos o Kickoff, cobra os itens pendentes conforme prazo, escala para CS senior se necessario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Confirma recebimento e valida os acessos de Instagram e Meta Business Suite, valida qualidade das fotos e materiais visuais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Trafego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Confirma recebimento e valida os acessos de Google Business, Meta Business Suite e site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Quando acontece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Semana 1 (Dias 2 a 7 do contrato).</w:t>
      </w:r>
      <w:r>
        <w:rPr>
          <w:rFonts w:ascii="Calibri" w:hAnsi="Calibri"/>
          <w:sz w:val="21"/>
        </w:rPr>
        <w:t xml:space="preserve"> O checklist e enviado ao cliente no mesmo dia do Kickoff ou, no maximo, ate 24h depois.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Insumos necessarios (o que precisa existir antes)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Kickoff realizado (E01)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Ficha do cliente atualizada no CRM com dados basicos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Template de checklist pronto para ser personalizado com os dados do cliente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CHECKLIST COMPLETO DE COLETA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BLOCO A — Acessos Digitais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Responsavel por entregar:</w:t>
      </w:r>
      <w:r>
        <w:rPr>
          <w:rFonts w:ascii="Calibri" w:hAnsi="Calibri"/>
          <w:i/>
          <w:color w:val="444444"/>
          <w:sz w:val="21"/>
        </w:rPr>
        <w:t xml:space="preserve"> Cliente | </w:t>
      </w:r>
      <w:r>
        <w:rPr>
          <w:rFonts w:ascii="Calibri" w:hAnsi="Calibri"/>
          <w:b/>
          <w:i/>
          <w:color w:val="444444"/>
          <w:sz w:val="21"/>
        </w:rPr>
        <w:t>Prazo critico:</w:t>
      </w:r>
      <w:r>
        <w:rPr>
          <w:rFonts w:ascii="Calibri" w:hAnsi="Calibri"/>
          <w:i/>
          <w:color w:val="444444"/>
          <w:sz w:val="21"/>
        </w:rPr>
        <w:t xml:space="preserve"> Ate 48h apos o Kickoff (Dia 3 no maximo)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Instagram — permissao de admin no Meta Business Suite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Como conceder: Configuracoes do Meta Business &gt; Contas do Instagram &gt; Adicionar parceiro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Nivel de acesso necessario: Editor ou superior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Responsavel de validar: Social Media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Meta Business Manager — acesso como parceiro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Como conceder: Meta Business Suite &gt; Configuracoes &gt; Parceiros &gt; Adicionar &gt; Dar acesso a ativos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Ativos necessarios: conta de anuncios, pixel, pagina do Facebook, conta do Instagram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Responsavel de validar: Gestor de Trafego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Google Business Profile — acesso de gestor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Como conceder: Painel do Google Business &gt; Gerenciar &gt; Adicionar usuarios &gt; inserir e-mail da agencia &gt; nivel Gerente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Responsavel de validar: Gestor de Trafego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WhatsApp Business — numero confirmado e tipo de conta definido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Informar: numero do WhatsApp Business da clinica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Confirmar: e conta WhatsApp Business (nao pessoal)? Tem API ou usa versao padrao?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Responsavel de validar: Gestor de Trafego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2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Site — acesso ao painel administrativo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Se WordPress: URL do painel + usuario + senha (ou acesso via e-mail de convite)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Se Wix/Squarespace: convite de colaborador com permissao de editor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Se outro CMS: especificar e orientar acesso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Acesso FTP/cPanel: necessario apenas se for instalar pixel manualmente no servidor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Responsavel de validar: Gestor de Trafego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4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Obs: Se o cliente nao tem site, registrar como "Ausente" — as landing pages do E07 serao o substituto funcional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BLOCO B — Materiais Visuais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Responsavel por entregar:</w:t>
      </w:r>
      <w:r>
        <w:rPr>
          <w:rFonts w:ascii="Calibri" w:hAnsi="Calibri"/>
          <w:i/>
          <w:color w:val="444444"/>
          <w:sz w:val="21"/>
        </w:rPr>
        <w:t xml:space="preserve"> Cliente | </w:t>
      </w:r>
      <w:r>
        <w:rPr>
          <w:rFonts w:ascii="Calibri" w:hAnsi="Calibri"/>
          <w:b/>
          <w:i/>
          <w:color w:val="444444"/>
          <w:sz w:val="21"/>
        </w:rPr>
        <w:t>Prazo critico:</w:t>
      </w:r>
      <w:r>
        <w:rPr>
          <w:rFonts w:ascii="Calibri" w:hAnsi="Calibri"/>
          <w:i/>
          <w:color w:val="444444"/>
          <w:sz w:val="21"/>
        </w:rPr>
        <w:t xml:space="preserve"> Ate Dia 5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Logo da clinica em alta resolucao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Formato ideal: SVG ou PNG com fundo transparente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Alternativa aceitavel: AI, EPS, PDF vetorial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Nao aceitar: JPG de baixa resolucao ou captura de tela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Responsavel de validar: Social Media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Identidade visual completa</w:t>
      </w:r>
      <w:r>
        <w:rPr>
          <w:rFonts w:ascii="Calibri" w:hAnsi="Calibri"/>
          <w:sz w:val="21"/>
        </w:rPr>
        <w:t xml:space="preserve"> (se existir)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Manual de marca, paleta de cores (codigos hex), tipografia definida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Obs: se nao existir, registrar como "Ausente" — Social Media vai criar a proposta visual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Responsavel de validar: Social Media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Fotos profissionais em ambiente clinico — minimo 10 fotos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O que e necessario (em ordem de prioridade):</w:t>
      </w:r>
    </w:p>
    <w:p>
      <w:pPr>
        <w:spacing w:before="20" w:after="20"/>
        <w:ind w:left="936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Medico(a) com jaleco, expressao acolhedora, fundo clinico</w:t>
      </w:r>
    </w:p>
    <w:p>
      <w:pPr>
        <w:spacing w:before="20" w:after="20"/>
        <w:ind w:left="936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Consultorio (sem pacientes)</w:t>
      </w:r>
    </w:p>
    <w:p>
      <w:pPr>
        <w:spacing w:before="20" w:after="20"/>
        <w:ind w:left="936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Sala de espera / recepcao</w:t>
      </w:r>
    </w:p>
    <w:p>
      <w:pPr>
        <w:spacing w:before="20" w:after="20"/>
        <w:ind w:left="936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Fachada da clinica</w:t>
      </w:r>
    </w:p>
    <w:p>
      <w:pPr>
        <w:spacing w:before="20" w:after="20"/>
        <w:ind w:left="936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Equipe (se aplicavel)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Padrao minimo de qualidade: resolucao minima 1080x1080px, boa iluminacao, sem filtros excessivos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Nao publicar: fotos de pacientes, procedimentos clinicos, materiais invasivos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Responsavel de validar: Social Media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5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Foto de perfil atual do Instagram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Enviar o arquivo original (nao captura de tela do app)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3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BLOCO C — Informacoes da Clinica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Responsavel por entregar:</w:t>
      </w:r>
      <w:r>
        <w:rPr>
          <w:rFonts w:ascii="Calibri" w:hAnsi="Calibri"/>
          <w:i/>
          <w:color w:val="444444"/>
          <w:sz w:val="21"/>
        </w:rPr>
        <w:t xml:space="preserve"> Cliente | </w:t>
      </w:r>
      <w:r>
        <w:rPr>
          <w:rFonts w:ascii="Calibri" w:hAnsi="Calibri"/>
          <w:b/>
          <w:i/>
          <w:color w:val="444444"/>
          <w:sz w:val="21"/>
        </w:rPr>
        <w:t>Prazo critico:</w:t>
      </w:r>
      <w:r>
        <w:rPr>
          <w:rFonts w:ascii="Calibri" w:hAnsi="Calibri"/>
          <w:i/>
          <w:color w:val="444444"/>
          <w:sz w:val="21"/>
        </w:rPr>
        <w:t xml:space="preserve"> Ate Dia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Nome completo do medico como prefere ser chamado profissionalmente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Ex: "Dra. Ana Luiza Ferreira" ou "Dr. Carlos Menezes"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2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CRM (numero de registro)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Necessario para Google Business, landing pages e comunicacao institucional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2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Especialidade clinica e sub-especialidades</w:t>
      </w:r>
      <w:r>
        <w:rPr>
          <w:rFonts w:ascii="Calibri" w:hAnsi="Calibri"/>
          <w:sz w:val="21"/>
        </w:rPr>
        <w:t xml:space="preserve"> (se houver)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Ex: "Pediatria — com foco em Neonatologia e Desenvolvimento Infantil"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2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Titulacao e certificacoes relevantes</w:t>
      </w:r>
      <w:r>
        <w:rPr>
          <w:rFonts w:ascii="Calibri" w:hAnsi="Calibri"/>
          <w:sz w:val="21"/>
        </w:rPr>
        <w:t xml:space="preserve"> (pos-graduacao, fellowship, membro de sociedades)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2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Endereco completo da clinica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Rua, numero, complemento, bairro, cidade, CEP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Pontos de referencia para o Google Business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2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Horarios de atendimento completos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Dias da semana + horarios de abertura e fechamento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Especificar se ha pausa para almoco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Especificar se atende aos sabados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2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Convenios aceitos</w:t>
      </w:r>
      <w:r>
        <w:rPr>
          <w:rFonts w:ascii="Calibri" w:hAnsi="Calibri"/>
          <w:sz w:val="21"/>
        </w:rPr>
        <w:t xml:space="preserve"> (lista completa ou "particular apenas")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Servicos / especialidades oferecidas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Ex: puericultura, consulta de rotina, desenvolvimento infantil, vacinacao orientada, etc.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Telefone(s) de contato da clinica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Separar: telefone fixo (se houver) + WhatsApp Business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2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E-mail de contato da clinica</w:t>
      </w:r>
      <w:r>
        <w:rPr>
          <w:rFonts w:ascii="Calibri" w:hAnsi="Calibri"/>
          <w:sz w:val="21"/>
        </w:rPr>
        <w:t xml:space="preserve"> (para Google Business e landing pages)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Prazo: Dia 3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Responsaveis por cada item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Quem entrega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Quem valida na agencia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Instagram (permissao)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Business (acesso)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Trafego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Business (acesso)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Trafego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(numero e tipo)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Trafego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 (acesso)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Trafego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Identidade visual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Fotos clinicas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Informacoes da clinica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Passo a passo detalhado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1 — Envio do checklist ao cliente (Dia 2 ou 3)</w:t>
      </w:r>
    </w:p>
    <w:p>
      <w:pPr>
        <w:spacing w:before="0" w:after="100"/>
      </w:pPr>
      <w:r>
        <w:rPr>
          <w:rFonts w:ascii="Calibri" w:hAnsi="Calibri"/>
          <w:sz w:val="21"/>
        </w:rPr>
        <w:t>CS envia o checklist por WhatsApp Business logo apos o Kickoff (ou no dia seguinte no maximo).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Modelo de mensagem de envio: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Oi [Nome]! Conforme combinamos no kickoff, segue a lista de acessos e materiais que preciso para comecar. Cada item tem um prazo indicado — a medida que for enviando, ja vou liberando o time para comecar.  [Enviar o checklist como PDF ou lista visual — nao como texto corrido]  Qualquer duvida sobre como enviar algum acesso, me chama aqui que eu explico ou mando um tutorial. Ja tenho para Instagram e Google Business prontos.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Ponto de atencao:</w:t>
      </w:r>
      <w:r>
        <w:rPr>
          <w:rFonts w:ascii="Calibri" w:hAnsi="Calibri"/>
          <w:i/>
          <w:color w:val="444444"/>
          <w:sz w:val="21"/>
        </w:rPr>
        <w:t xml:space="preserve"> Nunca envie o checklist como texto corrido no WhatsApp. Use PDF com checkboxes visuais ou, se nao tiver como, use uma lista numerada com prazos claros em cada item.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2 — Monitoramento diario dos itens (Dias 3 a 7)</w:t>
      </w:r>
    </w:p>
    <w:p>
      <w:pPr>
        <w:spacing w:before="0" w:after="100"/>
      </w:pPr>
      <w:r>
        <w:rPr>
          <w:rFonts w:ascii="Calibri" w:hAnsi="Calibri"/>
          <w:sz w:val="21"/>
        </w:rPr>
        <w:t>CS verifica diariamente quais itens foram entregues e atualiza o controle interno (CRM).</w:t>
      </w:r>
    </w:p>
    <w:p>
      <w:pPr>
        <w:spacing w:before="0" w:after="100"/>
      </w:pPr>
      <w:r>
        <w:rPr>
          <w:rFonts w:ascii="Calibri" w:hAnsi="Calibri"/>
          <w:sz w:val="21"/>
        </w:rPr>
        <w:t>Para cada item entregue: validar qualidade, confirmar ao cliente que foi recebido, atualizar o status no CRM.</w:t>
      </w:r>
    </w:p>
    <w:p>
      <w:pPr>
        <w:spacing w:before="0" w:after="100"/>
      </w:pPr>
      <w:r>
        <w:rPr>
          <w:rFonts w:ascii="Calibri" w:hAnsi="Calibri"/>
          <w:sz w:val="21"/>
        </w:rPr>
        <w:t>Para itens nao entregues no prazo: enviar lembrete conforme o protocolo de follow-up abaixo.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3 — Validacao dos materiais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Fotos (Social Media valida):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Resolucao minima 1080x1080px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Boa iluminacao (nao escuras, nao superexpostas)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Expressao e postura profissional e acolhedora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Fundo clinico adequado (consultorio, recepcao, fachada)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Sem pacientes, sem procedimentos invasivos</w:t>
      </w:r>
    </w:p>
    <w:p>
      <w:pPr>
        <w:spacing w:before="0" w:after="100"/>
      </w:pPr>
      <w:r>
        <w:rPr>
          <w:rFonts w:ascii="Calibri" w:hAnsi="Calibri"/>
          <w:sz w:val="21"/>
        </w:rPr>
        <w:t>Se as fotos nao atenderem o padrao, comunicar objetivamente o que esta faltando e sugerir solucao alternativa (nova sessao rapida com celular em boa iluminacao, ou indicar fotografo parceiro).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Acessos (Gestor de Trafego valida):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Instagram conectado ao Meta Business Suite com nivel Editor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Google Business: verificado (ou processo de verificacao iniciado)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Meta Business Manager: conta de anuncios acessivel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Site: painel admin funcional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4 — Confirmacao de conclusao (Dia 7)</w:t>
      </w:r>
    </w:p>
    <w:p>
      <w:pPr>
        <w:spacing w:before="0" w:after="100"/>
      </w:pPr>
      <w:r>
        <w:rPr>
          <w:rFonts w:ascii="Calibri" w:hAnsi="Calibri"/>
          <w:sz w:val="21"/>
        </w:rPr>
        <w:t>CS envia mensagem de confirmacao ao cliente listando tudo que foi recebido.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Modelo de mensagem de confirmacao: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Otimo, [Nome]! Recebi tudo que precisavamos para comecar. Ja temos: - Acesso ao Instagram e Meta Business - Acesso ao Google Business - As fotos clinicas (ficaram otimas!) - Logo em vetor - Todas as informacoes da clinica  O time ja esta trabalhando. Na proxima sexta voce recebe o primeiro update. Qualquer coisa estou aqui!</w:t>
      </w:r>
    </w:p>
    <w:p>
      <w:pPr>
        <w:spacing w:before="0" w:after="100"/>
      </w:pPr>
      <w:r>
        <w:rPr>
          <w:rFonts w:ascii="Calibri" w:hAnsi="Calibri"/>
          <w:sz w:val="21"/>
        </w:rPr>
        <w:t>Se algum item ainda estiver pendente, indicar qual e quando sera necessario, e qual entrega fica travada ate chegar.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Protocolo de follow-up de pendencias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Acao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Tom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4 (1 dia apos prazo de itens criticos)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Lembrete via WhatsApp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Gentil, objetivo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5 (prazo maximo para acessos)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Lembrete + aviso de impacto no cronograma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Direto mas nao agressivo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6 (item critico ainda pendente)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Escalar para CS senior imediatamente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senior faz contato direto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7 (qualquer item do Bloco A ainda pendente)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Comunicar formalmente o impacto no prazo das entregas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Documentar por escrito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Modelo de lembrete Dia 4: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Oi [Nome], tudo bem? Ainda preciso do [item] para liberar o [entregavel que depende]. Consegue enviar hoje?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Modelo de lembrete Dia 5 com aviso de impacto: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Oi [Nome], preciso do [acesso] com urgencia — sem ele nao consigo comecar a [entrega]. Se nao receber hoje, o prazo da [entrega X] vai precisar ser ajustado. Posso te ajudar a conceder o acesso agora em uma chamada rapida de 10 minutos?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Envio e cobranca do checklist ao cliente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Drive (pasta do cliente)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Armazenamento dos materiais recebidos (fotos, logo, documentos)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CRM interno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Registro de status de cada item do checklist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Business Suite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Verificacao de aceite dos acessos concedidos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Business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Verificacao de acesso ao painel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Padrao de qualidade (como saber se esta bom)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Todos os acessos do Bloco A confirmados ate o Dia 5 no maximo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Minimo 10 fotos em ambiente clinico validadas ate o Dia 5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Logo em alta resolucao recebida ate o Dia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Informacoes basicas da clinica registradas no CRM ate o Dia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Nenhuma entrega tecnica iniciada antes dos acessos basicos confirmados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CS senior acionado se qualquer item critico do Bloco A nao vier ate o Dia 6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Pasta do cliente no Google Drive organizada: /Fotos, /Logo, /Identidade Visual, /Informacoes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Entregavel final</w:t>
      </w:r>
    </w:p>
    <w:p>
      <w:pPr>
        <w:spacing w:before="0" w:after="100"/>
      </w:pPr>
      <w:r>
        <w:rPr>
          <w:rFonts w:ascii="Calibri" w:hAnsi="Calibri"/>
          <w:sz w:val="21"/>
        </w:rPr>
        <w:t>Checklist 100% completo com todos os itens marcados como entregues, registrado no CRM. Pasta do cliente no Google Drive organizada. Log de data/hora de recebimento de cada item.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Prazo maximo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Itens criticos (Bloco A — acessos): </w:t>
      </w:r>
      <w:r>
        <w:rPr>
          <w:rFonts w:ascii="Calibri" w:hAnsi="Calibri"/>
          <w:b/>
          <w:sz w:val="21"/>
        </w:rPr>
        <w:t>Dia 5</w:t>
      </w:r>
      <w:r>
        <w:rPr>
          <w:rFonts w:ascii="Calibri" w:hAnsi="Calibri"/>
          <w:sz w:val="21"/>
        </w:rPr>
        <w:t xml:space="preserve">. Todos os itens: </w:t>
      </w:r>
      <w:r>
        <w:rPr>
          <w:rFonts w:ascii="Calibri" w:hAnsi="Calibri"/>
          <w:b/>
          <w:sz w:val="21"/>
        </w:rPr>
        <w:t>Dia 7</w:t>
      </w:r>
      <w:r>
        <w:rPr>
          <w:rFonts w:ascii="Calibri" w:hAnsi="Calibri"/>
          <w:sz w:val="21"/>
        </w:rPr>
        <w:t>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Situacao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Acao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 nao entrega acessos no prazo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Protocolo de follow-up (tabela acima). Escalar para CS senior no Dia 6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 nao sabe conceder acesso Instagram/Meta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Preparar tutorial em video curto (maximo 90 segundos) ou guia PDF com prints. Enviar antes de pedir novamente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Fotos enviadas com qualidade insuficiente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Comunicar objetivamente o problema + sugerir solucao (nova sessao rapida ou tratamento das melhores fotos enviadas)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Business nao esta verificado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Iniciar processo de verificacao imediatamente. Pode levar 5-7 dias. Otimizacao do E04 pode acontecer enquanto a verificacao esta em andamento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 nao tem conta no Meta Business Suite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Criar junto com o cliente em uma chamada rapida de 15 minutos. Nao deixar o cliente fazer sozinho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 nao tem site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Registrar "Ausente". As landing pages do E07 serao o substituto. Nao comprometer com reforma de site fora do escopo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Este roteiro orienta como usar o Checklist de Coleta no dia a dia e como conduzir o follow-up de pendencias sem comprometer o relacionamento com o cliente.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1 — Preparacao do checklist personalizado (imediatamente apos o Kickoff)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15 minutos</w:t>
      </w:r>
    </w:p>
    <w:p>
      <w:pPr>
        <w:spacing w:before="0" w:after="100"/>
      </w:pPr>
      <w:r>
        <w:rPr>
          <w:rFonts w:ascii="Calibri" w:hAnsi="Calibri"/>
          <w:sz w:val="21"/>
        </w:rPr>
        <w:t>Apos encerrar o Kickoff, o CS deve: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Abrir o template padrao do Checklist de Coleta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Preencher com os dados do cliente: nome, clinica, datas reais de prazo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Marcar como "JA RECEBIDO" tudo que foi coletado durante a propria reuniao de Kickoff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Identificar os itens criticos ainda pendentes e destacar com prazo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Exportar como PDF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Se o cliente ja entregou acessos durante o Kickoff, confirme a validade antes de marcar como recebido. Acesso concedido nao significa acesso funcionando — valide tecnicamente antes.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2 — Envio do checklist ao cliente (Dia 2 ou no maximo Dia 3)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5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Abra o WhatsApp Business da clinica do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Envie o checklist em PDF com a mensagem padrao (ver modelo na Secao "Passo 1")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Registre no CRM: "Checklist enviado em [data/hora]"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Nao envie como lista de texto no WhatsApp. O PDF com checkboxes visuais tem muito mais impacto e facilita o acompanhamento do cliente.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3 — Monitoramento diario (Dias 3 a 7)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10 minutos por dia</w:t>
      </w:r>
    </w:p>
    <w:p>
      <w:pPr>
        <w:spacing w:before="0" w:after="100"/>
      </w:pPr>
      <w:r>
        <w:rPr>
          <w:rFonts w:ascii="Calibri" w:hAnsi="Calibri"/>
          <w:sz w:val="21"/>
        </w:rPr>
        <w:t>Todo dia pela manha: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Abra o CRM e verifique o status de cada item do checklist do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Para cada item recebido no dia anterior: valide a qualidade e atualize o status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Confirme ao cliente o recebimento de cada item assim que validar ("Recebi o logo, ficou otimo!")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Para cada item nao recebido ainda: verifique se o prazo passou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Se prazo passou: aplicar o protocolo de follow-up conforme a tabela de pendencias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4 — Follow-up de pendencias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5 a 10 minutos por item pendente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Regra basica do follow-up:</w:t>
      </w:r>
      <w:r>
        <w:rPr>
          <w:rFonts w:ascii="Calibri" w:hAnsi="Calibri"/>
          <w:sz w:val="21"/>
        </w:rPr>
        <w:t xml:space="preserve"> sempre associe a pendencia ao impacto. "Preciso do acesso" e fraco. "Sem o acesso ao Google Business nao consigo comecar a otimizacao que vai fazer voce aparecer nas buscas de maes aqui no bairro" e o que move o cliente.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Procedimento para acesso nao entregue: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Dia 4 (primeiro lembrete): mensagem curta e gentil via WhatsApp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Dia 5 (segundo lembrete): mensagem mais direta, com aviso de impacto no prazo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Dia 6 (escalar): passar para CS senior. CS senior faz contato por WhatsApp E por telefone se necessario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Dia 7 (comunicacao formal): registrar por escrito no historico do cliente que o atraso gerou impacto em [entrega X] e que o novo prazo para essa entrega e [data ajustada]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Para acessos que o cliente nao sabe conceder:</w:t>
      </w:r>
    </w:p>
    <w:p>
      <w:pPr>
        <w:spacing w:before="0" w:after="100"/>
      </w:pPr>
      <w:r>
        <w:rPr>
          <w:rFonts w:ascii="Calibri" w:hAnsi="Calibri"/>
          <w:sz w:val="21"/>
        </w:rPr>
        <w:t>Nao peca o mesmo acesso duas vezes da mesma forma. Se o cliente nao conseguiu na primeira vez, voce precisa mudar a abordagem: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Mande um tutorial em video de no maximo 90 segundos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Ou ofereca uma chamada de 10 minutos para fazer junto ("Posso entrar numa call rapida com voce agora e a gente resolve em 5 minutos?")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5 — Validacao tecnica dos acessos (quando chegarem)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20 a 30 minutos para validar tudo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Instagram / Meta Business:</w:t>
      </w:r>
    </w:p>
    <w:p>
      <w:pPr>
        <w:spacing w:before="0" w:after="100"/>
      </w:pPr>
      <w:r>
        <w:rPr>
          <w:rFonts w:ascii="Calibri" w:hAnsi="Calibri"/>
          <w:sz w:val="21"/>
        </w:rPr>
        <w:t>Social Media entra no Meta Business Suite com a conta da agencia e verifica: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Instagram da clinica aparece como ativo na conta?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nivel de acesso e Editor ou superior?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 conta de anuncios esta acessivel?</w:t>
      </w:r>
    </w:p>
    <w:p>
      <w:pPr>
        <w:spacing w:before="0" w:after="100"/>
      </w:pPr>
      <w:r>
        <w:rPr>
          <w:rFonts w:ascii="Calibri" w:hAnsi="Calibri"/>
          <w:sz w:val="21"/>
        </w:rPr>
        <w:t>Se o acesso nao aparecer, provavelmente o cliente nao finalizou o processo. Enviar screenshot de onde deve aparecer e pedir confirmacao.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Google Business:</w:t>
      </w:r>
    </w:p>
    <w:p>
      <w:pPr>
        <w:spacing w:before="0" w:after="100"/>
      </w:pPr>
      <w:r>
        <w:rPr>
          <w:rFonts w:ascii="Calibri" w:hAnsi="Calibri"/>
          <w:sz w:val="21"/>
        </w:rPr>
        <w:t>Gestor de Trafego entra no painel do Google Business com o e-mail da agencia e verifica: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perfil da clinica aparece na lista de perfis gerenciados?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nivel de acesso e Gerente?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perfil esta verificado (check verde)?</w:t>
      </w:r>
    </w:p>
    <w:p>
      <w:pPr>
        <w:spacing w:before="0" w:after="100"/>
      </w:pPr>
      <w:r>
        <w:rPr>
          <w:rFonts w:ascii="Calibri" w:hAnsi="Calibri"/>
          <w:sz w:val="21"/>
        </w:rPr>
        <w:t>Se o perfil nao estiver verificado, iniciar o processo de verificacao imediatamente (via cartao postal ou chamada de video — o Google oferece opcoes diferentes por categoria).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Site:</w:t>
      </w:r>
    </w:p>
    <w:p>
      <w:pPr>
        <w:spacing w:before="0" w:after="100"/>
      </w:pPr>
      <w:r>
        <w:rPr>
          <w:rFonts w:ascii="Calibri" w:hAnsi="Calibri"/>
          <w:sz w:val="21"/>
        </w:rPr>
        <w:t>Gestor de Trafego acessa o painel administrativo com as credenciais recebidas e verifica: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login funciona?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Tem acesso para editar o HTML/instalar plugins (necessario para o pixel)?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 for WordPress: tem acesso de Administrador?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6 — Confirmacao de conclusao (Dia 7)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 5 minutos</w:t>
      </w:r>
    </w:p>
    <w:p>
      <w:pPr>
        <w:spacing w:before="0" w:after="100"/>
      </w:pPr>
      <w:r>
        <w:rPr>
          <w:rFonts w:ascii="Calibri" w:hAnsi="Calibri"/>
          <w:sz w:val="21"/>
        </w:rPr>
        <w:t>Quando todos os itens criticos estiverem recebidos e validados, enviar a mensagem de confirmacao padrao (ver modelo na Secao "Passo 4").</w:t>
      </w:r>
    </w:p>
    <w:p>
      <w:pPr>
        <w:spacing w:before="0" w:after="100"/>
      </w:pPr>
      <w:r>
        <w:rPr>
          <w:rFonts w:ascii="Calibri" w:hAnsi="Calibri"/>
          <w:sz w:val="21"/>
        </w:rPr>
        <w:t>Atualizar o CRM: "Checklist de Coleta concluido em [data]. Todos os itens do Bloco A recebidos e validados."</w:t>
      </w:r>
    </w:p>
    <w:p>
      <w:pPr>
        <w:spacing w:before="0" w:after="100"/>
      </w:pPr>
      <w:r>
        <w:rPr>
          <w:rFonts w:ascii="Calibri" w:hAnsi="Calibri"/>
          <w:sz w:val="21"/>
        </w:rPr>
        <w:t>Comunicar ao Social Media e ao Gestor de Trafego que os acessos estao prontos para comecar os E03 a E06.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Versao 2.0 — Maio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