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16213E"/>
          <w:sz w:val="26"/>
        </w:rPr>
        <w:t>PIXEL RAIN AGENCY</w:t>
      </w:r>
    </w:p>
    <w:p/>
    <w:p/>
    <w:p>
      <w:pPr>
        <w:jc w:val="center"/>
      </w:pPr>
      <w:r>
        <w:rPr>
          <w:rFonts w:ascii="Calibri" w:hAnsi="Calibri"/>
          <w:b/>
          <w:color w:val="0F3C78"/>
          <w:sz w:val="56"/>
        </w:rPr>
        <w:t>E06 — Instalação de Rastreamento</w:t>
      </w:r>
    </w:p>
    <w:p/>
    <w:p>
      <w:pPr>
        <w:jc w:val="center"/>
      </w:pPr>
      <w:r>
        <w:rPr>
          <w:rFonts w:ascii="Calibri" w:hAnsi="Calibri"/>
          <w:i/>
          <w:color w:val="2E86AB"/>
          <w:sz w:val="28"/>
        </w:rPr>
        <w:t>N1 — Plano de Atração | Pixel Rain Agency</w:t>
      </w:r>
    </w:p>
    <w:p/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888888"/>
          <w:sz w:val="18"/>
        </w:rPr>
        <w:t>Processo Operacional Interno  |  N1 — Plano de Atração  |  Versão 2.0 — Maio 2026</w:t>
      </w:r>
    </w:p>
    <w:p>
      <w:r>
        <w:br w:type="page"/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e este entregavel</w:t>
      </w:r>
    </w:p>
    <w:p>
      <w:pPr>
        <w:spacing w:before="0" w:after="100"/>
      </w:pPr>
      <w:r>
        <w:rPr>
          <w:rFonts w:ascii="Calibri" w:hAnsi="Calibri"/>
          <w:sz w:val="21"/>
        </w:rPr>
        <w:t>A Instalacao de Rastreamento configura todos os pixels, tags e eventos de conversao necessarios para medir com precisao o retorno de cada acao do N1. Sem rastreamento, nao existe otimizacao — apenas gasto. Com rastreamento correto, o gestor sabe quantos cliques viraram leads, qual criativo gerou mais agendamentos e qual funil tem o menor custo por consulta.</w:t>
      </w:r>
    </w:p>
    <w:p>
      <w:pPr>
        <w:spacing w:before="0" w:after="100"/>
      </w:pPr>
      <w:r>
        <w:rPr>
          <w:rFonts w:ascii="Calibri" w:hAnsi="Calibri"/>
          <w:sz w:val="21"/>
        </w:rPr>
        <w:t>Este entregavel inclui: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Meta Pixel</w:t>
      </w:r>
      <w:r>
        <w:rPr>
          <w:rFonts w:ascii="Calibri" w:hAnsi="Calibri"/>
          <w:sz w:val="21"/>
        </w:rPr>
        <w:t xml:space="preserve"> instalado no site e em todas as landing pages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Google Analytics 4 (GA4)</w:t>
      </w:r>
      <w:r>
        <w:rPr>
          <w:rFonts w:ascii="Calibri" w:hAnsi="Calibri"/>
          <w:sz w:val="21"/>
        </w:rPr>
        <w:t xml:space="preserve"> configurado com eventos de conversao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Estrutura de UTMs</w:t>
      </w:r>
      <w:r>
        <w:rPr>
          <w:rFonts w:ascii="Calibri" w:hAnsi="Calibri"/>
          <w:sz w:val="21"/>
        </w:rPr>
        <w:t xml:space="preserve"> documentada por funil e por canal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Dashboard Looker Studio</w:t>
      </w:r>
      <w:r>
        <w:rPr>
          <w:rFonts w:ascii="Calibri" w:hAnsi="Calibri"/>
          <w:sz w:val="21"/>
        </w:rPr>
        <w:t xml:space="preserve"> conectado as fontes de dados com as metricas do N1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O rastreamento deve estar 100% funcional </w:t>
      </w:r>
      <w:r>
        <w:rPr>
          <w:rFonts w:ascii="Calibri" w:hAnsi="Calibri"/>
          <w:b/>
          <w:sz w:val="21"/>
        </w:rPr>
        <w:t>antes</w:t>
      </w:r>
      <w:r>
        <w:rPr>
          <w:rFonts w:ascii="Calibri" w:hAnsi="Calibri"/>
          <w:sz w:val="21"/>
        </w:rPr>
        <w:t xml:space="preserve"> das campanhas de trafego serem ligadas (E08). Nao existe justificativa para rodar campanhas sem rastreamento. Cada real investido em midia precisa ter destino rastreavel.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Quem executa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Trafego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Instalacao de todos os pixels, configuracao de eventos de conversao, criacao das UTMs, criacao do dashboard Looker Studio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Confirmacao de que todos os links de landing pages e posts organicos tem UTMs corretos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Verificacao de que o painel Looker Studio esta operacional antes do relatorio do Dia 28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Quando acontece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Dias 5 a 8 do contrato.</w:t>
      </w:r>
      <w:r>
        <w:rPr>
          <w:rFonts w:ascii="Calibri" w:hAnsi="Calibri"/>
          <w:sz w:val="21"/>
        </w:rPr>
        <w:t xml:space="preserve"> Precede obrigatoriamente a criacao das landing pages (E07) e o lancamento das campanhas (E08). O rastreamento e a fundacao — as campanhas so sobem depois que a fundacao esta verificada.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Insumos necessarios (o que precisa existir antes)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Acesso ao Meta Business Suite (E02)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Acesso ao site do cliente, se existir (E02)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Dominio(s) das landing pages definidos (mesmo que as paginas ainda nao estejam prontas — o pixel pode ser instalado antes)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Conta Google da clinica (ou e-mail para criacao — nao usar e-mail pessoal do medico)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Briefing com estrutura dos 3 funis (F1, F2, F3) ja definida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Passo a passo detalhado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1 — Verificacao do estado atual de rastreamento (Dia 5)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Antes de instalar qualquer coisa, verificar o que ja existe.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No site (se existir):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 xml:space="preserve">Instalar a extensao </w:t>
      </w:r>
      <w:r>
        <w:rPr>
          <w:b/>
        </w:rPr>
        <w:t>Meta Pixel Helper</w:t>
      </w:r>
      <w:r>
        <w:rPr>
          <w:rFonts w:ascii="Calibri" w:hAnsi="Calibri"/>
          <w:sz w:val="21"/>
        </w:rPr>
        <w:t xml:space="preserve"> no Chrome (gratuita, na Chrome Web Store)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Acessar o site do cliente com a extensao ativa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Clicar no icone do Meta Pixel Helper na barra do Chrome — mostra se ha pixel instalado, qual ID, e se esta disparando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 xml:space="preserve">Instalar a extensao </w:t>
      </w:r>
      <w:r>
        <w:rPr>
          <w:b/>
        </w:rPr>
        <w:t>Google Tag Assistant</w:t>
      </w:r>
      <w:r>
        <w:rPr>
          <w:rFonts w:ascii="Calibri" w:hAnsi="Calibri"/>
          <w:sz w:val="21"/>
        </w:rPr>
        <w:t xml:space="preserve"> (ou usar a versao legada)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Acessar o site — verificar se GA4 ou Universal Analytics esta presente e funcionando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No Meta Business Suite: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Acessar business.facebook.com &gt; Events Manager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Verificar se ja existe um Pixel criado para a conta do cliente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Se existir pixel antigo: verificar se tem dados ou se esta inativo. Pixel inativo por mais de 90 dias pode ser reutilizado ou descartado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No Google Analytics: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Acessar analytics.google.com com o e-mail da clinica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Verificar se existe propriedade GA4 criada — ou se so existe Universal Analytics (que foi descontinuado)</w:t>
      </w:r>
    </w:p>
    <w:p>
      <w:pPr>
        <w:spacing w:before="0" w:after="100"/>
      </w:pPr>
      <w:r>
        <w:rPr>
          <w:rFonts w:ascii="Calibri" w:hAnsi="Calibri"/>
          <w:sz w:val="21"/>
        </w:rPr>
        <w:t>Registrar o que foi encontrado antes de qualquer intervencao. Nunca instalar sem verificar primeiro — pixel duplicado causa dados incorretos.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2 — Criacao e instalacao do Meta Pixel (Dias 5-6)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Se nao existe pixel ou o existente e inutilizavel: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 xml:space="preserve">Acessar </w:t>
      </w:r>
      <w:r>
        <w:rPr>
          <w:b/>
        </w:rPr>
        <w:t>Meta Business Suite &gt; Events Manager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 xml:space="preserve">Clicar em </w:t>
      </w:r>
      <w:r>
        <w:rPr>
          <w:b/>
        </w:rPr>
        <w:t>"Criar pixel"</w:t>
      </w:r>
      <w:r>
        <w:rPr>
          <w:rFonts w:ascii="Calibri" w:hAnsi="Calibri"/>
          <w:sz w:val="21"/>
        </w:rPr>
        <w:t xml:space="preserve"> (ou "Conectar fontes de dados" &gt; Web)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Nomear o pixel: [Nome da Clinica] - Pixel (ex: "Clinica Pediatra Ana Lima - Pixel")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Selecionar metodo de instalacao: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Metodo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Quando usar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Codigo manual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Site personalizado ou quando tem acesso ao HTML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Via parceiro (WordPress)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 o site e WordPress — usar plugin Facebook for WordPress ou PixelYourSite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Via parceiro (Wix, Squarespace)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Integrar pelo painel do construtor de sites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Via Google Tag Manager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Quando GTM ja esta instalado no site — metodo preferencial</w:t>
            </w:r>
          </w:p>
        </w:tc>
      </w:tr>
    </w:tbl>
    <w:p>
      <w:pPr>
        <w:spacing w:before="0" w:after="120"/>
      </w:pP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Copiar o ID do Pixel (formato: numeros de 15-16 digitos) — salvar no documento de rastreamento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Para instalacao via codigo manual no site: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Copiar o codigo base do pixel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 xml:space="preserve">Colar no </w:t>
      </w:r>
      <w:r>
        <w:rPr>
          <w:rFonts w:ascii="Calibri" w:hAnsi="Calibri"/>
          <w:sz w:val="21"/>
        </w:rPr>
        <w:t>&lt;head&gt;</w:t>
      </w:r>
      <w:r>
        <w:rPr>
          <w:rFonts w:ascii="Calibri" w:hAnsi="Calibri"/>
          <w:sz w:val="21"/>
        </w:rPr>
        <w:t xml:space="preserve"> de todas as paginas do site (nao no </w:t>
      </w:r>
      <w:r>
        <w:rPr>
          <w:rFonts w:ascii="Calibri" w:hAnsi="Calibri"/>
          <w:sz w:val="21"/>
        </w:rPr>
        <w:t>&lt;body&gt;</w:t>
      </w:r>
      <w:r>
        <w:rPr>
          <w:rFonts w:ascii="Calibri" w:hAnsi="Calibri"/>
          <w:sz w:val="21"/>
        </w:rPr>
        <w:t>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Se WordPress: usar plugin ou adicionar via functions.php / header.php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Para as landing pages (E07):</w:t>
      </w:r>
    </w:p>
    <w:p>
      <w:pPr>
        <w:spacing w:before="0" w:after="100"/>
      </w:pPr>
      <w:r>
        <w:rPr>
          <w:rFonts w:ascii="Calibri" w:hAnsi="Calibri"/>
          <w:sz w:val="21"/>
        </w:rPr>
        <w:t>Fornecer o ID do Pixel para o criador das landing pages com instrucao: "Instalar o Meta Pixel com o ID [XXXX] no head de cada landing page."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Verificacao:</w:t>
      </w:r>
    </w:p>
    <w:p>
      <w:pPr>
        <w:spacing w:before="0" w:after="100"/>
      </w:pPr>
      <w:r>
        <w:rPr>
          <w:rFonts w:ascii="Calibri" w:hAnsi="Calibri"/>
          <w:sz w:val="21"/>
        </w:rPr>
        <w:t>Acessar o site com a extensao Meta Pixel Helper ativa. O icone deve ficar verde com o numero do pixel correto. Verificar na coluna "Status": deve mostrar "Ativo" e "Eventos".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3 — Configuracao do Google Analytics 4 (Dias 6-7)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Se o cliente nao tem GA4 (ou tem apenas Universal Analytics antigo):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 xml:space="preserve">Acessar </w:t>
      </w:r>
      <w:r>
        <w:rPr>
          <w:b/>
        </w:rPr>
        <w:t>analytics.google.com</w:t>
      </w:r>
      <w:r>
        <w:rPr>
          <w:rFonts w:ascii="Calibri" w:hAnsi="Calibri"/>
          <w:sz w:val="21"/>
        </w:rPr>
        <w:t xml:space="preserve"> com o e-mail da clinica (criar conta Google se necessario)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 xml:space="preserve">Clicar em </w:t>
      </w:r>
      <w:r>
        <w:rPr>
          <w:b/>
        </w:rPr>
        <w:t>"Criar conta"</w:t>
      </w:r>
      <w:r>
        <w:rPr>
          <w:rFonts w:ascii="Calibri" w:hAnsi="Calibri"/>
          <w:sz w:val="21"/>
        </w:rPr>
        <w:t xml:space="preserve"> ou, se ja existe conta, em </w:t>
      </w:r>
      <w:r>
        <w:rPr>
          <w:b/>
        </w:rPr>
        <w:t>"Criar propriedade"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Configurar a propriedade: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Nome: [Nome da Clinica] — Analytics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Fuso horario: Brasil / Sao Paulo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Moeda: BRL (Real Brasileiro)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Selecionar tipo de negocio (mais proximo de "Saude")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 xml:space="preserve">Criar um </w:t>
      </w:r>
      <w:r>
        <w:rPr>
          <w:b/>
        </w:rPr>
        <w:t>Stream de dados para Web</w:t>
      </w:r>
      <w:r>
        <w:rPr>
          <w:rFonts w:ascii="Calibri" w:hAnsi="Calibri"/>
          <w:sz w:val="21"/>
        </w:rPr>
        <w:t>: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URL do site ou das landing pages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Nome: "[Clinica] - Web"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 xml:space="preserve">Obter o </w:t>
      </w:r>
      <w:r>
        <w:rPr>
          <w:b/>
        </w:rPr>
        <w:t>ID de medicao</w:t>
      </w:r>
      <w:r>
        <w:rPr>
          <w:rFonts w:ascii="Calibri" w:hAnsi="Calibri"/>
          <w:sz w:val="21"/>
        </w:rPr>
        <w:t xml:space="preserve"> (formato G-XXXXXXXXXX) — salvar no documento de rastreamento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7. </w:t>
      </w:r>
      <w:r>
        <w:rPr>
          <w:rFonts w:ascii="Calibri" w:hAnsi="Calibri"/>
          <w:sz w:val="21"/>
        </w:rPr>
        <w:t>Obter o codigo de instalacao (gtag.js)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Metodos de instalacao: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Via Google Tag Manager (preferencial):</w:t>
      </w:r>
      <w:r>
        <w:rPr>
          <w:rFonts w:ascii="Calibri" w:hAnsi="Calibri"/>
          <w:sz w:val="21"/>
        </w:rPr>
        <w:t xml:space="preserve"> adicionar a tag GA4 no GTM — mais facil de gerenciar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b/>
        </w:rPr>
        <w:t>Via codigo direto:</w:t>
      </w:r>
      <w:r>
        <w:rPr>
          <w:rFonts w:ascii="Calibri" w:hAnsi="Calibri"/>
          <w:sz w:val="21"/>
        </w:rPr>
        <w:t xml:space="preserve"> colar o gtag.js no </w:t>
      </w:r>
      <w:r>
        <w:rPr>
          <w:rFonts w:ascii="Calibri" w:hAnsi="Calibri"/>
          <w:sz w:val="21"/>
        </w:rPr>
        <w:t>&lt;head&gt;</w:t>
      </w:r>
      <w:r>
        <w:rPr>
          <w:rFonts w:ascii="Calibri" w:hAnsi="Calibri"/>
          <w:sz w:val="21"/>
        </w:rPr>
        <w:t xml:space="preserve"> do site / landing pages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Verificacao:</w:t>
      </w:r>
    </w:p>
    <w:p>
      <w:pPr>
        <w:spacing w:before="0" w:after="100"/>
      </w:pPr>
      <w:r>
        <w:rPr>
          <w:rFonts w:ascii="Calibri" w:hAnsi="Calibri"/>
          <w:sz w:val="21"/>
        </w:rPr>
        <w:t>Acessar o GA4 &gt; Administrador &gt; DebugView. Acessar o site/landing page em outra aba — deve aparecer uma sessao ativa no DebugView em tempo real. Se aparecer: GA4 esta funcionando.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4 — Configuracao de eventos de conversao (Dia 7)</w:t>
      </w:r>
    </w:p>
    <w:p>
      <w:pPr>
        <w:spacing w:before="0" w:after="100"/>
      </w:pPr>
      <w:r>
        <w:rPr>
          <w:rFonts w:ascii="Calibri" w:hAnsi="Calibri"/>
          <w:sz w:val="21"/>
        </w:rPr>
        <w:t>Este e o passo mais critico. Um evento de conversao e o momento especifico que conta como "lead" para o cliente.</w:t>
      </w: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Eventos principais para o N1 — Pediatria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Evento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Descricao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Prioridade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Lead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Formulario preenchido e enviado em qualquer landing page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Principal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Contact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Clique no botao de WhatsApp ou no numero de telefone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Secundario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PageView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Visualizacao de qualquer pagina (configurado automaticamente)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Basico</w:t>
            </w:r>
          </w:p>
        </w:tc>
      </w:tr>
    </w:tbl>
    <w:p>
      <w:pPr>
        <w:spacing w:before="0" w:after="120"/>
      </w:pP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Configuracao do evento Lead no Meta Events Manager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Metodo 1 — Via codigo (preferencial):</w:t>
      </w:r>
    </w:p>
    <w:p>
      <w:pPr>
        <w:spacing w:before="0" w:after="100"/>
      </w:pPr>
      <w:r>
        <w:rPr>
          <w:rFonts w:ascii="Calibri" w:hAnsi="Calibri"/>
          <w:sz w:val="21"/>
        </w:rPr>
        <w:t>Adicionar nas landing pages, imediatamente apos o elemento do formulario, o seguinte codigo que dispara quando o usuario submete o formulario: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// Disparar apos o submit do formulario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fbq('track', 'Lead', {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 content_name: 'Agendamento Consulta',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 content_category: 'Pediatria'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});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sz w:val="21"/>
        </w:rPr>
        <w:t>Ou, se o formulario redireciona para uma pagina de obrigado (/obrigado ou /thank-you), instalar o pixel nessa pagina com o evento Lead no pageview: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fbq('track', 'Lead');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Metodo 2 — Via Conversions API (avancado, configurar no mes 2 se necessario):</w:t>
      </w:r>
    </w:p>
    <w:p>
      <w:pPr>
        <w:spacing w:before="0" w:after="100"/>
      </w:pPr>
      <w:r>
        <w:rPr>
          <w:rFonts w:ascii="Calibri" w:hAnsi="Calibri"/>
          <w:sz w:val="21"/>
        </w:rPr>
        <w:t>Para maior precisao — conecta eventos do servidor sem depender do navegador do usuario.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Verificacao: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Acessar a landing page de teste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Preencher e enviar o formulario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Abrir o Events Manager — em 2-5 minutos deve aparecer o evento "Lead" com os parametros corretos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Ou verificar em tempo real com a extensao Meta Pixel Helper: ao enviar o formulario, o icone deve mostrar "Lead" disparado</w:t>
      </w: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Configuracao do evento Lead no Google Analytics 4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Metodo 1 — Via GTM: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Criar um trigger de "Form Submission" no GTM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Criar uma tag GA4 Event com nome "generate_lead"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Associar a tag ao trigger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Publicar o container do GTM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Metodo 2 — Via codigo direto: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// Adicionar apos o submit do formulario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gtag('event', 'generate_lead', {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 'currency': 'BRL',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 'value': 0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});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Marcar como conversao no GA4: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GA4 &gt; Administrador &gt; Conversoes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Clicar em "Novo evento de conversao"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Inserir o nome do evento: "generate_lead"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Salvar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5 — Estrutura de UTMs por funil e por canal (Dia 7)</w:t>
      </w:r>
    </w:p>
    <w:p>
      <w:pPr>
        <w:spacing w:before="0" w:after="100"/>
      </w:pPr>
      <w:r>
        <w:rPr>
          <w:rFonts w:ascii="Calibri" w:hAnsi="Calibri"/>
          <w:sz w:val="21"/>
        </w:rPr>
        <w:t>UTMs sao parametros adicionados a URLs de links de anuncios que identificam a origem exata de cada lead. Sem UTM, o relatorio mostra "visita" — com UTM, mostra "lead do anuncio X do funil F1 no Meta".</w:t>
      </w: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Estrutura padrao de UTMs — Pixel Rain Agency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Parametro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Valores padrao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Descricao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utm_source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facebook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sz w:val="19"/>
              </w:rPr>
              <w:t>instagram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sz w:val="19"/>
              </w:rPr>
              <w:t>google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sz w:val="19"/>
              </w:rPr>
              <w:t>organic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Plataforma de origem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utm_medium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cpc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sz w:val="19"/>
              </w:rPr>
              <w:t>paid_social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sz w:val="19"/>
              </w:rPr>
              <w:t>organic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Tipo de midia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utm_campaign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f1-novos-pacientes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sz w:val="19"/>
              </w:rPr>
              <w:t>f2-reativacao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sz w:val="19"/>
              </w:rPr>
              <w:t>f3-sazonalidade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Funil e nome da campanha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utm_content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identificador do criativo (ex: </w:t>
            </w:r>
            <w:r>
              <w:rPr>
                <w:rFonts w:ascii="Calibri" w:hAnsi="Calibri"/>
                <w:sz w:val="19"/>
              </w:rPr>
              <w:t>foto-dra-consultorio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sz w:val="19"/>
              </w:rPr>
              <w:t>video-depoimento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Qual criativo especifico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utm_term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palavra-chave (apenas para Google Search)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Qual busca acionou o anuncio</w:t>
            </w:r>
          </w:p>
        </w:tc>
      </w:tr>
    </w:tbl>
    <w:p>
      <w:pPr>
        <w:spacing w:before="0" w:after="120"/>
      </w:pP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Estrutura por funil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Funil F1 — Captacao de Novos Pacientes (topo de funil)</w:t>
      </w:r>
    </w:p>
    <w:p>
      <w:pPr>
        <w:spacing w:before="0" w:after="100"/>
      </w:pPr>
      <w:r>
        <w:rPr>
          <w:rFonts w:ascii="Calibri" w:hAnsi="Calibri"/>
          <w:sz w:val="21"/>
        </w:rPr>
        <w:t>Objetivo: atrair maes que ainda nao conhecem o medico</w:t>
      </w:r>
    </w:p>
    <w:p>
      <w:pPr>
        <w:spacing w:before="0" w:after="100"/>
      </w:pPr>
      <w:r>
        <w:rPr>
          <w:rFonts w:ascii="Calibri" w:hAnsi="Calibri"/>
          <w:sz w:val="21"/>
        </w:rPr>
        <w:t>Canal principal: Meta Ads (Instagram e Facebook)</w:t>
      </w:r>
    </w:p>
    <w:p>
      <w:pPr>
        <w:spacing w:before="0" w:after="100"/>
      </w:pPr>
      <w:r>
        <w:rPr>
          <w:rFonts w:ascii="Calibri" w:hAnsi="Calibri"/>
          <w:sz w:val="21"/>
        </w:rPr>
        <w:t>Exemplos de UTMs: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utm_source=facebook&amp;utm_medium=paid_social&amp;utm_campaign=f1-novos-pacientes&amp;utm_content=foto-dra-consultorio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utm_source=instagram&amp;utm_medium=paid_social&amp;utm_campaign=f1-novos-pacientes&amp;utm_content=video-sala-espera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Funil F2 — Reativacao / Remarketing (meio de funil)</w:t>
      </w:r>
    </w:p>
    <w:p>
      <w:pPr>
        <w:spacing w:before="0" w:after="100"/>
      </w:pPr>
      <w:r>
        <w:rPr>
          <w:rFonts w:ascii="Calibri" w:hAnsi="Calibri"/>
          <w:sz w:val="21"/>
        </w:rPr>
        <w:t>Objetivo: alcançar pessoas que ja visitaram a pagina mas nao agendaram</w:t>
      </w:r>
    </w:p>
    <w:p>
      <w:pPr>
        <w:spacing w:before="0" w:after="100"/>
      </w:pPr>
      <w:r>
        <w:rPr>
          <w:rFonts w:ascii="Calibri" w:hAnsi="Calibri"/>
          <w:sz w:val="21"/>
        </w:rPr>
        <w:t>Canal principal: Meta Ads (remarketing) + Google Display</w:t>
      </w:r>
    </w:p>
    <w:p>
      <w:pPr>
        <w:spacing w:before="0" w:after="100"/>
      </w:pPr>
      <w:r>
        <w:rPr>
          <w:rFonts w:ascii="Calibri" w:hAnsi="Calibri"/>
          <w:sz w:val="21"/>
        </w:rPr>
        <w:t>Exemplos de UTMs: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utm_source=facebook&amp;utm_medium=paid_social&amp;utm_campaign=f2-remarketing&amp;utm_content=texto-desconto-primeira-consulta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utm_source=google&amp;utm_medium=cpc&amp;utm_campaign=f2-remarketing&amp;utm_content=display-banner-clinica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Funil F3 — Busca Ativa (fundo de funil)</w:t>
      </w:r>
    </w:p>
    <w:p>
      <w:pPr>
        <w:spacing w:before="0" w:after="100"/>
      </w:pPr>
      <w:r>
        <w:rPr>
          <w:rFonts w:ascii="Calibri" w:hAnsi="Calibri"/>
          <w:sz w:val="21"/>
        </w:rPr>
        <w:t>Objetivo: capturar quem ja esta buscando ativamente</w:t>
      </w:r>
    </w:p>
    <w:p>
      <w:pPr>
        <w:spacing w:before="0" w:after="100"/>
      </w:pPr>
      <w:r>
        <w:rPr>
          <w:rFonts w:ascii="Calibri" w:hAnsi="Calibri"/>
          <w:sz w:val="21"/>
        </w:rPr>
        <w:t>Canal principal: Google Search Ads</w:t>
      </w:r>
    </w:p>
    <w:p>
      <w:pPr>
        <w:spacing w:before="0" w:after="100"/>
      </w:pPr>
      <w:r>
        <w:rPr>
          <w:rFonts w:ascii="Calibri" w:hAnsi="Calibri"/>
          <w:sz w:val="21"/>
        </w:rPr>
        <w:t>Exemplos de UTMs: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utm_source=google&amp;utm_medium=cpc&amp;utm_campaign=f3-busca&amp;utm_term=pediatra+campinas+particular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utm_source=google&amp;utm_medium=cpc&amp;utm_campaign=f3-busca&amp;utm_term=puericultura+vila+olimpia</w:t>
      </w:r>
    </w:p>
    <w:p>
      <w:pPr>
        <w:spacing w:before="0" w:after="80"/>
      </w:pP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Documento de UTMs (Google Sheets)</w:t>
      </w:r>
    </w:p>
    <w:p>
      <w:pPr>
        <w:spacing w:before="0" w:after="100"/>
      </w:pPr>
      <w:r>
        <w:rPr>
          <w:rFonts w:ascii="Calibri" w:hAnsi="Calibri"/>
          <w:sz w:val="21"/>
        </w:rPr>
        <w:t>Criar e manter um documento Google Sheets com todas as UTMs geradas para o cliente. Estrutura do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Campanha</w:t>
            </w:r>
          </w:p>
        </w:tc>
        <w:tc>
          <w:tcPr>
            <w:tcW w:type="dxa" w:w="1615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Funil</w:t>
            </w:r>
          </w:p>
        </w:tc>
        <w:tc>
          <w:tcPr>
            <w:tcW w:type="dxa" w:w="1615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Canal</w:t>
            </w:r>
          </w:p>
        </w:tc>
        <w:tc>
          <w:tcPr>
            <w:tcW w:type="dxa" w:w="1615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Criativo</w:t>
            </w:r>
          </w:p>
        </w:tc>
        <w:tc>
          <w:tcPr>
            <w:tcW w:type="dxa" w:w="1615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URL base</w:t>
            </w:r>
          </w:p>
        </w:tc>
        <w:tc>
          <w:tcPr>
            <w:tcW w:type="dxa" w:w="1615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URL completa com UTM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Novos Pacientes - Foto Dra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F1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Facebook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foto-dra-consultorio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landing-page.com/f1</w:t>
            </w:r>
          </w:p>
        </w:tc>
        <w:tc>
          <w:tcPr>
            <w:tcW w:type="dxa" w:w="1615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landing-page.com/f1?utm_source=...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Regra inviolavel:</w:t>
      </w:r>
      <w:r>
        <w:rPr>
          <w:rFonts w:ascii="Calibri" w:hAnsi="Calibri"/>
          <w:sz w:val="21"/>
        </w:rPr>
        <w:t xml:space="preserve"> Nunca subir link de anuncio sem UTM. Nenhuma excecao.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6 — Dashboard Looker Studio (Dia 8)</w:t>
      </w:r>
    </w:p>
    <w:p>
      <w:pPr>
        <w:spacing w:before="0" w:after="100"/>
      </w:pPr>
      <w:r>
        <w:rPr>
          <w:rFonts w:ascii="Calibri" w:hAnsi="Calibri"/>
          <w:sz w:val="21"/>
        </w:rPr>
        <w:t>O dashboard do Looker Studio e o painel de acompanhamento de metricas do cliente — o que o CS usa nos relatorios mensais e o que o cliente pode acessar a qualquer momento.</w:t>
      </w: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Metricas que devem estar no dashboard do N1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Metrica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Fonte de dados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Descricao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Leads por canal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GA4 + Meta Ads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Quantos leads chegaram de cada plataforma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CPL (Custo por Lead)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Ads + Google Ads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Quanto custou cada lead por canal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CPA (Custo por Agendamento)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Dado manual (secretaria informa)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Quanto custou cada consulta agendada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Gasto total do mes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Ads + Google Ads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Verba investida no periodo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Leads acumulados no mes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GA4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Total de leads do mes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Sessoes nas landing pages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GA4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Quantas visitas cada landing page recebeu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Taxa de conversao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GA4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Percentual de visitas que viraram leads</w:t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Posts com maior alcance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Business Suite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Top 3 conteudos organicos do periodo</w:t>
            </w:r>
          </w:p>
        </w:tc>
      </w:tr>
    </w:tbl>
    <w:p>
      <w:pPr>
        <w:spacing w:before="0" w:after="120"/>
      </w:pP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Como conectar as fontes de dados no Looker Studio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Acesse:</w:t>
      </w:r>
      <w:r>
        <w:rPr>
          <w:rFonts w:ascii="Calibri" w:hAnsi="Calibri"/>
          <w:sz w:val="21"/>
        </w:rPr>
        <w:t xml:space="preserve"> lookerstudio.google.com &gt; Criar &gt; Relatorio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Conectar Google Analytics 4: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Clicar em "Adicionar dados" &gt; Google Analytics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Fazer login com a conta Google do cliente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Selecionar a propriedade GA4 criada no Passo 3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Confirmar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Conectar Meta Ads (via conector intermediario):</w:t>
      </w:r>
    </w:p>
    <w:p>
      <w:pPr>
        <w:spacing w:before="0" w:after="100"/>
      </w:pPr>
      <w:r>
        <w:rPr>
          <w:rFonts w:ascii="Calibri" w:hAnsi="Calibri"/>
          <w:sz w:val="21"/>
        </w:rPr>
        <w:t>Opcao 1: Usar o conector nativo do Looker Studio para Facebook Ads (disponivel em "Parceiros")</w:t>
      </w:r>
    </w:p>
    <w:p>
      <w:pPr>
        <w:spacing w:before="0" w:after="100"/>
      </w:pPr>
      <w:r>
        <w:rPr>
          <w:rFonts w:ascii="Calibri" w:hAnsi="Calibri"/>
          <w:sz w:val="21"/>
        </w:rPr>
        <w:t>Opcao 2: Exportar dados do Meta Ads para um Google Sheets e conectar o Sheets ao Looker Studio (metodo mais simples para inicio)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Conectar Google Ads: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Clicar em "Adicionar dados" &gt; Google Ads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Fazer login com a conta Google do cliente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Selecionar a conta do Google Ads da clinica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Confirmar</w:t>
      </w:r>
    </w:p>
    <w:p>
      <w:pPr>
        <w:spacing w:before="120" w:after="80"/>
      </w:pPr>
      <w:r>
        <w:rPr>
          <w:rFonts w:ascii="Calibri" w:hAnsi="Calibri"/>
          <w:b/>
          <w:i/>
          <w:color w:val="2E86AB"/>
          <w:sz w:val="23"/>
        </w:rPr>
        <w:t>Layout basico do dashboard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Pagina 1 — Resumo Executivo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Numero total de leads no mes (numero grande em destaque)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CPL medio do mes (numero em destaque)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Gasto total da verba (numero em destaque)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Taxa de conversao das landing pages (%)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Grafico de linha: leads por semana (tendencia)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Pagina 2 — Por Canal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Tabela: canal / leads / CPL / gasto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Grafico de pizza: distribuicao de leads por canal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Destaque: canal com melhor CPL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Pagina 3 — Landing Pages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Sessoes por landing page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Taxa de conversao por landing page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Comparativo F1 vs F2 vs F3</w:t>
      </w: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Ponto de atencao:</w:t>
      </w:r>
      <w:r>
        <w:rPr>
          <w:rFonts w:ascii="Calibri" w:hAnsi="Calibri"/>
          <w:i/>
          <w:color w:val="444444"/>
          <w:sz w:val="21"/>
        </w:rPr>
        <w:t xml:space="preserve"> O dashboard deve ser simples e legivel para quem nao e especialista em marketing. Priorize metricas que respondem a pergunta do cliente: "Quantos novos pacientes vieram do marketing este mes e quanto custou?"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Compartilhar o link do dashboard: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 o CS (para os relatorios mensais)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 o cliente (acesso somente leitura — para ele acompanhar quando quiser)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Passo 7 — Teste final de rastreamento (Dia 8)</w:t>
      </w:r>
    </w:p>
    <w:p>
      <w:pPr>
        <w:spacing w:before="0" w:after="100"/>
      </w:pPr>
      <w:r>
        <w:rPr>
          <w:rFonts w:ascii="Calibri" w:hAnsi="Calibri"/>
          <w:sz w:val="21"/>
        </w:rPr>
        <w:t>Executar o teste completo ANTES de liberar para as campanhas.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Checklist de teste: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Acessar cada landing page com UTM no link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Preencher e submeter o formulario de teste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Meta Events Manager: o evento "Lead" apareceu? Tem os parametros corretos?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GA4 DebugView: o evento de conversao esta registrado?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Verificar no Looker Studio: o dado de sessao aparece?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Clicar no botao de WhatsApp (se existir nas landing pages): evento "Contact" disparou?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Acessar com um link sem UTM: verificar se a sessao aparece como "direct" (confirma que as UTMs funcionam quando presentes)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Resultado esperado de cada teste: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Acao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 que deve aparecer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Acessar landing page com UTM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Sessao registrada no GA4 com a UTM correta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Submeter formulario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Evento "Lead" no Events Manager + evento "generate_lead" no GA4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Clicar no WhatsApp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Evento "Contact" ou "InitiateCheckout" (configurar conforme o setup)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Verificar Looker Studio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Sessao do teste aparece nas metricas em ate 24h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Nao subir campanhas sem todos os testes aprovados.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Documento de Rastreamento (Google Sheets)</w:t>
      </w:r>
    </w:p>
    <w:p>
      <w:pPr>
        <w:spacing w:before="0" w:after="100"/>
      </w:pPr>
      <w:r>
        <w:rPr>
          <w:rFonts w:ascii="Calibri" w:hAnsi="Calibri"/>
          <w:sz w:val="21"/>
        </w:rPr>
        <w:t>Criar e salvar na pasta do cliente no Drive o documento "Rastreamento — [Nome da Clinica]" com as seguintes abas: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Aba 1 — IDs e Propriedades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ID / URL</w:t>
            </w:r>
          </w:p>
        </w:tc>
        <w:tc>
          <w:tcPr>
            <w:tcW w:type="dxa" w:w="3230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Conta associada</w:t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Pixel ID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GA4 Property ID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GA4 Stream ID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Tag Manager ID (se aplicavel)</w:t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Looker Studio Dashboard URL</w:t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Aba 2 — UTMs</w:t>
      </w:r>
    </w:p>
    <w:p>
      <w:pPr>
        <w:spacing w:before="0" w:after="100"/>
      </w:pPr>
      <w:r>
        <w:rPr>
          <w:rFonts w:ascii="Calibri" w:hAnsi="Calibri"/>
          <w:sz w:val="21"/>
        </w:rPr>
        <w:t>Tabela completa de todas as UTMs geradas (ver estrutura no Passo 5).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Aba 3 — Log de Testes</w:t>
      </w:r>
    </w:p>
    <w:p>
      <w:pPr>
        <w:spacing w:before="0" w:after="100"/>
      </w:pPr>
      <w:r>
        <w:rPr>
          <w:rFonts w:ascii="Calibri" w:hAnsi="Calibri"/>
          <w:sz w:val="21"/>
        </w:rPr>
        <w:t>Data do teste, item testado, resultado (OK/Falha), correcao aplicada.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Ferramentas utilizadas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Business Suite / Events Manager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Criacao e configuracao do Meta Pixel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Pixel Helper (extensao Chrome)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Verificacao de instalacao e disparo do pixel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Analytics 4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Rastreamento de visitas e conversoes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Tag Manager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Instalacao centralizada de tags (quando aplicavel)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Tag Assistant (extensao Chrome)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Verificacao de instalacao do GA4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Looker Studio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de acompanhamento de metricas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Sheets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Documento de UTMs e registro de IDs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Padrao de qualidade (como saber se esta bom)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Meta Pixel instalado e disparando corretamente em todas as landing pages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GA4 instalado e capturando pageviews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Evento "Lead" configurado e testado (dispara no submit do formulario)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Evento "Contact" configurado (clique no WhatsApp)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Estrutura de UTMs documentada no Google Sheets para F1, F2 e F3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Dashboard Looker Studio criado, conectado as fontes de dados e compartilhado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Documento de rastreamento salvo no Drive do cliente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Teste completo realizado e aprovado antes do lancamento das campanhas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b/>
          <w:sz w:val="21"/>
        </w:rPr>
        <w:t>Nenhuma campanha ligada sem rastreamento confirmado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Entregavel final</w:t>
      </w:r>
    </w:p>
    <w:p>
      <w:pPr>
        <w:spacing w:before="0" w:after="100"/>
      </w:pPr>
      <w:r>
        <w:rPr>
          <w:rFonts w:ascii="Calibri" w:hAnsi="Calibri"/>
          <w:sz w:val="21"/>
        </w:rPr>
        <w:t>Documentacao tecnica de rastreamento: IDs dos pixels/propriedades, estrutura de UTMs, link do dashboard Looker Studio. Tudo registrado no sistema interno e na pasta do cliente no Google Drive.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Prazo maximo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Instalacao completa ate o Dia 8.</w:t>
      </w:r>
      <w:r>
        <w:rPr>
          <w:rFonts w:ascii="Calibri" w:hAnsi="Calibri"/>
          <w:sz w:val="21"/>
        </w:rPr>
        <w:t xml:space="preserve"> Precede obrigatoriamente o lancamento das campanhas (E08, Dias 12-14).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fazer se travar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Situacao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Acao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Nao tem acesso ao site para instalar o pixel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Priorizar instalacao nas landing pages do E07. O site do cliente pode ser descartado temporariamente se for muito antigo ou inacessivel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Pixel instalado mas nao esta disparando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Verificar se o codigo esta no </w:t>
            </w:r>
            <w:r>
              <w:rPr>
                <w:rFonts w:ascii="Calibri" w:hAnsi="Calibri"/>
                <w:sz w:val="19"/>
              </w:rPr>
              <w:t>&lt;head&gt;</w:t>
            </w:r>
            <w:r>
              <w:rPr>
                <w:rFonts w:ascii="Calibri" w:hAnsi="Calibri"/>
                <w:sz w:val="19"/>
              </w:rPr>
              <w:t xml:space="preserve"> (nao no </w:t>
            </w:r>
            <w:r>
              <w:rPr>
                <w:rFonts w:ascii="Calibri" w:hAnsi="Calibri"/>
                <w:sz w:val="19"/>
              </w:rPr>
              <w:t>&lt;body&gt;</w:t>
            </w:r>
            <w:r>
              <w:rPr>
                <w:rFonts w:ascii="Calibri" w:hAnsi="Calibri"/>
                <w:sz w:val="19"/>
              </w:rPr>
              <w:t>). Verificar plugin de cache (pode estar servindo versao antiga). Verificar se nao ha bloqueador de anuncios ativo — testar em aba anonima sem extensoes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GA4 nao esta registrando conversoes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Usar o DebugView com modo debug ativado. Confirmar que o evento esta marcado como conversao nas configuracoes do GA4. Aguardar ate 24h para dados consolidados (nao tempo real)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Cliente nao tem conta Google para o GA4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Criar conta Google para a clinica com e-mail profissional (ex: contato@clinicax.com.br). Nunca usar conta pessoal do medico para propriedades de negocio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Looker Studio nao conecta com Meta Ads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Usar o metodo alternativo: exportar dados do Meta Ads para Google Sheets (manualmente ou via Supermetrics) e conectar o Sheets ao Looker Studio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Formulario nao dispara o evento Lead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Verificar se o formulario usa JavaScript padrao. Se usar redirect para pagina de obrigado, instalar o pixel com evento Lead diretamente na pagina /obrigado — metodo mais confiavel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ROTEIRO DE PROTOCOLO OPERACIONAL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Este roteiro e um guia tecnico passo a passo para instalar o rastreamento completo do zero. Execute na ordem indicada — cada etapa depende da anterior.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1 — Auditoria do rastreamento existente (Dia 5, manha)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30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Instale as extensoes no Chrome (se nao tiver): Meta Pixel Helper + Google Tag Assistant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Acesse o site do cliente com as extensoes ativas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Clique no icone do Meta Pixel Helper — o que aparece?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Verde com numero: pixel instalado e ativo. Anote o ID.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Vermelho ou cinza: pixel nao encontrado ou com erro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Nenhum dado: nao ha pixel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Clique no icone do Google Tag Assistant — o que aparece?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GA4 listado: anote o ID (G-XXXXXXXXXX)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Nenhum dado: nao ha GA4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Acesse o Meta Business Suite com a conta do cliente &gt; Events Manager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Ha pixel na conta? Qual o ID? Tem dados nos ultimos 30 dias?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Registre tudo no documento de rastreamento (Google Sheets)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2 — Criacao do Meta Pixel (Dia 5, tarde)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30 a 45 minutos (depende do metodo de instalacao)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No Events Manager, clique em "Criar pixel" (ou "Adicionar nova fonte de dados")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Nomeie e salve o ID — copie para o documento de rastreamento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Escolha o metodo de instalacao: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b/>
        </w:rPr>
        <w:t>Google Tag Manager:</w:t>
      </w:r>
      <w:r>
        <w:rPr>
          <w:rFonts w:ascii="Calibri" w:hAnsi="Calibri"/>
          <w:sz w:val="21"/>
        </w:rPr>
        <w:t xml:space="preserve"> adicione a tag do Meta Pixel no GTM, publique o container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b/>
        </w:rPr>
        <w:t>WordPress:</w:t>
      </w:r>
      <w:r>
        <w:rPr>
          <w:rFonts w:ascii="Calibri" w:hAnsi="Calibri"/>
          <w:sz w:val="21"/>
        </w:rPr>
        <w:t xml:space="preserve"> instale o plugin "Facebook for WordPress" ou "PixelYourSite", insira o ID do pixel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b/>
        </w:rPr>
        <w:t>Codigo manual:</w:t>
      </w:r>
      <w:r>
        <w:rPr>
          <w:rFonts w:ascii="Calibri" w:hAnsi="Calibri"/>
          <w:sz w:val="21"/>
        </w:rPr>
        <w:t xml:space="preserve"> copie o codigo base e cole no </w:t>
      </w:r>
      <w:r>
        <w:rPr>
          <w:rFonts w:ascii="Calibri" w:hAnsi="Calibri"/>
          <w:sz w:val="21"/>
        </w:rPr>
        <w:t>&lt;head&gt;</w:t>
      </w:r>
      <w:r>
        <w:rPr>
          <w:rFonts w:ascii="Calibri" w:hAnsi="Calibri"/>
          <w:sz w:val="21"/>
        </w:rPr>
        <w:t xml:space="preserve"> do site/landing pages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Apos instalar, acesse o site com o Meta Pixel Helper — deve ficar verde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Tambem acesse o Events Manager &gt; Overview — deve aparecer "Ativo" com pageviews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3 — Criacao e configuracao do GA4 (Dias 6-7)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45 a 60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Acesse analytics.google.com com o e-mail da clinica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Criar nova conta e propriedade GA4 (se nao existir) — configurar fuso horario e moeda BRL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Criar Stream de dados Web com o dominio do site/landing pages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Copiar o ID de medicao (G-XXXXXXXXXX) para o documento de rastreamento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 xml:space="preserve">Instalar via GTM (adicionar tag GA4) ou via codigo no </w:t>
      </w:r>
      <w:r>
        <w:rPr>
          <w:rFonts w:ascii="Calibri" w:hAnsi="Calibri"/>
          <w:sz w:val="21"/>
        </w:rPr>
        <w:t>&lt;head&gt;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Abrir o GA4 &gt; DebugView e acessar o site em outra aba — deve aparecer a sessao em tempo real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7. </w:t>
      </w:r>
      <w:r>
        <w:rPr>
          <w:rFonts w:ascii="Calibri" w:hAnsi="Calibri"/>
          <w:sz w:val="21"/>
        </w:rPr>
        <w:t>Configurar o evento "generate_lead" como conversao: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GA4 &gt; Administrador &gt; Conversoes &gt; Novo evento de conversao &gt; "generate_lead"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4 — Instalacao e teste dos eventos de conversao (Dia 7)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60 a 90 minutos</w:t>
      </w:r>
    </w:p>
    <w:p>
      <w:pPr>
        <w:spacing w:before="0" w:after="100"/>
      </w:pPr>
      <w:r>
        <w:rPr>
          <w:rFonts w:ascii="Calibri" w:hAnsi="Calibri"/>
          <w:sz w:val="21"/>
        </w:rPr>
        <w:t>Este e o momento mais critico. Reserve tempo suficiente.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Para o Meta Pixel — evento Lead: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Abra a landing page de teste em uma aba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Abra o Meta Pixel Helper em outra janela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Preencha e submeta o formulario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Verifique o Meta Pixel Helper — deve mostrar "Lead" disparado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Verifique no Events Manager &gt; Test Events — deve aparecer "Lead" com os parametros</w:t>
      </w:r>
    </w:p>
    <w:p>
      <w:pPr>
        <w:spacing w:before="0" w:after="100"/>
      </w:pPr>
      <w:r>
        <w:rPr>
          <w:rFonts w:ascii="Calibri" w:hAnsi="Calibri"/>
          <w:sz w:val="21"/>
        </w:rPr>
        <w:t>Se o evento nao disparar: verificar onde o codigo do evento esta posicionado no HTML. O disparo deve acontecer APOS o submit, nao antes.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Para o GA4 — evento generate_lead: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Ative o modo debug no GA4 (DebugView)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Acesse a landing page e submeta o formulario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No DebugView: deve aparecer o evento "generate_lead"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Verifique se esta marcado como conversao (icone de bandeira ao lado do evento)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5 — Criacao do documento de UTMs (Dia 7, tarde)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30 minutos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Abra o Google Sheets e crie o documento "UTMs — [Nome da Clinica]"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Monte a tabela conforme a estrutura desta secao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Crie as UTMs para as campanhas do primeiro mes: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F1 no Meta: pelo menos 2 UTMs (para 2 criativos diferentes)</w:t>
      </w:r>
    </w:p>
    <w:p>
      <w:pPr>
        <w:spacing w:before="20" w:after="20"/>
        <w:ind w:left="648" w:hanging="288"/>
      </w:pPr>
      <w:r>
        <w:rPr>
          <w:rFonts w:ascii="Calibri" w:hAnsi="Calibri"/>
          <w:color w:val="E84A5F"/>
          <w:sz w:val="21"/>
        </w:rPr>
        <w:t xml:space="preserve">◦ </w:t>
      </w:r>
      <w:r>
        <w:rPr>
          <w:rFonts w:ascii="Calibri" w:hAnsi="Calibri"/>
          <w:sz w:val="21"/>
        </w:rPr>
        <w:t>F3 no Google Search: pelo menos 3 UTMs (para 3 grupos de palavras-chave)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Use o Google Campaign URL Builder (ga-dev-tools.google.com/campaign-url-builder) para gerar as URLs com UTM sem erro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Salve e compartilhe o documento com o Gestor de Trafego e o CS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6 — Criacao do dashboard Looker Studio (Dia 8)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90 a 120 minutos para o setup inicial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Acesse lookerstudio.google.com &gt; Criar &gt; Relatorio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Conectar GA4: "Adicionar dados" &gt; Google Analytics &gt; selecionar a propriedade criada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Conectar Google Ads (se ja tiver a conta criada): "Adicionar dados" &gt; Google Ads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Para Meta Ads: usar Google Sheets como intermediario (exportar metricas principais manualmente no inicio)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Montar as 3 paginas do dashboard conforme o layout desta secao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6. </w:t>
      </w:r>
      <w:r>
        <w:rPr>
          <w:rFonts w:ascii="Calibri" w:hAnsi="Calibri"/>
          <w:sz w:val="21"/>
        </w:rPr>
        <w:t>Ajustar o periodo padrao para os ultimos 30 dias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7. </w:t>
      </w:r>
      <w:r>
        <w:rPr>
          <w:rFonts w:ascii="Calibri" w:hAnsi="Calibri"/>
          <w:sz w:val="21"/>
        </w:rPr>
        <w:t>Salvar e publicar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8. </w:t>
      </w:r>
      <w:r>
        <w:rPr>
          <w:rFonts w:ascii="Calibri" w:hAnsi="Calibri"/>
          <w:sz w:val="21"/>
        </w:rPr>
        <w:t>Copiar o link de compartilhamento (leitura) e enviar para o CS + para o cliente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Ponto de atencao:</w:t>
      </w:r>
      <w:r>
        <w:rPr>
          <w:rFonts w:ascii="Calibri" w:hAnsi="Calibri"/>
          <w:sz w:val="21"/>
        </w:rPr>
        <w:t xml:space="preserve"> O dashboard fica com dados zerados no primeiro mes — isso e normal. O importante e que a estrutura esteja criada e funcionando. A medida que as campanhas sobem, os dados aparecem automaticamente.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7 — Teste final e liberacao para campanhas (Dia 8, fim do dia)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Tempo: 30 a 45 minutos</w:t>
      </w:r>
    </w:p>
    <w:p>
      <w:pPr>
        <w:spacing w:before="0" w:after="100"/>
      </w:pPr>
      <w:r>
        <w:rPr>
          <w:rFonts w:ascii="Calibri" w:hAnsi="Calibri"/>
          <w:sz w:val="21"/>
        </w:rPr>
        <w:t>Execute o checklist de teste desta secao (Passo 7) item por item. Registre o resultado de cada teste no documento de rastreamento (Aba "Log de Testes").</w:t>
      </w:r>
    </w:p>
    <w:p>
      <w:pPr>
        <w:spacing w:before="0" w:after="100"/>
      </w:pPr>
      <w:r>
        <w:rPr>
          <w:rFonts w:ascii="Calibri" w:hAnsi="Calibri"/>
          <w:sz w:val="21"/>
        </w:rPr>
        <w:t>So apos todos os itens com "OK": comunicar ao Gestor de Trafego que o rastreamento esta aprovado e as campanhas podem subir quando as landing pages estiverem prontas (E07).</w:t>
      </w:r>
    </w:p>
    <w:p>
      <w:pPr>
        <w:spacing w:before="0" w:after="100"/>
      </w:pPr>
      <w:r>
        <w:rPr>
          <w:rFonts w:ascii="Calibri" w:hAnsi="Calibri"/>
          <w:sz w:val="21"/>
        </w:rPr>
        <w:t>Se algum item falhar: corrigir antes de comunicar a liberacao. Nao existe "subir as campanhas e ver se o rastreamento funciona" — o rastreamento precisa funcionar antes.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Documento de processo interno — Pixel Rain Agency. Versao 2.0 — Maio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