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E12 — Rotina Mensal do N1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Fase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é este entregável</w:t>
      </w:r>
    </w:p>
    <w:p>
      <w:pPr>
        <w:spacing w:before="0" w:after="100"/>
      </w:pPr>
      <w:r>
        <w:rPr>
          <w:rFonts w:ascii="Calibri" w:hAnsi="Calibri"/>
          <w:sz w:val="21"/>
        </w:rPr>
        <w:t>A Rotina Mensal é o ciclo operacional recorrente dos Meses 2, 3 e 4 do N1. Ela define o ritmo de trabalho do squad, os processos de comunicação com o cliente, os pontos de revisão estratégica e os critérios para identificar quando o cliente está pronto para o próximo nível.</w:t>
      </w:r>
    </w:p>
    <w:p>
      <w:pPr>
        <w:spacing w:before="0" w:after="100"/>
      </w:pPr>
      <w:r>
        <w:rPr>
          <w:rFonts w:ascii="Calibri" w:hAnsi="Calibri"/>
          <w:sz w:val="21"/>
        </w:rPr>
        <w:t>A maioria das agências perde clientes não por má qualidade técnica, mas por falta de ritmo e presença. Um cliente que não recebe updates regulares começa a questionar se a agência está trabalhando. A Rotina Mensal é o antídoto: o cliente sempre sabe o que está acontecendo, o time sempre tem uma direção clara, e os ajustes estratégicos acontecem no momento certo — não em modo de apagação de incêndio.</w:t>
      </w:r>
    </w:p>
    <w:p>
      <w:pPr>
        <w:spacing w:before="0" w:after="100"/>
      </w:pPr>
      <w:r>
        <w:rPr>
          <w:rFonts w:ascii="Calibri" w:hAnsi="Calibri"/>
          <w:sz w:val="21"/>
        </w:rPr>
        <w:t>O Mês 4 tem papel especial: é o momento de diagnóstico de upgrade. A reunião deste mês é conduzida pelos fundadores (Onildo ou Jaque) e tem como objetivo apresentar os dados do N1 completo e iniciar a conversa sobre o N2 — não como pitch de vendas, mas como diagnóstico honesto baseado em dados.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Conduz a operação, envia updates semanais, prepara e conduz a reunião mensal, redige a ata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e otimização contínua das campanhas, análise semanal de CPL e CTR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Produção de conteúdo (apenas se Serviço Avulso ativo), aprovação em lote, agendamento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Sênior / Fundadores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Revisão mensal interna, condução da reunião do Mês 4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Ciclo Mensal Padrão — Visão Geral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Dias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Foco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Abertura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 1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Reunião interna de squad — planejamento do ciclo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Operação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2-25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Gestão de tráfego, monitoramento, suporte, ajustes pontuais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Coleta de dados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24-25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Exportação e compilação de todos os dados do ciclo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Fechamento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Dias 26-28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Análise, relatório PDF, reunião mensal com o cliente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Fase 1 — Dia 1: Reunião Interna de Squad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Duração:</w:t>
      </w:r>
      <w:r>
        <w:rPr>
          <w:rFonts w:ascii="Calibri" w:hAnsi="Calibri"/>
          <w:sz w:val="21"/>
        </w:rPr>
        <w:t xml:space="preserve"> 30 minutos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 + Gestor de Tráfego + Social Media (se Serviço Avulso ativo)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Formato:</w:t>
      </w:r>
      <w:r>
        <w:rPr>
          <w:rFonts w:ascii="Calibri" w:hAnsi="Calibri"/>
          <w:sz w:val="21"/>
        </w:rPr>
        <w:t xml:space="preserve"> call ou presencial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Pauta: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Leitura dos indicadores do mês anterior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 que funcionou, o que não funcionou, qual funil teve melhor CPL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Definição dos objetivos do ciclo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 a 3 prioridades claras para o mês. Ex: "Mês 2 — foco em reduzir CPL do F3 abaixo de R$25"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Ajustes de tráfego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Criativos novos, ajuste de segmentação, funil a priorizar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Calendário sazonal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Datas importantes do mês que afetam o cliente (se avulso ativo)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Distribuição de tarefas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Quem faz o quê, com quais prazos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Output obrigatório:</w:t>
      </w:r>
      <w:r>
        <w:rPr>
          <w:rFonts w:ascii="Calibri" w:hAnsi="Calibri"/>
          <w:sz w:val="21"/>
        </w:rPr>
        <w:t xml:space="preserve"> decisões do ciclo registradas no sistema interno. Social Media inicia o calendário editorial na semana 1 (se Serviço Avulso ativo).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Fase 2 — Dias 2-25: Operação do Ciclo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Rotina Semanal</w:t>
      </w:r>
    </w:p>
    <w:p>
      <w:pPr>
        <w:spacing w:before="0" w:after="100"/>
      </w:pPr>
      <w:r>
        <w:rPr>
          <w:rFonts w:ascii="Calibri" w:hAnsi="Calibri"/>
          <w:sz w:val="21"/>
        </w:rPr>
        <w:t>A semana operacional segue este ritmo fixo: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Segunda-feira — Revisão de campanhas e ajustes de orçamento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Gestor de Tráfego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</w:t>
      </w:r>
      <w:r>
        <w:rPr>
          <w:rFonts w:ascii="Calibri" w:hAnsi="Calibri"/>
          <w:sz w:val="21"/>
        </w:rPr>
        <w:t xml:space="preserve"> 20-30 min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o Meta Ads Manager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o desempenho da semana anterior: CPL por funil, CTR por criativo, gasto total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Pausar anúncios com CTR abaixo de 0,8% que já rodaram 5+ dias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Aumentar orçamento em 10-15% das campanhas com CPL abaixo da meta (incremento gradual — não mudar de uma vez)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Acessar o Google Ads e verificar: cliques, conversões, palavras-chave com gasto sem conversão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Registrar decisões no log semanal do sistema interno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Passar resumo de ajustes para o CS (2-3 linhas por escrito)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Quarta-feira — Análise de leads e qualidade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 + Gestor de Tráfego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</w:t>
      </w:r>
      <w:r>
        <w:rPr>
          <w:rFonts w:ascii="Calibri" w:hAnsi="Calibri"/>
          <w:sz w:val="21"/>
        </w:rPr>
        <w:t xml:space="preserve"> 15-20 min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CS verifica com a secretária: quantos leads chegaram na semana? Quantos agendaram?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Calcular a taxa de conversão de lead para agendamento por funil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Identificar se há leads que chegaram sem resposta (painel omnichannel)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 taxa de conversão abaixo de 20%: checar se o problema está no script da secretária ou na qualidade do lead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Registrar os dados no controle interno (tabela acumulativa do ciclo)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Sexta-feira — Update semanal ao cliente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 estimado:</w:t>
      </w:r>
      <w:r>
        <w:rPr>
          <w:rFonts w:ascii="Calibri" w:hAnsi="Calibri"/>
          <w:sz w:val="21"/>
        </w:rPr>
        <w:t xml:space="preserve"> 10-15 min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Compilar os números da semana: leads, CPL, destaques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Escrever o update usando o template abaixo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Enviar via WhatsApp Business até as 17h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Template do update semanal (máximo 5 linhas):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Resumo da semana — [data]: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Campanhas: [X] leads no total. CPL médio: R$[XX].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Melhor funil: [F1/F2/F3] com CPL de R$[XX] e [X] leads.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Próxima semana: [ajuste ou novidade planejada — 1 frase].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Pendência: [se houver — foto, informação, aprovação necessária do cliente].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Exemplo real: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Resumo da semana — 16/06: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Campanhas: 14 leads no total. CPL médio: R$21 (abaixo da meta de R$25).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Melhor funil: F1 (Avaliação) com CPL de R$17 e 8 leads.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Próxima semana: novo criativo no F3 — testando ângulo de "pediatra que conhece seu filho pelo nome".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Pendência: nenhuma esta semana.</w:t>
      </w:r>
    </w:p>
    <w:p>
      <w:pPr>
        <w:spacing w:before="0" w:after="8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Touchpoints com o Cliente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Touchpoint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Formato</w:t>
            </w:r>
          </w:p>
        </w:tc>
        <w:tc>
          <w:tcPr>
            <w:tcW w:type="dxa" w:w="2422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semanal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Toda sexta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 — máximo 5 linhas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Reunião mensal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1x por ciclo (Dia 28)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Videochamada 45-60 min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(Meses 2-3) / Fundadores (Mês 4)</w:t>
            </w:r>
          </w:p>
        </w:tc>
      </w:tr>
      <w:tr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Ata da reunião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Até 24h após a reunião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E-mail + WhatsApp</w:t>
            </w:r>
          </w:p>
        </w:tc>
        <w:tc>
          <w:tcPr>
            <w:tcW w:type="dxa" w:w="2422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</w:tr>
      <w:tr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Resposta a perguntas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 horário comercial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2422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— SLA 2h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Regra fundamental:</w:t>
      </w:r>
      <w:r>
        <w:rPr>
          <w:rFonts w:ascii="Calibri" w:hAnsi="Calibri"/>
          <w:sz w:val="21"/>
        </w:rPr>
        <w:t xml:space="preserve"> o cliente nunca deve iniciar o contato para saber "como estão as coisas". Quem inicia é sempre a Pixel Rain. Se o cliente está perguntando sem que a agência tenha entrado em contato, o ritmo está quebrado.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Protocolo de Urgência</w:t>
      </w:r>
    </w:p>
    <w:p>
      <w:pPr>
        <w:spacing w:before="0" w:after="100"/>
      </w:pPr>
      <w:r>
        <w:rPr>
          <w:rFonts w:ascii="Calibri" w:hAnsi="Calibri"/>
          <w:sz w:val="21"/>
        </w:rPr>
        <w:t>Quando e como escalar para o cliente fora da rotina: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Campanha pausada involuntariamente (gasto = R$0 por 24h)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notifica o cliente no mesmo dia: "Identificamos que [campanha] foi pausada. Já estamos investigando. Retorno em até 2h com a solução."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CPL acima de 3x a meta por mais de 5 dias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informa o cliente proativamente antes do update de sexta: "Esta semana o CPL do F3 subiu para R$[X]. Estamos testando novo criativo — vou te atualizar na sexta com os dados."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Plataforma com problema técnico (Meta Ads fora do ar, Google Ads suspenso)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comunica ao cliente em até 2h, explica o problema e o prazo estimado de resolução. Nunca deixar o cliente descobrir sozinho.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Lead VIP (potencial alta conversão) identificado no painel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avisa a secretária diretamente por WhatsApp, com contexto: "Chegou um lead agora pelo F1 — mãe com bebê de 18 meses, pediu avaliação urgente. Dá para priorizar?"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Avaliação negativa no Google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 notifica o cliente e apresenta rascunho de resposta em até 24h. Nunca responder sem aprovação do médico.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Regra:</w:t>
      </w:r>
      <w:r>
        <w:rPr>
          <w:rFonts w:ascii="Calibri" w:hAnsi="Calibri"/>
          <w:sz w:val="21"/>
        </w:rPr>
        <w:t xml:space="preserve"> comunicar cedo e com solução em mãos, sempre que possível. Nunca comunicar apenas o problema — comunicar problema + o que já está sendo feito.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Suporte à Secretária</w:t>
      </w:r>
    </w:p>
    <w:p>
      <w:pPr>
        <w:spacing w:before="0" w:after="100"/>
      </w:pPr>
      <w:r>
        <w:rPr>
          <w:rFonts w:ascii="Calibri" w:hAnsi="Calibri"/>
          <w:sz w:val="21"/>
        </w:rPr>
        <w:t>CS mantém grupo de WhatsApp com a secretária durante todo o N1.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Verificações regulares (quarta-feira):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Conversas abertas sem resposta no painel omnichannel: há alguma aguardando resposta há mais de 2h?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Scripts de atendimento: a secretária está usando o script de primeiro contato?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Volume de leads respondidos vs. leads recebidos na semana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Intervenção proativa quando: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Taxa de resposta cai abaixo de 80% dentro do SLA de 1h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identifica padrão de não-resposta em horários específicos (almoço, início da tarde)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Secretária usa script inadequado (promete algo que o médico não pode cumprir, dá informação clínica no DM)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SLA de suporte ao secretária:</w:t>
      </w:r>
      <w:r>
        <w:rPr>
          <w:rFonts w:ascii="Calibri" w:hAnsi="Calibri"/>
          <w:sz w:val="21"/>
        </w:rPr>
        <w:t xml:space="preserve"> resposta do CS em até 2h em dias úteis.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Fase 3 — Dias 24-28: Fechamento do Ciclo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Dias 24-25 — Coleta de dados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Gestor de Tráfego (Dia 24):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 Meta Ads: leads por campanha, CPL por campanha, gasto total, CTR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 Google Ads: conversões, CPC médio, gasto total, CTR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Preencher a tabela de dados e enviar ao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CS (Dia 23 — ação antecipada):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Contatar a secretária: "Para o relatório deste mês, preciso saber quantas consultas particulares novas foram agendadas. Pode me passar até [Dia 24]?"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 dados do Google Business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 dados do painel omnichannel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Social Media (Dia 24 | se Serviço Avulso ativo):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Exportar Instagram Insights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Listar os 3 posts com melhor desempenho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Dias 25-26 — Análise e relatório</w:t>
      </w:r>
    </w:p>
    <w:p>
      <w:pPr>
        <w:spacing w:before="0" w:after="100"/>
      </w:pPr>
      <w:r>
        <w:rPr>
          <w:rFonts w:ascii="Calibri" w:hAnsi="Calibri"/>
          <w:sz w:val="21"/>
        </w:rPr>
        <w:t>CS redige o relatório seguindo o template do E11, adaptado para o ciclo corrente: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Incluir comparativo: mês anterior vs. mês atual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Incluir tendência acumulada: Mês 1 → Mês atual (gráfico ou tabela)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Identificar as 3 prioridades do próximo ciclo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Dia 26 — Envio do relatório</w:t>
      </w:r>
    </w:p>
    <w:p>
      <w:pPr>
        <w:spacing w:before="0" w:after="100"/>
      </w:pPr>
      <w:r>
        <w:rPr>
          <w:rFonts w:ascii="Calibri" w:hAnsi="Calibri"/>
          <w:sz w:val="21"/>
        </w:rPr>
        <w:t>PDF enviado por e-mail e WhatsApp Business até as 18h.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Fala de envio: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Relatório do Mês [X] pronto. Tudo no PDF — resultados do mês, análise e plano do Mês [X+1]. Confirmo nossa reunião para [data/hora]. Qualquer dúvida antes, me fala!"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Dia 28 — Reunião mensal</w:t>
      </w:r>
    </w:p>
    <w:p>
      <w:pPr>
        <w:spacing w:before="0" w:after="100"/>
      </w:pPr>
      <w:r>
        <w:rPr>
          <w:rFonts w:ascii="Calibri" w:hAnsi="Calibri"/>
          <w:sz w:val="21"/>
        </w:rPr>
        <w:t>Ver estrutura completa no E11. Ata enviada em até 24h.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Fase Especial — Mês 4: Diagnóstico de Upgrade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Preparação (Dias 20-25 do Mês 4)</w:t>
      </w:r>
    </w:p>
    <w:p>
      <w:pPr>
        <w:spacing w:before="0" w:after="100"/>
      </w:pPr>
      <w:r>
        <w:rPr>
          <w:rFonts w:ascii="Calibri" w:hAnsi="Calibri"/>
          <w:sz w:val="21"/>
        </w:rPr>
        <w:t>O CS prepara os dados acumulados do N1 completo para os fundadores. Dados necessários: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Dado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Período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leads gerados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+ Google 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Meses 1 a 4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consultas particulares novas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Secretária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Meses 1 a 4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Taxa de conversão de lead para agendamento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Calculada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Meses 1 a 4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CPL médio acumulado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Calculado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Meses 1 a 4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Evolução mensal do KPI principal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Relatórios mensais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Mês 1 ao Mês 4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Investimento total de tráfego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+ Google Ads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Meses 1 a 4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Plantio de Semente no Mês 3</w:t>
      </w:r>
    </w:p>
    <w:p>
      <w:pPr>
        <w:spacing w:before="0" w:after="100"/>
      </w:pPr>
      <w:r>
        <w:rPr>
          <w:rFonts w:ascii="Calibri" w:hAnsi="Calibri"/>
          <w:sz w:val="21"/>
        </w:rPr>
        <w:t>No Mês 3, o CS planta a semente do N2 durante a reunião mensal: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"Estamos chegando no último mês do N1. No mês que vem, vou te apresentar um panorama completo de tudo que construímos nesses 4 meses e a conversa sobre o que faz sentido como próximo passo. Já vou adiantando que essa reunião vai ser um pouco diferente — quero que o [Onildo/Jaque] participe também para apresentar o plano de continuidade. Vou confirmar a data."</w:t>
      </w:r>
    </w:p>
    <w:p>
      <w:pPr>
        <w:spacing w:before="0" w:after="100"/>
      </w:pPr>
      <w:r>
        <w:rPr>
          <w:rFonts w:ascii="Calibri" w:hAnsi="Calibri"/>
          <w:sz w:val="21"/>
        </w:rPr>
        <w:t>Isso evita que a reunião do Mês 4 seja uma surpresa e prepara o cliente emocionalmente para a conversa de upgrade.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A Reunião do Mês 4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Conduzida por:</w:t>
      </w:r>
      <w:r>
        <w:rPr>
          <w:rFonts w:ascii="Calibri" w:hAnsi="Calibri"/>
          <w:sz w:val="21"/>
        </w:rPr>
        <w:t xml:space="preserve"> Onildo ou Jaque (fundadores da Pixel Rain)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CS presente:</w:t>
      </w:r>
      <w:r>
        <w:rPr>
          <w:rFonts w:ascii="Calibri" w:hAnsi="Calibri"/>
          <w:sz w:val="21"/>
        </w:rPr>
        <w:t xml:space="preserve"> sim — como suporte e transição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Duração:</w:t>
      </w:r>
      <w:r>
        <w:rPr>
          <w:rFonts w:ascii="Calibri" w:hAnsi="Calibri"/>
          <w:sz w:val="21"/>
        </w:rPr>
        <w:t xml:space="preserve"> 60-75 minutos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de abertura para os fundadores: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[Nome], obrigado por essa oportunidade. Esses 4 meses foram intensos e eu quero ser transparente com você sobre o que os dados mostram. Não vim aqui para te vender nada — vim para fazer um diagnóstico honesto de onde você estava, onde chegou e onde pode ir. Vamos começar pelos números?"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de diagnóstico (quando KPI atingido):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"Em [X meses], você saiu de [baseline] para [resultado atual]. Isso é [Z]% de crescimento em consultas particulares. O N1 provou que a máquina funciona. O que eu vejo nos dados agora é que o próximo gargalo está em [X — conversão / retenção / ticket médio]. O N2 foi desenhado para atacar exatamente esse ponto. Posso te mostrar como funciona?"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de diagnóstico (quando KPI parcialmente atingido):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"Chegamos a [Z]% de crescimento nos 4 meses. A meta era 40%. Não batemos a meta? Não. Mas olha o que os dados mostram: [X] leads chegaram, [Y] agendaram. Isso significa que o problema não está mais na atração — está na conversão. O N2 resolve isso. Vou te mostrar por quê."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de encerramento da reunião do Mês 4: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"Então o que eu proponho é: [resumir próximo passo — envio da proposta do N2, nova reunião, etc.]. Vou te mandar os detalhes até [prazo]. Obrigado por 4 meses de parceria, [Nome]. Isso foi construído junto."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Como usar este calendário de rotina com novos colaboradores</w:t>
      </w:r>
    </w:p>
    <w:p>
      <w:pPr>
        <w:spacing w:before="0" w:after="100"/>
      </w:pPr>
      <w:r>
        <w:rPr>
          <w:rFonts w:ascii="Calibri" w:hAnsi="Calibri"/>
          <w:sz w:val="21"/>
        </w:rPr>
        <w:t>Ao integrar um novo colaborador ao squad de um cliente N1 em andamento, o CS sênior apresenta este documento e percorre os seguintes pontos: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Onboarding de novo colaborador — checklist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Entendimento do cliente (30 min):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Ler o briefing do kickoff (E01)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Ler os últimos 2 relatórios mensais (E11)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Acessar as campanhas ativas no Meta Ads Manager e Google Ads (somente leitura primeiro)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Verificar o painel omnichannel (como a secretária está respondendo, volume de leads)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Entendimento do processo (30 min):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Ler o E07 (landing pages) e acessar as 3 LPs no ar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Ler o E08 (campanhas) e verificar a estrutura de campanhas ativas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Ler este documento (E12) inteiro — é o guia da rotina diária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Primeiros dias: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Observar o update de sexta-feira (o CS atual conduz, o novo observa)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Participar da próxima reunião interna de squad (Dia 1 do próximo ciclo)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Assumir gradualmente: primeiro monitoramento semanal, depois otimizações, depois o update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atenção para novos colaboradores:</w:t>
      </w:r>
      <w:r>
        <w:rPr>
          <w:rFonts w:ascii="Calibri" w:hAnsi="Calibri"/>
          <w:sz w:val="21"/>
        </w:rPr>
        <w:t xml:space="preserve"> nunca fazer ajuste de campanha sem comunicar ao CS antes. Qualquer alteração de orçamento, segmentação ou criativo deve ser registrada no log do sistema interno no mesmo dia.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Manager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e otimização de campanhas Meta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e otimização das campanhas Search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Agendamento de conteúdo e dados de Instagram (se avulso ativo)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Templates do relatório e criativos de substituição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Looker Studio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Painel de dados compilados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Meet / Zoom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Reunião mensal e reunião de squad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Updates semanais e suporte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Sistema interno CRM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 de decisões, atas de reunião, controle de ciclos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Padrão de qualidade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Reunião interna de abertura realizada no Dia 1 de cada ciclo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Log de ajustes semanais registrado no sistema interno (toda segunda)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Taxa de conversão de lead para agendamento calculada toda quarta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Update semanal enviado toda sexta sem exceção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Relatório entregue no Dia 26 de cada ciclo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Reunião mensal realizada no Dia 28 (ou data combinada)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Ata enviada em até 24h após a reunião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Secretária com suporte ativo (CS verifica painel pelo menos 3x por semana)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Plantio de semente do N2 feito na reunião do Mês 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Reunião do Mês 4 conduzida pelos fundadores com dados completos do N1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falta à reunião mensal:</w:t>
      </w:r>
      <w:r>
        <w:rPr>
          <w:rFonts w:ascii="Calibri" w:hAnsi="Calibri"/>
          <w:sz w:val="21"/>
        </w:rPr>
        <w:t xml:space="preserve"> CS reagenda para a semana seguinte. Máximo de 2 faltas consecutivas sem comunicação = escalar para CS sênior, que faz contato direto (não apenas mensagem no WhatsApp).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Resultados estagnados por 2 ciclos consecutivos:</w:t>
      </w:r>
      <w:r>
        <w:rPr>
          <w:rFonts w:ascii="Calibri" w:hAnsi="Calibri"/>
          <w:sz w:val="21"/>
        </w:rPr>
        <w:t xml:space="preserve"> Reunião extra com CS sênior e Gestor de Tráfego para diagnóstico. Levantar hipóteses: o problema é na segmentação, no criativo, na LP ou no atendimento? Propor mudanças estruturais (novo funil, novo ângulo criativo, revisão do script da secretária).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quer pausar as campanhas no Mês 3 por questões financeiras:</w:t>
      </w:r>
      <w:r>
        <w:rPr>
          <w:rFonts w:ascii="Calibri" w:hAnsi="Calibri"/>
          <w:sz w:val="21"/>
        </w:rPr>
        <w:t xml:space="preserve"> CS ouve, entende o contexto, e apresenta as opções com clareza: "Reduzir o orçamento é uma opção — mas pausar por completo vai zerar os leads e o algoritmo vai perder o histórico de otimização. Posso calcular o impacto de reduzir para R$1.000/mês de tráfego em vez de pausar. Faz sentido?"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Reunião do Mês 4 não pode ser com os fundadores:</w:t>
      </w:r>
      <w:r>
        <w:rPr>
          <w:rFonts w:ascii="Calibri" w:hAnsi="Calibri"/>
          <w:sz w:val="21"/>
        </w:rPr>
        <w:t xml:space="preserve"> Garantir que seja com CS sênior com autonomia para conduzir a conversa de upgrade. A presença dos fundadores não é protocolo estético — ela comunica ao cliente que a Pixel Rain está comprometida com o resultado de longo prazo. Se realmente impossível, comunicar ao cliente com antecedência e justificar a substituição.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Gestor de Tráfego sai durante o N1:</w:t>
      </w:r>
      <w:r>
        <w:rPr>
          <w:rFonts w:ascii="Calibri" w:hAnsi="Calibri"/>
          <w:sz w:val="21"/>
        </w:rPr>
        <w:t xml:space="preserve"> Passagem de bastão imediata: briefing de 1h com o novo gestor, acesso ao sistema interno, revisão das campanhas ativas e log de decisões. Comunicar ao cliente: "Houve uma mudança no time técnico. O novo gestor responsável pelas suas campanhas é [Nome]. Ele já está 100% alinhado com a estratégia."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Protocolo de Delegação para Novo Colaborador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Semana 1 do colaborador no projeto: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1: briefing com o CS sênior (1h) + leitura dos documentos E07, E08, E11 e E12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2: acesso às ferramentas (Meta Ads, Google Ads, painel, sistema interno) — somente leitura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3: observar a rotina de segunda (revisão de campanhas) sem intervir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4: observar a verificação de leads de quarta sem intervir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5: observar o update de sexta sendo escrito e enviado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Semana 2: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1: executar a revisão de segunda com supervisão do CS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3: executar a análise de leads de quarta com supervisão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5: redigir o update de sexta e apresentar ao CS antes de enviar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Semana 3: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Colaborador executa a rotina de forma independente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revisa o update de sexta antes do envio por mais 2 semanas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audita o log de ajustes de campanhas semanalmente por mais 1 mês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crítico:</w:t>
      </w:r>
      <w:r>
        <w:rPr>
          <w:rFonts w:ascii="Calibri" w:hAnsi="Calibri"/>
          <w:sz w:val="21"/>
        </w:rPr>
        <w:t xml:space="preserve"> o colaborador nunca deve fazer contato com o cliente sem alinhamento prévio com o CS nas primeiras 4 semanas. A relação com o cliente é responsabilidade do CS — o colaborador opera nos bastidores até estar pronto para assumir esse touchpoint.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Versão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