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pBdr>
          <w:bottom w:val="single" w:sz="12" w:space="1" w:color="1A375E"/>
        </w:pBdr>
      </w:pPr>
    </w:p>
    <w:p/>
    <w:p>
      <w:pPr>
        <w:spacing w:before="240" w:after="120"/>
        <w:jc w:val="center"/>
      </w:pPr>
      <w:r>
        <w:rPr>
          <w:rFonts w:ascii="Calibri" w:hAnsi="Calibri"/>
          <w:b/>
          <w:color w:val="1A375E"/>
          <w:sz w:val="56"/>
        </w:rPr>
        <w:t>E04 — Otimização do Google Business — Dra. Marina Albuquerque</w:t>
      </w:r>
    </w:p>
    <w:p>
      <w:pPr>
        <w:spacing w:before="60" w:after="60"/>
        <w:jc w:val="center"/>
      </w:pPr>
      <w:r>
        <w:rPr>
          <w:rFonts w:ascii="Calibri" w:hAnsi="Calibri"/>
          <w:color w:val="445566"/>
          <w:sz w:val="26"/>
        </w:rPr>
        <w:t>N1 — Fase de Atração | Pixel Rain Agency</w:t>
      </w:r>
    </w:p>
    <w:p>
      <w:pPr>
        <w:spacing w:before="60" w:after="60"/>
        <w:jc w:val="center"/>
      </w:pPr>
      <w:r>
        <w:rPr>
          <w:rFonts w:ascii="Calibri" w:hAnsi="Calibri"/>
          <w:color w:val="445566"/>
          <w:sz w:val="26"/>
        </w:rPr>
        <w:t>O Google Business do Instituto Infantil Aurora é o entregável com maior potencial de impacto imediato no N1. Com apenas 14 avaliações após 6+ anos de operação e perfil incompleto, a clínica é praticamente invisível para mães que buscam "pediatra Cambuí" ou "neuropediatria infantil Campinas" no Google Maps.</w:t>
      </w:r>
    </w:p>
    <w:p/>
    <w:p>
      <w:pPr>
        <w:jc w:val="center"/>
        <w:pBdr>
          <w:top w:val="single" w:sz="12" w:space="1" w:color="1A375E"/>
        </w:pBdr>
      </w:pPr>
    </w:p>
    <w:p>
      <w:r>
        <w:br w:type="page"/>
      </w:r>
    </w:p>
    <w:p>
      <w:pPr>
        <w:spacing w:before="360" w:after="200"/>
        <w:pBdr>
          <w:bottom w:val="single" w:sz="4" w:space="1" w:color="1A375E"/>
        </w:pBdr>
      </w:pPr>
      <w:r>
        <w:rPr>
          <w:rFonts w:ascii="Calibri" w:hAnsi="Calibri"/>
          <w:b/>
          <w:color w:val="1A375E"/>
          <w:sz w:val="40"/>
        </w:rPr>
        <w:t>E04 — Otimização do Google Business — Dra. Marina Albuquerque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N1 — Fase de Atração | Pixel Rain Agency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Cliente:</w:t>
      </w:r>
      <w:r>
        <w:rPr>
          <w:rFonts w:ascii="Calibri" w:hAnsi="Calibri"/>
          <w:sz w:val="22"/>
        </w:rPr>
        <w:t xml:space="preserve"> Instituto Infantil Aurora | Campinas/SP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Classificação:</w:t>
      </w:r>
      <w:r>
        <w:rPr>
          <w:rFonts w:ascii="Calibri" w:hAnsi="Calibri"/>
          <w:sz w:val="22"/>
        </w:rPr>
        <w:t xml:space="preserve"> Processo Aplicado — Cliente Ativo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Contexto do cliente neste entregável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O Google Business do Instituto Infantil Aurora é o entregável com maior potencial de impacto imediato no N1. Com apenas 14 avaliações após 6+ anos de operação e perfil incompleto, a clínica é praticamente invisível para mães que buscam "pediatra Cambuí" ou "neuropediatria infantil Campinas" no Google Maps.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Uma mãe que chega ao consultório da Dra. Marina por indicação passa pelo Google antes de confirmar se vai agendar — ela olha as avaliações, confere o horário, vê as fotos. Com 14 avaliações e perfil sem fotos profissionais nem descrição otimizada, a primeira impressão digital não condiz com a qualidade real da clínica.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A Dra. Marina tem todos os ingredientes para um perfil exemplar: diferencial clínico único (especialização pela UNICAMP em Neuropediatria e Desenvolvimento Infantil), consultório reformado e bem cuidado (reforma de 2022), histórico de pacientes satisfeitas que nunca foram estimuladas a avaliar. A otimização do perfil é, principalmente, um exercício de organização e publicação — não de criação do zero.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Informações canônicas do Instituto Infantil Aurora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Esses dados são a fonte da verdade para tudo que será publicado no perfil. Verificar cada campo antes de publicar.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394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Dado canônico</w:t>
            </w:r>
          </w:p>
        </w:tc>
      </w:tr>
      <w:tr>
        <w:tc>
          <w:tcPr>
            <w:tcW w:type="dxa" w:w="439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Nome do perfil</w:t>
            </w:r>
          </w:p>
        </w:tc>
        <w:tc>
          <w:tcPr>
            <w:tcW w:type="dxa" w:w="439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Instituto Infantil Aurora</w:t>
            </w:r>
          </w:p>
        </w:tc>
      </w:tr>
      <w:tr>
        <w:tc>
          <w:tcPr>
            <w:tcW w:type="dxa" w:w="4394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Endereço</w:t>
            </w:r>
          </w:p>
        </w:tc>
        <w:tc>
          <w:tcPr>
            <w:tcW w:type="dxa" w:w="4394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Rua Coronel Quirino, 1.204, sala 34, Cambuí, Campinas-SP</w:t>
            </w:r>
          </w:p>
        </w:tc>
      </w:tr>
      <w:tr>
        <w:tc>
          <w:tcPr>
            <w:tcW w:type="dxa" w:w="439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Telefone</w:t>
            </w:r>
          </w:p>
        </w:tc>
        <w:tc>
          <w:tcPr>
            <w:tcW w:type="dxa" w:w="439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WhatsApp Business da Dra. Marina (número pós-migração)</w:t>
            </w:r>
          </w:p>
        </w:tc>
      </w:tr>
      <w:tr>
        <w:tc>
          <w:tcPr>
            <w:tcW w:type="dxa" w:w="4394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Site</w:t>
            </w:r>
          </w:p>
        </w:tc>
        <w:tc>
          <w:tcPr>
            <w:tcW w:type="dxa" w:w="4394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institutoinfantilaurora.com.br</w:t>
            </w:r>
          </w:p>
        </w:tc>
      </w:tr>
      <w:tr>
        <w:tc>
          <w:tcPr>
            <w:tcW w:type="dxa" w:w="439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Categoria primária</w:t>
            </w:r>
          </w:p>
        </w:tc>
        <w:tc>
          <w:tcPr>
            <w:tcW w:type="dxa" w:w="439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Médico pediatra</w:t>
            </w:r>
          </w:p>
        </w:tc>
      </w:tr>
      <w:tr>
        <w:tc>
          <w:tcPr>
            <w:tcW w:type="dxa" w:w="4394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Categoria secundária</w:t>
            </w:r>
          </w:p>
        </w:tc>
        <w:tc>
          <w:tcPr>
            <w:tcW w:type="dxa" w:w="4394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Clínica médica</w:t>
            </w:r>
          </w:p>
        </w:tc>
      </w:tr>
      <w:tr>
        <w:tc>
          <w:tcPr>
            <w:tcW w:type="dxa" w:w="439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Horários</w:t>
            </w:r>
          </w:p>
        </w:tc>
        <w:tc>
          <w:tcPr>
            <w:tcW w:type="dxa" w:w="439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Segunda a sexta, 8h às 18h</w:t>
            </w:r>
          </w:p>
        </w:tc>
      </w:tr>
      <w:tr>
        <w:tc>
          <w:tcPr>
            <w:tcW w:type="dxa" w:w="4394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Instagram</w:t>
            </w:r>
          </w:p>
        </w:tc>
        <w:tc>
          <w:tcPr>
            <w:tcW w:type="dxa" w:w="4394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@institutoinfantilaurora</w:t>
            </w:r>
          </w:p>
        </w:tc>
      </w:tr>
    </w:tbl>
    <w:p>
      <w:pPr>
        <w:spacing w:after="120"/>
      </w:pP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Verificação do endereço:</w:t>
      </w:r>
      <w:r>
        <w:rPr>
          <w:rFonts w:ascii="Calibri" w:hAnsi="Calibri"/>
          <w:sz w:val="22"/>
        </w:rPr>
        <w:t xml:space="preserve"> confirmar que o pin no Google Maps está posicionado corretamente na Rua Coronel Quirino, 1.204, Cambuí. Pins posicionados erroneamente reduzem a confiança e dificultam que pacientes encontrem a clínica.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Verificação e correção dos dados básicos</w:t>
      </w: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Nome no perfil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 xml:space="preserve">O perfil deve aparecer como </w:t>
      </w:r>
      <w:r>
        <w:rPr>
          <w:rFonts w:ascii="Calibri" w:hAnsi="Calibri"/>
          <w:b/>
          <w:sz w:val="22"/>
        </w:rPr>
        <w:t>"Instituto Infantil Aurora"</w:t>
      </w:r>
      <w:r>
        <w:rPr>
          <w:rFonts w:ascii="Calibri" w:hAnsi="Calibri"/>
          <w:sz w:val="22"/>
        </w:rPr>
        <w:t xml:space="preserve"> — exatamente assim, sem sufixos como "Clínica Pediátrica" ou prefixos desnecessários. Verificar se está correto e corrigir se necessário.</w:t>
      </w: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Endereço e pin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Verificar no Google Maps em janela anônima: o pin está no endereço correto? A Rua Coronel Quirino, 1.204 está marcada com precisão? Solicitar correção ao Google se houver discrepância.</w:t>
      </w: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Telefone e WhatsApp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Inserir o número do WhatsApp Business da Dra. Marina (pós-migração do pessoal para Business). Verificar se o Google Business oferece a opção de habilitar o botão "WhatsApp" além de "Ligar" — ativar se disponível.</w:t>
      </w: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Horários de funcionamento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Segunda-feira:  8h às 18h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Terça-feira:    8h às 18h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Quarta-feira:   8h às 18h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Quinta-feira:   8h às 18h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Sexta-feira:    8h às 18h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Sábado:         Fechado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Domingo:        Fechado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Nota:</w:t>
      </w:r>
      <w:r>
        <w:rPr>
          <w:rFonts w:ascii="Calibri" w:hAnsi="Calibri"/>
          <w:sz w:val="22"/>
        </w:rPr>
        <w:t xml:space="preserve"> os horários de convênio vs. particular não precisam ser diferenciados no Google Business — publicar o horário geral de funcionamento da clínica.</w:t>
      </w: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Site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Inserir institutoinfantilaurora.com.br. Se o site estiver desatualizado ou offline, inserir o URL da landing page principal após criação no E07. Atualizar este campo assim que a LP estiver no ar.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Categorias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Categoria primária:</w:t>
      </w:r>
      <w:r>
        <w:rPr>
          <w:rFonts w:ascii="Calibri" w:hAnsi="Calibri"/>
          <w:sz w:val="22"/>
        </w:rPr>
        <w:t xml:space="preserve"> "Médico pediatra" (verificar a exata opção disponível no Google Business para Campinas — pode ser "Pediatra", "Médico especialista" ou "Clínica pediátrica". Escolher a mais específica para pediatra disponível).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Categorias secundárias:</w:t>
      </w:r>
      <w:r>
        <w:rPr>
          <w:rFonts w:ascii="Calibri" w:hAnsi="Calibri"/>
          <w:sz w:val="22"/>
        </w:rPr>
        <w:t xml:space="preserve"> "Clínica médica" e "Clínica pediátrica" (adicionar ambas se disponíveis).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A categoria primária é o campo mais importante para o ranqueamento em buscas locais. Se o perfil atual estiver como "Médico" genérico, corrigir imediatamente.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Descrição do perfil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Texto aprovado (usar exatamente este, com ajustes apenas se a Dra. Marina solicitar):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Puericultura e Desenvolvimento Infantil com acompanhamento longitudinal. A Dra. Marina Albuquerque é pediatra especializada em Neuropediatria e Desenvolvimento Infantil pela UNICAMP — a única do Cambuí com essa combinação. Consultas de 40 minutos para dar o tempo que sua criança merece. Atendimento particular. Instituto Infantil Aurora — Cambuí, Campinas/SP. Agende pelo WhatsApp.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Contagem:</w:t>
      </w:r>
      <w:r>
        <w:rPr>
          <w:rFonts w:ascii="Calibri" w:hAnsi="Calibri"/>
          <w:sz w:val="22"/>
        </w:rPr>
        <w:t xml:space="preserve"> aproximadamente 380 caracteres — dentro do limite de 750 com espaço para ajustes se necessário.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Palavras-chave incorporadas naturalmente: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"puericultura" — busca direta de mães por esse serviço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"desenvolvimento infantil" — diferencial e busca específica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"neuropediatria" — diferencial da especialização UNICAMP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"pediatra" — busca genérica por especialidade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"Cambuí" — localização do bairro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"Campinas" — cidade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"UNICAMP" — credencial de autoridade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Nota de compliance:</w:t>
      </w:r>
      <w:r>
        <w:rPr>
          <w:rFonts w:ascii="Calibri" w:hAnsi="Calibri"/>
          <w:sz w:val="22"/>
        </w:rPr>
        <w:t xml:space="preserve"> a Dra. Marina pode questionar se é "ético" publicar a especialização como diferencial. Enquadramento correto: "Você TEM essa especialização. As mães merecem saber que existe uma pediatra na região com essa formação específica. Isso é informação de saúde pública, não publicidade."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Publicação de fotos</w:t>
      </w: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Ordem de prioridade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b/>
          <w:sz w:val="22"/>
        </w:rPr>
        <w:t>Foto do médico (prioritária):</w:t>
      </w:r>
      <w:r>
        <w:rPr>
          <w:rFonts w:ascii="Calibri" w:hAnsi="Calibri"/>
          <w:sz w:val="22"/>
        </w:rPr>
        <w:t xml:space="preserve"> Dra. Marina com jaleco branco, expressão acolhedora, fundo do consultório ou neutro. Esta foto aparece em miniatura no Google Maps — é a primeira impressão visual. Deve transmitir confiança e acolhimento ao mesmo tempo.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b/>
          <w:sz w:val="22"/>
        </w:rPr>
        <w:t>Foto de capa:</w:t>
      </w:r>
      <w:r>
        <w:rPr>
          <w:rFonts w:ascii="Calibri" w:hAnsi="Calibri"/>
          <w:sz w:val="22"/>
        </w:rPr>
        <w:t xml:space="preserve"> sala de espera ou fachada do consultório — o ambiente mais visualmente atraente disponível nas fotos da reforma de 2022.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b/>
          <w:sz w:val="22"/>
        </w:rPr>
        <w:t>Fotos do interior (usando as da reforma de 2022):</w:t>
      </w:r>
    </w:p>
    <w:p>
      <w:pPr>
        <w:pStyle w:val="ListBullet"/>
        <w:spacing w:before="40" w:after="40"/>
        <w:ind w:left="720"/>
      </w:pPr>
      <w:r>
        <w:rPr>
          <w:rFonts w:ascii="Calibri" w:hAnsi="Calibri"/>
          <w:sz w:val="22"/>
        </w:rPr>
        <w:t>Sala de espera com brinquedos organizados (elemento característico de consultório pediátrico de qualidade)</w:t>
      </w:r>
    </w:p>
    <w:p>
      <w:pPr>
        <w:pStyle w:val="ListBullet"/>
        <w:spacing w:before="40" w:after="40"/>
        <w:ind w:left="720"/>
      </w:pPr>
      <w:r>
        <w:rPr>
          <w:rFonts w:ascii="Calibri" w:hAnsi="Calibri"/>
          <w:sz w:val="22"/>
        </w:rPr>
        <w:t>Consultório principal</w:t>
      </w:r>
    </w:p>
    <w:p>
      <w:pPr>
        <w:pStyle w:val="ListBullet"/>
        <w:spacing w:before="40" w:after="40"/>
        <w:ind w:left="720"/>
      </w:pPr>
      <w:r>
        <w:rPr>
          <w:rFonts w:ascii="Calibri" w:hAnsi="Calibri"/>
          <w:sz w:val="22"/>
        </w:rPr>
        <w:t>Recepção</w:t>
      </w:r>
    </w:p>
    <w:p>
      <w:pPr>
        <w:pStyle w:val="ListBullet"/>
        <w:spacing w:before="40" w:after="40"/>
        <w:ind w:left="720"/>
      </w:pPr>
      <w:r>
        <w:rPr>
          <w:rFonts w:ascii="Calibri" w:hAnsi="Calibri"/>
          <w:sz w:val="22"/>
        </w:rPr>
        <w:t>Corredor ou entrada (se fotografado na reforma)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b/>
          <w:sz w:val="22"/>
        </w:rPr>
        <w:t>Fachada:</w:t>
      </w:r>
      <w:r>
        <w:rPr>
          <w:rFonts w:ascii="Calibri" w:hAnsi="Calibri"/>
          <w:sz w:val="22"/>
        </w:rPr>
        <w:t xml:space="preserve"> foto da entrada na Rua Coronel Quirino — ajuda pacientes a identificar o local fisicamente.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b/>
          <w:sz w:val="22"/>
        </w:rPr>
        <w:t>Fotos adicionais:</w:t>
      </w:r>
    </w:p>
    <w:p>
      <w:pPr>
        <w:pStyle w:val="ListBullet"/>
        <w:spacing w:before="40" w:after="40"/>
        <w:ind w:left="720"/>
      </w:pPr>
      <w:r>
        <w:rPr>
          <w:rFonts w:ascii="Calibri" w:hAnsi="Calibri"/>
          <w:sz w:val="22"/>
        </w:rPr>
        <w:t>Diploma ou certificado da especialização UNICAMP (gera credibilidade visual — verificar se a Dra. Marina concorda)</w:t>
      </w:r>
    </w:p>
    <w:p>
      <w:pPr>
        <w:pStyle w:val="ListBullet"/>
        <w:spacing w:before="40" w:after="40"/>
        <w:ind w:left="720"/>
      </w:pPr>
      <w:r>
        <w:rPr>
          <w:rFonts w:ascii="Calibri" w:hAnsi="Calibri"/>
          <w:sz w:val="22"/>
        </w:rPr>
        <w:t>Foto da Dra. Marina em atividade clínica (sem pacientes, sem procedimentos)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Meta:</w:t>
      </w:r>
      <w:r>
        <w:rPr>
          <w:rFonts w:ascii="Calibri" w:hAnsi="Calibri"/>
          <w:sz w:val="22"/>
        </w:rPr>
        <w:t xml:space="preserve"> mínimo 8 fotos publicadas na otimização inicial. Chegar a 12-15 fotos ao longo do Mês 1, adicionando gradualmente conforme novas fotos forem produzidas.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Checklist de qualidade para cada foto: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Resolução mínima 1080px na menor dimensão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Boa iluminação (sem sombras escuras, sem superexposição)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Ambiente clínico visível e organizado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Sem informações pessoais ou documentos visíveis em segundo plano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Respostas às 14 avaliações existentes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Para cada avaliação sem resposta, o social media redige resposta personalizada com base no conteúdo da avaliação. CS revisa. Dra. Marina aprova antes de publicar — especialmente avaliações com nota 3 ou abaixo.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Tom padrão para avaliações 4-5 estrelas: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Caloroso, com menção específica ao que a pessoa escreveu, reforçando o propósito do Instituto. Não usar respostas genéricas.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Modelos de referência: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Para avaliação que menciona acolhimento:</w:t>
      </w: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"Fico muito feliz em saber que você se sentiu acolhida no Instituto! Cuidar das famílias com atenção e carinho é o que nos motiva a cada consulta. Obrigada pela confiança — é um prazer acompanhar o desenvolvimento da sua criança."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Para avaliação que menciona tempo de consulta:</w:t>
      </w: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"Fico muito feliz com o seu feedback! Acreditamos que cada criança merece uma avaliação completa, sem pressa. Consultas de qualidade pedem tempo. Obrigada por reconhecer isso e por confiar no Instituto Infantil Aurora."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Para avaliação que menciona a Dra. Marina pelo nome:</w:t>
      </w: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"Obrigada pela gentileza! A Dra. Marina dedica cada consulta ao crescimento e bem-estar da sua criança. É muito gratificante saber que essa dedicação chega até você. Até a próxima! 💙"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Tom geral das respostas:</w:t>
      </w:r>
      <w:r>
        <w:rPr>
          <w:rFonts w:ascii="Calibri" w:hAnsi="Calibri"/>
          <w:sz w:val="22"/>
        </w:rPr>
        <w:t xml:space="preserve"> coerente com o slogan "Cada consulta é um amanhecer" — acolhedor, esperançoso, cuidadoso. Nunca genérico, nunca frio.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Para avaliação negativa (1-3 estrelas), se houver: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CS redige resposta empática que acolhe a experiência sem confrontar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Redireciona para canal privado (WhatsApp ou e-mail) para resolver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Enviar para aprovação da Dra. Marina antes de publicar — ela precisa estar ciente do contexto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Não revelar informações clínicas ou detalhes do caso na resposta pública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Modelo para avaliação negativa:</w:t>
      </w: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"Obrigada por nos contar sobre a sua experiência. Lamentamos que não correspondeu ao que esperava. Gostaríamos muito de entender o que aconteceu para melhorar — por favor, entre em contato conosco pelo WhatsApp para que possamos conversar com mais atenção. 💙"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Primeiro post do Google Business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Publicar como "Novidade" assim que o perfil estiver otimizado.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Imagem:</w:t>
      </w:r>
      <w:r>
        <w:rPr>
          <w:rFonts w:ascii="Calibri" w:hAnsi="Calibri"/>
          <w:sz w:val="22"/>
        </w:rPr>
        <w:t xml:space="preserve"> foto da Dra. Marina com jaleco no consultório.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Texto do post:</w:t>
      </w: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"A Dra. Marina Albuquerque está aceitando novos pacientes para puericultura e acompanhamento de desenvolvimento infantil. Consultas de 40 minutos — com tempo de verdade para cada criança.</w:t>
      </w: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Especialização em Neuropediatria e Desenvolvimento Infantil pela UNICAMP. Atendimento particular no Cambuí, Campinas.</w:t>
      </w: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Agende pelo WhatsApp: [número do WhatsApp Business]."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Palavras-chave no texto do post:</w:t>
      </w:r>
      <w:r>
        <w:rPr>
          <w:rFonts w:ascii="Calibri" w:hAnsi="Calibri"/>
          <w:sz w:val="22"/>
        </w:rPr>
        <w:t xml:space="preserve"> "pediatra Cambuí", "puericultura Campinas", "desenvolvimento infantil Campinas" — inseridas naturalmente no texto.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Publicar como "Novidade"</w:t>
      </w:r>
      <w:r>
        <w:rPr>
          <w:rFonts w:ascii="Calibri" w:hAnsi="Calibri"/>
          <w:sz w:val="22"/>
        </w:rPr>
        <w:t xml:space="preserve"> (não como "Oferta") para manter o tom informativo e profissional.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Serviços a cadastrar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Adicionar os serviços disponíveis na aba "Serviços" do perfil: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Puericultura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Consulta de Desenvolvimento Infantil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Neuropediatria Infantil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Vacinação (verificar se é serviço oferecido na clínica com a Dra. Marina)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Consulta Pediátrica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Acompanhamento Longitudinal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Para cada serviço:</w:t>
      </w:r>
      <w:r>
        <w:rPr>
          <w:rFonts w:ascii="Calibri" w:hAnsi="Calibri"/>
          <w:sz w:val="22"/>
        </w:rPr>
        <w:t xml:space="preserve"> adicionar descrição breve (1-2 frases) mencionando o diferencial quando relevante.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Exemplo para "Consulta de Desenvolvimento Infantil":</w:t>
      </w: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"Avaliação completa do desenvolvimento neuromotor, cognitivo e emocional da criança. Especialização UNICAMP em Neuropediatria e Desenvolvimento Infantil."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Atributos a configurar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Verificar e marcar os atributos disponíveis para a categoria no perfil: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Aceita agendamento por mensagem (WhatsApp) — marcar como disponível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Acessível para cadeirantes — verificar com a Marina (reforma de 2022 pode ter contemplado)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Estacionamento nas proximidades — verificar disponibilidade na Rua Coronel Quirino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Identificado como negócio de mulher — verificar se a opção está disponível e se a Marina aprova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Dados canônicos do cliente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Nome do perfil:</w:t>
      </w:r>
      <w:r>
        <w:rPr>
          <w:rFonts w:ascii="Calibri" w:hAnsi="Calibri"/>
          <w:sz w:val="22"/>
        </w:rPr>
        <w:t xml:space="preserve"> Instituto Infantil Aurora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Endereço:</w:t>
      </w:r>
      <w:r>
        <w:rPr>
          <w:rFonts w:ascii="Calibri" w:hAnsi="Calibri"/>
          <w:sz w:val="22"/>
        </w:rPr>
        <w:t xml:space="preserve"> Rua Coronel Quirino, 1.204, sala 34, Cambuí, Campinas-SP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CRM para credencial:</w:t>
      </w:r>
      <w:r>
        <w:rPr>
          <w:rFonts w:ascii="Calibri" w:hAnsi="Calibri"/>
          <w:sz w:val="22"/>
        </w:rPr>
        <w:t xml:space="preserve"> SP 183.472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Especialização:</w:t>
      </w:r>
      <w:r>
        <w:rPr>
          <w:rFonts w:ascii="Calibri" w:hAnsi="Calibri"/>
          <w:sz w:val="22"/>
        </w:rPr>
        <w:t xml:space="preserve"> Neuropediatria e Desenvolvimento Infantil — UNICAMP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Fotos disponíveis:</w:t>
      </w:r>
      <w:r>
        <w:rPr>
          <w:rFonts w:ascii="Calibri" w:hAnsi="Calibri"/>
          <w:sz w:val="22"/>
        </w:rPr>
        <w:t xml:space="preserve"> reforma 2022 (solicitar ao cliente via E02)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Avaliações existentes:</w:t>
      </w:r>
      <w:r>
        <w:rPr>
          <w:rFonts w:ascii="Calibri" w:hAnsi="Calibri"/>
          <w:sz w:val="22"/>
        </w:rPr>
        <w:t xml:space="preserve"> 14 (todas precisam de resposta personalizada)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Descrição aprovada:</w:t>
      </w:r>
      <w:r>
        <w:rPr>
          <w:rFonts w:ascii="Calibri" w:hAnsi="Calibri"/>
          <w:sz w:val="22"/>
        </w:rPr>
        <w:t xml:space="preserve"> texto de ~380 caracteres acima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Primeiro post:</w:t>
      </w:r>
      <w:r>
        <w:rPr>
          <w:rFonts w:ascii="Calibri" w:hAnsi="Calibri"/>
          <w:sz w:val="22"/>
        </w:rPr>
        <w:t xml:space="preserve"> texto acima com foto da Dra. Marina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Atenções e alertas para este cliente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Avaliação negativa:</w:t>
      </w:r>
      <w:r>
        <w:rPr>
          <w:rFonts w:ascii="Calibri" w:hAnsi="Calibri"/>
          <w:sz w:val="22"/>
        </w:rPr>
        <w:t xml:space="preserve"> se houver qualquer avaliação com nota 1-3 estrelas entre as 14, comunicar à Marina antes de publicar a resposta e antes de apresentar o diagnóstico completo. Ela precisa saber do contexto antes de ver a resposta pública.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Pedido ativo de avaliações:</w:t>
      </w:r>
      <w:r>
        <w:rPr>
          <w:rFonts w:ascii="Calibri" w:hAnsi="Calibri"/>
          <w:sz w:val="22"/>
        </w:rPr>
        <w:t xml:space="preserve"> não sugerir à Marina que peça avaliações ativamente no Mês 1. A estratégia de incentivo gradual (orientar pacientes satisfeitas a avaliar) entra a partir do Mês 2, quando o relacionamento já está mais estabelecido e a clínica está confortável com o processo.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Ética médica:</w:t>
      </w:r>
      <w:r>
        <w:rPr>
          <w:rFonts w:ascii="Calibri" w:hAnsi="Calibri"/>
          <w:sz w:val="22"/>
        </w:rPr>
        <w:t xml:space="preserve"> a Dra. Marina é sensível a qualquer coisa que pareça "propaganda médica". Todas as comunicações no Google Business usam o enquadramento de informação clínica, não publicidade. A especialização UNICAMP é um fato, não uma promessa.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Primeira revisão:</w:t>
      </w:r>
      <w:r>
        <w:rPr>
          <w:rFonts w:ascii="Calibri" w:hAnsi="Calibri"/>
          <w:sz w:val="22"/>
        </w:rPr>
        <w:t xml:space="preserve"> enviar todo o conteúdo para aprovação da Dra. Marina antes de publicar qualquer texto no Google Business. Ela precisa ter controle sobre o que aparece vinculado ao seu nome e CRM.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Resultado esperado para este cliente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Perfil do Google Business com 100% de completude. Mínimo de 8 fotos publicadas. Todas as 14 avaliações respondidas com tom personalizado. Primeiro post publicado. Descrição com USP e palavras-chave corretas. Categorias verificadas e corrigidas se necessário. Serviços cadastrados. Perfil verificado em aba anônima. Print do antes/depois salvo na pasta do cliente para o E11.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ROTEIRO DE PROTOCOLO OPERACIONAL — Otimização Google Business Instituto Infantil Aurora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Passo a passo para execução. Seguir em ordem — cada etapa depende da anterior.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Pré-requisito:</w:t>
      </w:r>
      <w:r>
        <w:rPr>
          <w:rFonts w:ascii="Calibri" w:hAnsi="Calibri"/>
          <w:sz w:val="22"/>
        </w:rPr>
        <w:t xml:space="preserve"> acesso de gerenciamento ao perfil já concedido (E02). Sem acesso, nenhuma etapa abaixo é executável.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Etapa 1 — Verificação e correção dos dados básicos (Dia 8-9)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Acessar o painel do Google Business com o e-mail da agência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Verificar nome do perfil: "Instituto Infantil Aurora" — corrigir se diferente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Verificar endereço e pin no mapa: Rua Coronel Quirino, 1.204, sala 34, Cambuí — corrigir se necessário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Inserir telefone (WhatsApp Business pós-migração)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Inserir site: institutoinfantilaurora.com.br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Corrigir horários de funcionamento (seg-sex, 8h-18h)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Corrigir categoria primária para "Médico pediatra" (ou opção mais específica disponível)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Adicionar categorias secundárias: "Clínica médica", "Clínica pediátrica"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Etapa 2 — Descrição e serviços (Dia 9-10)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Inserir a descrição aprovada (~380 caracteres com especialização UNICAMP)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Enviar para aprovação da Dra. Marina antes de publicar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Após aprovação: publicar descrição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Cadastrar serviços: Puericultura, Desenvolvimento Infantil, Neuropediatria Infantil, Vacinação (verificar), Consulta Pediátrica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Etapa 3 — Fotos (Dia 9-11)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Organizar fotos recebidas (pasta Google Drive do cliente)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Selecionar as 8 melhores para publicação inicial (seguindo a ordem de prioridade)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Verificar qualidade: resolução mínima, iluminação, ambiente organizado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Publicar as fotos no perfil na ordem de prioridade definida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Definir a foto do médico como foto de perfil e a melhor foto de ambiente como capa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Etapa 4 — Respostas às avaliações (Dia 10-12)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Ler todas as 14 avaliações existentes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Verificar se há avaliações negativas (1-3 estrelas) — se sim, comunicar à Marina antes de qualquer ação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Redigir resposta personalizada para cada avaliação (basear no conteúdo específico de cada uma)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Enviar todas as respostas para revisão do CS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CS encaminha para aprovação da Dra. Marina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Após aprovação: publicar respostas uma a uma (não todas de uma vez para não parecer automatizado)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Etapa 5 — Primeiro post (Dia 12-13)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Separar foto da Dra. Marina com jaleco (da coleção da reforma 2022 ou nova)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Redigir texto do post com palavras-chave naturais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Enviar para aprovação da Dra. Marina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Publicar como "Novidade"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Etapa 6 — Atributos e verificação final (Dia 13-14)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Verificar e marcar atributos disponíveis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Acessar perfil em janela anônima para verificação de como aparece para o público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Tirar print do antes (pré-auditoria) e depois (perfil otimizado) para o E11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Executar busca em janela anônima por "pediatra Cambuí Campinas" — registrar posição atual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Comunicação com a Dra. Marina durante o processo: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Enviar cada conteúdo para aprovação com antecedência (não no dia de publicar)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Para a descrição: enviar com nota "Esse texto posiciona o Instituto pelo seu diferencial real, não por publicidade"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Para as respostas às avaliações: enviar todas juntas para ela aprovar de uma vez, não uma por uma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Após a publicação: enviar print do perfil otimizado para ela ver o resultado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Prazo total de execução:</w:t>
      </w:r>
      <w:r>
        <w:rPr>
          <w:rFonts w:ascii="Calibri" w:hAnsi="Calibri"/>
          <w:sz w:val="22"/>
        </w:rPr>
        <w:t xml:space="preserve"> Dias 8 a 14 (semana 2 do projeto)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Documento de processo aplicado — Pixel Rain Agency. Cliente: Instituto Infantil Aurora. Versão 2.0 — Maio 2026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