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A1A2E"/>
          <w:sz w:val="56"/>
        </w:rPr>
        <w:t>APARÊNCIA FÍSICA — DRA. MARINA ALBUQUERQUE</w:t>
      </w:r>
    </w:p>
    <w:p>
      <w:pPr>
        <w:jc w:val="center"/>
      </w:pPr>
      <w:r>
        <w:rPr>
          <w:i/>
          <w:color w:val="555555"/>
          <w:sz w:val="32"/>
        </w:rPr>
        <w:t>Dra. Marina Albuquerque</w:t>
      </w:r>
    </w:p>
    <w:p>
      <w:pPr>
        <w:jc w:val="center"/>
      </w:pPr>
      <w:r>
        <w:rPr>
          <w:color w:val="0F3C78"/>
        </w:rPr>
        <w:t>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480" w:after="240"/>
      </w:pPr>
      <w:r>
        <w:rPr>
          <w:b/>
          <w:color w:val="1A1A2E"/>
          <w:sz w:val="44"/>
        </w:rPr>
        <w:t>Aparência Física — Dra. Marina Albuquerque</w:t>
      </w:r>
    </w:p>
    <w:p>
      <w:pPr>
        <w:spacing w:after="120"/>
      </w:pPr>
      <w:r>
        <w:rPr>
          <w:b/>
        </w:rPr>
        <w:t>Instituto Infantil Aurora | Campinas/SP</w:t>
      </w:r>
    </w:p>
    <w:p>
      <w:pPr>
        <w:spacing w:after="120"/>
      </w:pPr>
      <w:r>
        <w:rPr>
          <w:i/>
        </w:rPr>
        <w:t>Documento de referência para geração de imagens por IA e briefing fotográfico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360" w:after="160"/>
      </w:pPr>
      <w:r>
        <w:rPr>
          <w:b/>
          <w:color w:val="16213E"/>
          <w:sz w:val="32"/>
        </w:rPr>
        <w:t>ROSTO</w:t>
      </w:r>
    </w:p>
    <w:p/>
    <w:p>
      <w:pPr>
        <w:spacing w:before="240" w:after="120"/>
      </w:pPr>
      <w:r>
        <w:rPr>
          <w:b/>
          <w:color w:val="0F3C78"/>
          <w:sz w:val="26"/>
        </w:rPr>
        <w:t>Formato do Rosto</w:t>
      </w:r>
    </w:p>
    <w:p>
      <w:pPr>
        <w:spacing w:after="120"/>
      </w:pPr>
      <w:r>
        <w:t>Oval levemente alongado, com maxilar suavemente definido. Não é redondo nem quadrado — tem aquela proporção que a câmera ama: o terço inferior é ligeiramente mais estreito que o terço médio, criando uma elegância natural. Queixo com definição sutil, sem ser pontudo. Nos ângulos ¾, o rosto ganha mais estrutura e transmite autoridade. De frente, passa acolhimento.</w:t>
      </w:r>
    </w:p>
    <w:p/>
    <w:p>
      <w:pPr>
        <w:spacing w:before="240" w:after="120"/>
      </w:pPr>
      <w:r>
        <w:rPr>
          <w:b/>
          <w:color w:val="0F3C78"/>
          <w:sz w:val="26"/>
        </w:rPr>
        <w:t>Sobrancelhas</w:t>
      </w:r>
    </w:p>
    <w:p>
      <w:pPr>
        <w:spacing w:after="120"/>
      </w:pPr>
      <w:r>
        <w:t>Espessas naturais, levemente arqueadas com o pico no segundo terço externo. Não são grossas de forma exagerada — têm espessura equilibrada, bem penteadas com gel transparente, sem preenchimento excessivo. O arco é suave, nunca agressivo. Quando ela concentra, as sobrancelhas aproximam-se levemente sem franze frontal marcado.</w:t>
      </w:r>
    </w:p>
    <w:p/>
    <w:p>
      <w:pPr>
        <w:spacing w:before="240" w:after="120"/>
      </w:pPr>
      <w:r>
        <w:rPr>
          <w:b/>
          <w:color w:val="0F3C78"/>
          <w:sz w:val="26"/>
        </w:rPr>
        <w:t>Olhos</w:t>
      </w:r>
    </w:p>
    <w:p>
      <w:pPr>
        <w:pStyle w:val="ListBullet"/>
        <w:spacing w:after="40"/>
        <w:ind w:left="567"/>
      </w:pPr>
      <w:r>
        <w:rPr>
          <w:b/>
        </w:rPr>
        <w:t>Formato:</w:t>
      </w:r>
      <w:r>
        <w:t xml:space="preserve"> amendoado, levemente inclinado para cima nos cantos externos — o que dá uma expressão naturalmente calorosa e um toque de intensidade</w:t>
      </w:r>
    </w:p>
    <w:p>
      <w:pPr>
        <w:pStyle w:val="ListBullet"/>
        <w:spacing w:after="40"/>
        <w:ind w:left="567"/>
      </w:pPr>
      <w:r>
        <w:rPr>
          <w:b/>
        </w:rPr>
        <w:t>Cor:</w:t>
      </w:r>
      <w:r>
        <w:t xml:space="preserve"> castanho-âmbar com reflexos dourados que ficam evidentes sob luz natural quente; parecem mais escuros em ambientes com luz artificial fria</w:t>
      </w:r>
    </w:p>
    <w:p>
      <w:pPr>
        <w:pStyle w:val="ListBullet"/>
        <w:spacing w:after="40"/>
        <w:ind w:left="567"/>
      </w:pPr>
      <w:r>
        <w:rPr>
          <w:b/>
        </w:rPr>
        <w:t>Tamanho:</w:t>
      </w:r>
      <w:r>
        <w:t xml:space="preserve"> medianos para grandes, bem enquadrados pelas sobrancelhas</w:t>
      </w:r>
    </w:p>
    <w:p>
      <w:pPr>
        <w:pStyle w:val="ListBullet"/>
        <w:spacing w:after="40"/>
        <w:ind w:left="567"/>
      </w:pPr>
      <w:r>
        <w:rPr>
          <w:b/>
        </w:rPr>
        <w:t>Expressão característica:</w:t>
      </w:r>
      <w:r>
        <w:t xml:space="preserve"> olhos que "ouvem" — quando alguém fala, ela mantém contato visual sustentado com uma ligeira abertura de pálpebras que transmite atenção genuína, não forcado</w:t>
      </w:r>
    </w:p>
    <w:p>
      <w:pPr>
        <w:pStyle w:val="ListBullet"/>
        <w:spacing w:after="40"/>
        <w:ind w:left="567"/>
      </w:pPr>
      <w:r>
        <w:rPr>
          <w:b/>
        </w:rPr>
        <w:t>Cílios:</w:t>
      </w:r>
      <w:r>
        <w:t xml:space="preserve"> médios, naturalmente escuros, levemente curvados mesmo sem rímel</w:t>
      </w:r>
    </w:p>
    <w:p>
      <w:pPr>
        <w:pStyle w:val="ListBullet"/>
        <w:spacing w:after="40"/>
        <w:ind w:left="567"/>
      </w:pPr>
      <w:r>
        <w:rPr>
          <w:b/>
        </w:rPr>
        <w:t>Olheiras:</w:t>
      </w:r>
      <w:r>
        <w:t xml:space="preserve"> quase imperceptíveis; a pele da área orbital tem uma sombra natural suave, humanizante — não eliminar em edição</w:t>
      </w:r>
    </w:p>
    <w:p/>
    <w:p>
      <w:pPr>
        <w:spacing w:before="240" w:after="120"/>
      </w:pPr>
      <w:r>
        <w:rPr>
          <w:b/>
          <w:color w:val="0F3C78"/>
          <w:sz w:val="26"/>
        </w:rPr>
        <w:t>Nariz</w:t>
      </w:r>
    </w:p>
    <w:p>
      <w:pPr>
        <w:spacing w:after="120"/>
      </w:pPr>
      <w:r>
        <w:t>Nariz reto com ponta levemente arredondada, harmônico com o restante do rosto. Narinas simétricas. Não é um nariz de cirurgia — é o nariz de uma mulher bonita de verdade. Fica especialmente bem em ângulo ¾ esquerdo. A base é levemente mais larga que o dorso, o que torna o rosto mais acolhedor e menos "editorial frio".</w:t>
      </w:r>
    </w:p>
    <w:p/>
    <w:p>
      <w:pPr>
        <w:spacing w:before="240" w:after="120"/>
      </w:pPr>
      <w:r>
        <w:rPr>
          <w:b/>
          <w:color w:val="0F3C78"/>
          <w:sz w:val="26"/>
        </w:rPr>
        <w:t>Boca e Sorriso</w:t>
      </w:r>
    </w:p>
    <w:p>
      <w:pPr>
        <w:pStyle w:val="ListBullet"/>
        <w:spacing w:after="40"/>
        <w:ind w:left="567"/>
      </w:pPr>
      <w:r>
        <w:rPr>
          <w:b/>
        </w:rPr>
        <w:t>Lábios:</w:t>
      </w:r>
      <w:r>
        <w:t xml:space="preserve"> volume médio, lábio superior com arco de cupido bem definido; lábio inferior ligeiramente mais cheio — equilíbrio natural sem ser exagerado</w:t>
      </w:r>
    </w:p>
    <w:p>
      <w:pPr>
        <w:pStyle w:val="ListBullet"/>
        <w:spacing w:after="40"/>
        <w:ind w:left="567"/>
      </w:pPr>
      <w:r>
        <w:rPr>
          <w:b/>
        </w:rPr>
        <w:t>Cor natural dos lábios:</w:t>
      </w:r>
      <w:r>
        <w:t xml:space="preserve"> rosê médio com fundo quente; ficam belíssimos com bálsamo transparente</w:t>
      </w:r>
    </w:p>
    <w:p>
      <w:pPr>
        <w:pStyle w:val="ListBullet"/>
        <w:spacing w:after="40"/>
        <w:ind w:left="567"/>
      </w:pPr>
      <w:r>
        <w:rPr>
          <w:b/>
        </w:rPr>
        <w:t>Sorriso fechado (profissional):</w:t>
      </w:r>
      <w:r>
        <w:t xml:space="preserve"> leve elevação nos cantos, transmite confiança tranquila; aparece quando ela escuta; é o sorriso de quem já viu muita coisa e não precisa provar nada</w:t>
      </w:r>
    </w:p>
    <w:p>
      <w:pPr>
        <w:pStyle w:val="ListBullet"/>
        <w:spacing w:after="40"/>
        <w:ind w:left="567"/>
      </w:pPr>
      <w:r>
        <w:rPr>
          <w:b/>
        </w:rPr>
        <w:t>Sorriso aberto (com criança):</w:t>
      </w:r>
      <w:r>
        <w:t xml:space="preserve"> dentes brancos naturais (não clareados artificialmente), alinhados, com pequena separação entre incisivos centrais que é o traço mais humanizante dela; olhos fecham levemente, maçãs elevam; é genuíno, instantâneo, contagioso</w:t>
      </w:r>
    </w:p>
    <w:p>
      <w:pPr>
        <w:pStyle w:val="ListBullet"/>
        <w:spacing w:after="40"/>
        <w:ind w:left="567"/>
      </w:pPr>
      <w:r>
        <w:rPr>
          <w:b/>
        </w:rPr>
        <w:t>Gargalhada:</w:t>
      </w:r>
      <w:r>
        <w:t xml:space="preserve"> joga levemente a cabeça para trás, mão vai instintivamente para o pescoço ou para a boca — traço autêntico</w:t>
      </w:r>
    </w:p>
    <w:p/>
    <w:p>
      <w:pPr>
        <w:spacing w:before="240" w:after="120"/>
      </w:pPr>
      <w:r>
        <w:rPr>
          <w:b/>
          <w:color w:val="0F3C78"/>
          <w:sz w:val="26"/>
        </w:rPr>
        <w:t>Maçãs do Rosto</w:t>
      </w:r>
    </w:p>
    <w:p>
      <w:pPr>
        <w:spacing w:after="120"/>
      </w:pPr>
      <w:r>
        <w:t>Definidas sem ser proeminentes. Ficam evidentes quando ela sorri — criam uma curva suave que dá volume ao rosto sem artificialidade. São o ponto mais fotogênico do rosto dela: capturar sob luz lateral cria uma moldagem natural linda.</w:t>
      </w:r>
    </w:p>
    <w:p/>
    <w:p>
      <w:pPr>
        <w:spacing w:before="240" w:after="120"/>
      </w:pPr>
      <w:r>
        <w:rPr>
          <w:b/>
          <w:color w:val="0F3C78"/>
          <w:sz w:val="26"/>
        </w:rPr>
        <w:t>Queixo</w:t>
      </w:r>
    </w:p>
    <w:p>
      <w:pPr>
        <w:spacing w:after="120"/>
      </w:pPr>
      <w:r>
        <w:t>Levemente pontudo, feminino, com definição suficiente para criar um contorno limpo de maxilar em fotos de perfil. Não tem duplo queixo mesmo com postura mais relaxada.</w:t>
      </w:r>
    </w:p>
    <w:p/>
    <w:p>
      <w:pPr>
        <w:spacing w:before="240" w:after="120"/>
      </w:pPr>
      <w:r>
        <w:rPr>
          <w:b/>
          <w:color w:val="0F3C78"/>
          <w:sz w:val="26"/>
        </w:rPr>
        <w:t>Expressão de Repouso</w:t>
      </w:r>
    </w:p>
    <w:p>
      <w:pPr>
        <w:spacing w:after="120"/>
      </w:pPr>
      <w:r>
        <w:t xml:space="preserve">Séria de forma acolhedora — o paradoxo que define ela. Em repouso, há uma leveza nos lábios (não sorrindo, mas sem tensão), olhos com presença. Transmite: </w:t>
      </w:r>
      <w:r>
        <w:rPr>
          <w:i/>
        </w:rPr>
        <w:t>"estou aqui, preste atenção"</w:t>
      </w:r>
      <w:r>
        <w:t>. Não é soberba. É segurança.</w:t>
      </w:r>
    </w:p>
    <w:p/>
    <w:p>
      <w:pPr>
        <w:spacing w:before="240" w:after="120"/>
      </w:pPr>
      <w:r>
        <w:rPr>
          <w:b/>
          <w:color w:val="0F3C78"/>
          <w:sz w:val="26"/>
        </w:rPr>
        <w:t>Expressão ao Sorrir</w:t>
      </w:r>
    </w:p>
    <w:p>
      <w:pPr>
        <w:spacing w:after="120"/>
      </w:pPr>
      <w:r>
        <w:t>Os olhos fecham a 70% de abertura, maçãs sobem, aparece uma linha de expressão suave nos cantos externos dos olhos que devem ser preservadas (nunca suavizar na edição — são autenticidade). O sorriso começa pelos olhos antes de chegar à boca.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360" w:after="160"/>
      </w:pPr>
      <w:r>
        <w:rPr>
          <w:b/>
          <w:color w:val="16213E"/>
          <w:sz w:val="32"/>
        </w:rPr>
        <w:t>CABELO</w:t>
      </w:r>
    </w:p>
    <w:p/>
    <w:p>
      <w:pPr>
        <w:spacing w:before="240" w:after="120"/>
      </w:pPr>
      <w:r>
        <w:rPr>
          <w:b/>
          <w:color w:val="0F3C78"/>
          <w:sz w:val="26"/>
        </w:rPr>
        <w:t>Comprimento</w:t>
      </w:r>
    </w:p>
    <w:p>
      <w:pPr>
        <w:spacing w:after="120"/>
      </w:pPr>
      <w:r>
        <w:t>Bob longo — termina 3 a 4 cm abaixo da linha do maxilar. No ponto exato entre o clássico e o moderno. Comprimento que permite ser usado solto no dia a dia, preso em work mode ou em coque na cirurgia.</w:t>
      </w:r>
    </w:p>
    <w:p/>
    <w:p>
      <w:pPr>
        <w:spacing w:before="240" w:after="120"/>
      </w:pPr>
      <w:r>
        <w:rPr>
          <w:b/>
          <w:color w:val="0F3C78"/>
          <w:sz w:val="26"/>
        </w:rPr>
        <w:t>Textura</w:t>
      </w:r>
    </w:p>
    <w:p>
      <w:pPr>
        <w:spacing w:after="120"/>
      </w:pPr>
      <w:r>
        <w:t>Naturalmente levemente ondulado (tipo 1C/2A), com movimento natural. Não é completamente liso nem tem cachos definidos. Tem aquela onda suave que acontece na ponta quando seca ao natural. Com escova, fica liso-brilhoso. Lavou e foi: fica com volume e ondas suaves.</w:t>
      </w:r>
    </w:p>
    <w:p/>
    <w:p>
      <w:pPr>
        <w:spacing w:before="240" w:after="120"/>
      </w:pPr>
      <w:r>
        <w:rPr>
          <w:b/>
          <w:color w:val="0F3C78"/>
          <w:sz w:val="26"/>
        </w:rPr>
        <w:t>Cor</w:t>
      </w:r>
    </w:p>
    <w:p>
      <w:pPr>
        <w:spacing w:after="120"/>
      </w:pPr>
      <w:r>
        <w:rPr>
          <w:b/>
        </w:rPr>
        <w:t>Castanho médio com reflexos mel (caramelo acobreado)</w:t>
      </w:r>
      <w:r>
        <w:t>. Base 5.7 (castanho claro acobreado) com mechas mais claras em tom 7.3 (loiro dourado) concentradas nas pontas e no entorno do rosto. Sob luz natural direta, parece quase loiro. Sob luz artificial ou sombra, parece castanho profundo. Essa variação é o ponto de interesse visual do cabelo dela — não recriar artificialmente.</w:t>
      </w:r>
    </w:p>
    <w:p/>
    <w:p>
      <w:pPr>
        <w:spacing w:before="240" w:after="120"/>
      </w:pPr>
      <w:r>
        <w:rPr>
          <w:b/>
          <w:color w:val="0F3C78"/>
          <w:sz w:val="26"/>
        </w:rPr>
        <w:t>Corte</w:t>
      </w:r>
    </w:p>
    <w:p>
      <w:pPr>
        <w:spacing w:after="120"/>
      </w:pPr>
      <w:r>
        <w:t>Bob francês arredondado: comprimento uniforme na frente e levemente mais curto na nuca (não aparente quando solto). Franja lateral suave que vai para o lado direito, comprimento abaixo do olho. Não tem camadas marcadas — o corte é sólido mas com leveza na ponta. Atualizado a cada 3 meses.</w:t>
      </w:r>
    </w:p>
    <w:p/>
    <w:p>
      <w:pPr>
        <w:spacing w:before="240" w:after="120"/>
      </w:pPr>
      <w:r>
        <w:rPr>
          <w:b/>
          <w:color w:val="0F3C78"/>
          <w:sz w:val="26"/>
        </w:rPr>
        <w:t>Como Usa no Trabalho</w:t>
      </w:r>
    </w:p>
    <w:p>
      <w:pPr>
        <w:spacing w:after="120"/>
      </w:pPr>
      <w:r>
        <w:rPr>
          <w:b/>
        </w:rPr>
        <w:t>Opção principal:</w:t>
      </w:r>
      <w:r>
        <w:t xml:space="preserve"> Meio preso — metade superior presa em mini coque ou clip no alto da cabeça, metade inferior solta. Prático, elegante, mantém cabelo fora do rosto.</w:t>
      </w:r>
    </w:p>
    <w:p/>
    <w:p>
      <w:pPr>
        <w:spacing w:after="120"/>
      </w:pPr>
      <w:r>
        <w:rPr>
          <w:b/>
        </w:rPr>
        <w:t>Opção secundária:</w:t>
      </w:r>
      <w:r>
        <w:t xml:space="preserve"> Todo preso em coque baixo francês, com alguns fios soltos na frente emoldurando o rosto. Usa quando vai fazer procedimento ou em dias de agenda cheia.</w:t>
      </w:r>
    </w:p>
    <w:p/>
    <w:p>
      <w:pPr>
        <w:spacing w:after="120"/>
      </w:pPr>
      <w:r>
        <w:rPr>
          <w:b/>
        </w:rPr>
        <w:t>Nunca no trabalho:</w:t>
      </w:r>
      <w:r>
        <w:t xml:space="preserve"> Completamente solto em dia agitado — é detalhe de caracterização importante.</w:t>
      </w:r>
    </w:p>
    <w:p/>
    <w:p>
      <w:pPr>
        <w:spacing w:before="240" w:after="120"/>
      </w:pPr>
      <w:r>
        <w:rPr>
          <w:b/>
          <w:color w:val="0F3C78"/>
          <w:sz w:val="26"/>
        </w:rPr>
        <w:t>Como Usa no Lifestyle</w:t>
      </w:r>
    </w:p>
    <w:p>
      <w:pPr>
        <w:spacing w:after="120"/>
      </w:pPr>
      <w:r>
        <w:t>Solto, com movimento natural. Às vezes com uma meia-lua ou tiara fina de veludo vinho ou verde-escuro. No fim de semana, às vezes uma trança lateral simples ou rabo baixo com fios soltos na frente.</w:t>
      </w:r>
    </w:p>
    <w:p/>
    <w:p>
      <w:pPr>
        <w:spacing w:before="240" w:after="120"/>
      </w:pPr>
      <w:r>
        <w:rPr>
          <w:b/>
          <w:color w:val="0F3C78"/>
          <w:sz w:val="26"/>
        </w:rPr>
        <w:t>Penteados Padrão (4 opções reais)</w:t>
      </w:r>
    </w:p>
    <w:p/>
    <w:p>
      <w:pPr>
        <w:pStyle w:val="ListNumber"/>
        <w:spacing w:after="40"/>
        <w:ind w:left="567"/>
      </w:pPr>
      <w:r>
        <w:rPr>
          <w:b/>
        </w:rPr>
        <w:t>Trabalho formal / palestra:</w:t>
      </w:r>
      <w:r>
        <w:t xml:space="preserve"> Coque baixo liso na nuca, preso com hairpin dourado discreto. Franja pode ser presa ou jogada para o lado.</w:t>
      </w:r>
    </w:p>
    <w:p/>
    <w:p>
      <w:pPr>
        <w:pStyle w:val="ListNumber"/>
        <w:spacing w:after="40"/>
        <w:ind w:left="567"/>
      </w:pPr>
      <w:r>
        <w:rPr>
          <w:b/>
        </w:rPr>
        <w:t>Trabalho cotidiano:</w:t>
      </w:r>
      <w:r>
        <w:t xml:space="preserve"> Metade do cabelo preso no alto com clipe de tartaruga fosco (nude ou preto), metade solta com as ondas naturais.</w:t>
      </w:r>
    </w:p>
    <w:p/>
    <w:p>
      <w:pPr>
        <w:pStyle w:val="ListNumber"/>
        <w:spacing w:after="40"/>
        <w:ind w:left="567"/>
      </w:pPr>
      <w:r>
        <w:rPr>
          <w:b/>
        </w:rPr>
        <w:t>Lifestyle / café / reunião:</w:t>
      </w:r>
      <w:r>
        <w:t xml:space="preserve"> Completamente solto com ondas que foram feitas com babyliss em espiral larga. Franja lateral jogada para o lado direito.</w:t>
      </w:r>
    </w:p>
    <w:p/>
    <w:p>
      <w:pPr>
        <w:pStyle w:val="ListNumber"/>
        <w:spacing w:after="40"/>
        <w:ind w:left="567"/>
      </w:pPr>
      <w:r>
        <w:rPr>
          <w:b/>
        </w:rPr>
        <w:t>Fim de semana / casual:</w:t>
      </w:r>
      <w:r>
        <w:t xml:space="preserve"> Rabo de cavalo baixo, leve, com fios na frente. Às vezes com um lenço fino amarrado no elástico.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360" w:after="160"/>
      </w:pPr>
      <w:r>
        <w:rPr>
          <w:b/>
          <w:color w:val="16213E"/>
          <w:sz w:val="32"/>
        </w:rPr>
        <w:t>PELE</w:t>
      </w:r>
    </w:p>
    <w:p/>
    <w:p>
      <w:pPr>
        <w:spacing w:before="240" w:after="120"/>
      </w:pPr>
      <w:r>
        <w:rPr>
          <w:b/>
          <w:color w:val="0F3C78"/>
          <w:sz w:val="26"/>
        </w:rPr>
        <w:t>Tom</w:t>
      </w:r>
    </w:p>
    <w:p>
      <w:pPr>
        <w:spacing w:after="120"/>
      </w:pPr>
      <w:r>
        <w:rPr>
          <w:b/>
        </w:rPr>
        <w:t>Bege médio quente — escala Fitzpatrick tipo III.</w:t>
      </w:r>
      <w:r>
        <w:t xml:space="preserve"> Não é branca, não é morena clara. É um bege com subtom dourado/amarelado que bronzeia facilmente e fica ainda mais bonito no verão. Pele mediterrânea. Em escala fotográfica, é a pele que captura bem tanto em luz quente quanto em luz difusa de estúdio.</w:t>
      </w:r>
    </w:p>
    <w:p/>
    <w:p>
      <w:pPr>
        <w:spacing w:before="240" w:after="120"/>
      </w:pPr>
      <w:r>
        <w:rPr>
          <w:b/>
          <w:color w:val="0F3C78"/>
          <w:sz w:val="26"/>
        </w:rPr>
        <w:t>Textura da Pele</w:t>
      </w:r>
    </w:p>
    <w:p>
      <w:pPr>
        <w:spacing w:after="120"/>
      </w:pPr>
      <w:r>
        <w:t>Pele saudável, bem hidratada, com poros finos visíveis — especialmente na zona T — mas sem imperfeições marcantes. Tem algumas sardas suavíssimas no nariz e bochechas (fios de sol) que aparecem em close sob luz natural. Pequenas linhas de expressão nos cantos dos olhos, imperceptíveis em fotos abertas. Tudo isso é REAL e não deve ser apagado em edição.</w:t>
      </w:r>
    </w:p>
    <w:p/>
    <w:p>
      <w:pPr>
        <w:spacing w:before="240" w:after="120"/>
      </w:pPr>
      <w:r>
        <w:rPr>
          <w:b/>
          <w:color w:val="0F3C78"/>
          <w:sz w:val="26"/>
        </w:rPr>
        <w:t>Maquiagem do Dia a Dia (work)</w:t>
      </w:r>
    </w:p>
    <w:p>
      <w:pPr>
        <w:pStyle w:val="ListBullet"/>
        <w:spacing w:after="40"/>
        <w:ind w:left="567"/>
      </w:pPr>
      <w:r>
        <w:rPr>
          <w:b/>
        </w:rPr>
        <w:t>Base:</w:t>
      </w:r>
      <w:r>
        <w:t xml:space="preserve"> BB cream leve FPS30 (cobertura 40%) que uniformiza sem cobrir as sardas</w:t>
      </w:r>
    </w:p>
    <w:p>
      <w:pPr>
        <w:pStyle w:val="ListBullet"/>
        <w:spacing w:after="40"/>
        <w:ind w:left="567"/>
      </w:pPr>
      <w:r>
        <w:rPr>
          <w:b/>
        </w:rPr>
        <w:t>Corretivo:</w:t>
      </w:r>
      <w:r>
        <w:t xml:space="preserve"> apenas sob os olhos, toque leve, dois tons acima da base</w:t>
      </w:r>
    </w:p>
    <w:p>
      <w:pPr>
        <w:pStyle w:val="ListBullet"/>
        <w:spacing w:after="40"/>
        <w:ind w:left="567"/>
      </w:pPr>
      <w:r>
        <w:rPr>
          <w:b/>
        </w:rPr>
        <w:t>Pó:</w:t>
      </w:r>
      <w:r>
        <w:t xml:space="preserve"> translúcido na zona T apenas (testa e nariz)</w:t>
      </w:r>
    </w:p>
    <w:p>
      <w:pPr>
        <w:pStyle w:val="ListBullet"/>
        <w:spacing w:after="40"/>
        <w:ind w:left="567"/>
      </w:pPr>
      <w:r>
        <w:rPr>
          <w:b/>
        </w:rPr>
        <w:t>Sobrancelhas:</w:t>
      </w:r>
      <w:r>
        <w:t xml:space="preserve"> preenchidas com lápis 1 tom mais escuro que o cabelo, penteadas com gel fixador claro</w:t>
      </w:r>
    </w:p>
    <w:p>
      <w:pPr>
        <w:pStyle w:val="ListBullet"/>
        <w:spacing w:after="40"/>
        <w:ind w:left="567"/>
      </w:pPr>
      <w:r>
        <w:rPr>
          <w:b/>
        </w:rPr>
        <w:t>Olhos:</w:t>
      </w:r>
      <w:r>
        <w:t xml:space="preserve"> máscara de cílios preta em um único coat, sem sombra. Às vezes delineador marrom líquido bem fino na pálpebra superior</w:t>
      </w:r>
    </w:p>
    <w:p>
      <w:pPr>
        <w:pStyle w:val="ListBullet"/>
        <w:spacing w:after="40"/>
        <w:ind w:left="567"/>
      </w:pPr>
      <w:r>
        <w:rPr>
          <w:b/>
        </w:rPr>
        <w:t>Lábios:</w:t>
      </w:r>
      <w:r>
        <w:t xml:space="preserve"> batom rosê-nude com toque quente (não frio) — equivalente ao Tom Ford 07 Sable Smoke ou o MAC Mehr. Às vezes só bálsamo tintado</w:t>
      </w:r>
    </w:p>
    <w:p>
      <w:pPr>
        <w:pStyle w:val="ListBullet"/>
        <w:spacing w:after="40"/>
        <w:ind w:left="567"/>
      </w:pPr>
      <w:r>
        <w:rPr>
          <w:b/>
        </w:rPr>
        <w:t>Iluminador:</w:t>
      </w:r>
      <w:r>
        <w:t xml:space="preserve"> uma pincelada sutil na ponta do nariz e no arco do cupido. Nunca nas bochechas (fica artificial)</w:t>
      </w:r>
    </w:p>
    <w:p>
      <w:pPr>
        <w:pStyle w:val="ListBullet"/>
        <w:spacing w:after="40"/>
        <w:ind w:left="567"/>
      </w:pPr>
      <w:r>
        <w:rPr>
          <w:b/>
        </w:rPr>
        <w:t>Blush:</w:t>
      </w:r>
      <w:r>
        <w:t xml:space="preserve"> nude-pêssego levíssimo nas maçãs, quase imperceptível</w:t>
      </w:r>
    </w:p>
    <w:p/>
    <w:p>
      <w:pPr>
        <w:spacing w:before="240" w:after="120"/>
      </w:pPr>
      <w:r>
        <w:rPr>
          <w:b/>
          <w:color w:val="0F3C78"/>
          <w:sz w:val="26"/>
        </w:rPr>
        <w:t>Como Fica a Pele na Foto</w:t>
      </w:r>
    </w:p>
    <w:p>
      <w:pPr>
        <w:spacing w:after="120"/>
      </w:pPr>
      <w:r>
        <w:rPr>
          <w:b/>
        </w:rPr>
        <w:t>SEM filtro, nível real:</w:t>
      </w:r>
      <w:r>
        <w:t xml:space="preserve"> Pele bonita, saudável, sem artificialidade. As sardas aparecem. A textura é visível em close. As linhas de expressão de olhos emocionados aparecem. Isso é o que a diferencia da maioria das médicas que parecem mannequins digitais nas fotos.</w:t>
      </w:r>
    </w:p>
    <w:p/>
    <w:p>
      <w:pPr>
        <w:spacing w:after="120"/>
      </w:pPr>
      <w:r>
        <w:rPr>
          <w:b/>
        </w:rPr>
        <w:t>Com edição profissional (nível editorial leve):</w:t>
      </w:r>
      <w:r>
        <w:t xml:space="preserve"> equalização de tom, remoção de vermelhidão pontual, preservação de textura. Nunca smooth excessivo.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360" w:after="160"/>
      </w:pPr>
      <w:r>
        <w:rPr>
          <w:b/>
          <w:color w:val="16213E"/>
          <w:sz w:val="32"/>
        </w:rPr>
        <w:t>CORPO</w:t>
      </w:r>
    </w:p>
    <w:p/>
    <w:p>
      <w:pPr>
        <w:spacing w:before="240" w:after="120"/>
      </w:pPr>
      <w:r>
        <w:rPr>
          <w:b/>
          <w:color w:val="0F3C78"/>
          <w:sz w:val="26"/>
        </w:rPr>
        <w:t>Altura</w:t>
      </w:r>
    </w:p>
    <w:p>
      <w:pPr>
        <w:spacing w:after="120"/>
      </w:pPr>
      <w:r>
        <w:t>1,67 m. Não é alta, não é baixa. Proporcional — tronco e pernas equilibrados. Em fotos de corpo inteiro, usa salto de 5 cm que a coloca em 1,72 m.</w:t>
      </w:r>
    </w:p>
    <w:p/>
    <w:p>
      <w:pPr>
        <w:spacing w:before="240" w:after="120"/>
      </w:pPr>
      <w:r>
        <w:rPr>
          <w:b/>
          <w:color w:val="0F3C78"/>
          <w:sz w:val="26"/>
        </w:rPr>
        <w:t>Biotipo</w:t>
      </w:r>
    </w:p>
    <w:p>
      <w:pPr>
        <w:spacing w:after="120"/>
      </w:pPr>
      <w:r>
        <w:rPr>
          <w:b/>
        </w:rPr>
        <w:t>Hourglass suave</w:t>
      </w:r>
      <w:r>
        <w:t xml:space="preserve"> — ombros e quadril na mesma proporção, cintura definida sem ser muito marcada. Não é exuberante: é equilibrado. O jaleco aberta sobre blusa cria linha vertical que alonga ainda mais a silhueta.</w:t>
      </w:r>
    </w:p>
    <w:p/>
    <w:p>
      <w:pPr>
        <w:spacing w:before="240" w:after="120"/>
      </w:pPr>
      <w:r>
        <w:rPr>
          <w:b/>
          <w:color w:val="0F3C78"/>
          <w:sz w:val="26"/>
        </w:rPr>
        <w:t>Condicionamento Físico</w:t>
      </w:r>
    </w:p>
    <w:p>
      <w:pPr>
        <w:spacing w:after="120"/>
      </w:pPr>
      <w:r>
        <w:t>Pratica pilates 3x por semana (mantém postura e core forte) e caminhada matinal quando a agenda permite. Não tem musculação marcada — corpo é "fit sem ser gym". Braços tonificados, pernas torneadas, postura naturalmente ereta.</w:t>
      </w:r>
    </w:p>
    <w:p/>
    <w:p>
      <w:pPr>
        <w:spacing w:before="240" w:after="120"/>
      </w:pPr>
      <w:r>
        <w:rPr>
          <w:b/>
          <w:color w:val="0F3C78"/>
          <w:sz w:val="26"/>
        </w:rPr>
        <w:t>Postura</w:t>
      </w:r>
    </w:p>
    <w:p>
      <w:pPr>
        <w:spacing w:after="120"/>
      </w:pPr>
      <w:r>
        <w:rPr>
          <w:b/>
        </w:rPr>
        <w:t>Ereta como default.</w:t>
      </w:r>
      <w:r>
        <w:t xml:space="preserve"> Quando está ouvindo a mãe, inclina levemente o tronco para frente (presença ativa). Quando está pensando ou explicando, cruza os braços baixo no abdômen (não no peito — não é postura defensiva, é postura de organização mental). Quando está com criança no colo ou no chão, a postura relaxa completamente.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360" w:after="160"/>
      </w:pPr>
      <w:r>
        <w:rPr>
          <w:b/>
          <w:color w:val="16213E"/>
          <w:sz w:val="32"/>
        </w:rPr>
        <w:t>EXPRESSÕES E TREJEITOS</w:t>
      </w:r>
    </w:p>
    <w:p/>
    <w:p>
      <w:pPr>
        <w:spacing w:before="240" w:after="120"/>
      </w:pPr>
      <w:r>
        <w:rPr>
          <w:b/>
          <w:color w:val="0F3C78"/>
          <w:sz w:val="26"/>
        </w:rPr>
        <w:t>Expressão ao Ouvir a Mãe Falar</w:t>
      </w:r>
    </w:p>
    <w:p>
      <w:pPr>
        <w:spacing w:after="120"/>
      </w:pPr>
      <w:r>
        <w:t xml:space="preserve">Sobrancelha levemente elevada do lado interno (abertura), olhos fixos na mãe, leve inclinação da cabeça para o lado direito. Lábios entreabertos às vezes, como se estivesse quase dizendo algo mas esperando o outro terminar. Transmite: </w:t>
      </w:r>
      <w:r>
        <w:rPr>
          <w:i/>
        </w:rPr>
        <w:t>"estou recebendo tudo que você diz"</w:t>
      </w:r>
      <w:r>
        <w:t>.</w:t>
      </w:r>
    </w:p>
    <w:p/>
    <w:p>
      <w:pPr>
        <w:spacing w:before="240" w:after="120"/>
      </w:pPr>
      <w:r>
        <w:rPr>
          <w:b/>
          <w:color w:val="0F3C78"/>
          <w:sz w:val="26"/>
        </w:rPr>
        <w:t>Expressão ao Examinar a Criança</w:t>
      </w:r>
    </w:p>
    <w:p>
      <w:pPr>
        <w:spacing w:after="120"/>
      </w:pPr>
      <w:r>
        <w:t>Concentração suave — não tensa, mas presente. Olha para a criança com a seriedade de quem sabe o que está buscando e a gentileza de quem sabe com quem está. Faz sons suaves de aprovação ("tá, tá...") enquanto palpa ou ausculta. Pega a mão da criança antes do estetoscópio — detalhe que aparece em foto.</w:t>
      </w:r>
    </w:p>
    <w:p/>
    <w:p>
      <w:pPr>
        <w:spacing w:before="240" w:after="120"/>
      </w:pPr>
      <w:r>
        <w:rPr>
          <w:b/>
          <w:color w:val="0F3C78"/>
          <w:sz w:val="26"/>
        </w:rPr>
        <w:t>Gesto ao Explicar Algo Importante</w:t>
      </w:r>
    </w:p>
    <w:p>
      <w:pPr>
        <w:spacing w:after="120"/>
      </w:pPr>
      <w:r>
        <w:t>A mão direita abre em leque, palma para cima, como se estivesse "entregando" a informação. Às vezes usa os dedos para enumerar: 1, 2, 3 (polegar, indicador, médio). Faz contato visual direto — não olha para o lado ao explicar.</w:t>
      </w:r>
    </w:p>
    <w:p/>
    <w:p>
      <w:pPr>
        <w:spacing w:before="240" w:after="120"/>
      </w:pPr>
      <w:r>
        <w:rPr>
          <w:b/>
          <w:color w:val="0F3C78"/>
          <w:sz w:val="26"/>
        </w:rPr>
        <w:t>Como Segura o Estetoscópio</w:t>
      </w:r>
    </w:p>
    <w:p>
      <w:pPr>
        <w:spacing w:after="120"/>
      </w:pPr>
      <w:r>
        <w:t xml:space="preserve">Não usa no pescoço como adereço visual. Quando não está usando, segura com as duas mãos na altura do abdômen, ou dobrado dentro do bolso do jaleco com a cabeça aparecendo. </w:t>
      </w:r>
      <w:r>
        <w:rPr>
          <w:b/>
        </w:rPr>
        <w:t>Esse detalhe é importante para consistência visual.</w:t>
      </w:r>
    </w:p>
    <w:p/>
    <w:p>
      <w:pPr>
        <w:spacing w:before="240" w:after="120"/>
      </w:pPr>
      <w:r>
        <w:rPr>
          <w:b/>
          <w:color w:val="0F3C78"/>
          <w:sz w:val="26"/>
        </w:rPr>
        <w:t>Como Cruza os Braços</w:t>
      </w:r>
    </w:p>
    <w:p>
      <w:pPr>
        <w:spacing w:after="120"/>
      </w:pPr>
      <w:r>
        <w:t>Baixo, na região do abdômen, não no peito. Braço esquerdo cruzado sob o direito. Postura de pensamento, não de defesa. O estetoscópio às vezes fica preso entre os braços cruzados.</w:t>
      </w:r>
    </w:p>
    <w:p/>
    <w:p>
      <w:pPr>
        <w:spacing w:before="240" w:after="120"/>
      </w:pPr>
      <w:r>
        <w:rPr>
          <w:b/>
          <w:color w:val="0F3C78"/>
          <w:sz w:val="26"/>
        </w:rPr>
        <w:t>Como Olha para a Criança</w:t>
      </w:r>
    </w:p>
    <w:p>
      <w:pPr>
        <w:spacing w:after="120"/>
      </w:pPr>
      <w:r>
        <w:t>Com a criança pequena (bebê até 2 anos): nível dela — se senta, agacha, vai ao nível da criança instintivamente. Com criança maior (3+): se aproxima lateralmente, nunca de frente (menos intimidador). O olhar é de curiosidade genuína pela criança, não performática.</w:t>
      </w:r>
    </w:p>
    <w:p/>
    <w:p>
      <w:pPr>
        <w:spacing w:before="240" w:after="120"/>
      </w:pPr>
      <w:r>
        <w:rPr>
          <w:b/>
          <w:color w:val="0F3C78"/>
          <w:sz w:val="26"/>
        </w:rPr>
        <w:t>Trejeito ao Rir</w:t>
      </w:r>
    </w:p>
    <w:p>
      <w:pPr>
        <w:spacing w:after="120"/>
      </w:pPr>
      <w:r>
        <w:t>Mão vai ao pescoço ou à clavícula. Fecha os olhos no ápice da risada. Joga levemente a cabeça para trás. É uma risada que chega antes dela perceber — não é contida.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360" w:after="160"/>
      </w:pPr>
      <w:r>
        <w:rPr>
          <w:b/>
          <w:color w:val="16213E"/>
          <w:sz w:val="32"/>
        </w:rPr>
        <w:t>ENERGIA GERAL</w:t>
      </w:r>
    </w:p>
    <w:p/>
    <w:p>
      <w:pPr>
        <w:spacing w:before="240" w:after="120"/>
      </w:pPr>
      <w:r>
        <w:rPr>
          <w:b/>
          <w:color w:val="0F3C78"/>
          <w:sz w:val="26"/>
        </w:rPr>
        <w:t>Que Vibe Ela Passa numa Foto</w:t>
      </w:r>
    </w:p>
    <w:p>
      <w:pPr>
        <w:spacing w:after="120"/>
      </w:pPr>
      <w:r>
        <w:t xml:space="preserve">Não é a médica séria de jaleco e estetoscópio posando para câmera. É a mulher que você vê numa foto e pensa: </w:t>
      </w:r>
      <w:r>
        <w:rPr>
          <w:i/>
        </w:rPr>
        <w:t>"quero que ela cuide do meu filho"</w:t>
      </w:r>
      <w:r>
        <w:t>. Há uma mistura incomum de competência e humanidade — elas raramente andam juntas nas fotos médicas, e na dela andam sempre.</w:t>
      </w:r>
    </w:p>
    <w:p/>
    <w:p>
      <w:pPr>
        <w:spacing w:before="240" w:after="120"/>
      </w:pPr>
      <w:r>
        <w:rPr>
          <w:b/>
          <w:color w:val="0F3C78"/>
          <w:sz w:val="26"/>
        </w:rPr>
        <w:t>Palavra que Define a Presença Dela</w:t>
      </w:r>
    </w:p>
    <w:p>
      <w:pPr>
        <w:spacing w:after="120"/>
      </w:pPr>
      <w:r>
        <w:rPr>
          <w:b/>
        </w:rPr>
        <w:t>Presença.</w:t>
      </w:r>
    </w:p>
    <w:p>
      <w:pPr>
        <w:spacing w:after="120"/>
      </w:pPr>
      <w:r>
        <w:t>Não carisma (que é performático). Não beleza (que é superficial). Presença — o tipo de pessoa que, quando entra em um ambiente, você percebe sem ela precisar fazer nada.</w:t>
      </w:r>
    </w:p>
    <w:p/>
    <w:p>
      <w:pPr>
        <w:spacing w:before="240" w:after="120"/>
      </w:pPr>
      <w:r>
        <w:rPr>
          <w:b/>
          <w:color w:val="0F3C78"/>
          <w:sz w:val="26"/>
        </w:rPr>
        <w:t>O que Diferencia a Foto dela das Outras Pediatras</w:t>
      </w:r>
    </w:p>
    <w:p>
      <w:pPr>
        <w:pStyle w:val="ListNumber"/>
        <w:spacing w:after="40"/>
        <w:ind w:left="567"/>
      </w:pPr>
      <w:r>
        <w:t>Ela nunca parece estar posando — parece estar sendo fotografada durante a vida real</w:t>
      </w:r>
    </w:p>
    <w:p>
      <w:pPr>
        <w:pStyle w:val="ListNumber"/>
        <w:spacing w:after="40"/>
        <w:ind w:left="567"/>
      </w:pPr>
      <w:r>
        <w:t>As imperfeições (sardas, linha de expressão) estão lá e tornam a foto mais verdadeira</w:t>
      </w:r>
    </w:p>
    <w:p>
      <w:pPr>
        <w:pStyle w:val="ListNumber"/>
        <w:spacing w:after="40"/>
        <w:ind w:left="567"/>
      </w:pPr>
      <w:r>
        <w:t>A paleta de cor do ambiente sempre dialoga com a paleta dela (off-white, verde, terracota)</w:t>
      </w:r>
    </w:p>
    <w:p>
      <w:pPr>
        <w:pStyle w:val="ListNumber"/>
        <w:spacing w:after="40"/>
        <w:ind w:left="567"/>
      </w:pPr>
      <w:r>
        <w:t>O olhar — nunca vazio, nunca performático; sempre com algo acontecendo por trás</w:t>
      </w:r>
    </w:p>
    <w:p>
      <w:pPr>
        <w:pStyle w:val="ListNumber"/>
        <w:spacing w:after="40"/>
        <w:ind w:left="567"/>
      </w:pPr>
      <w:r>
        <w:t>A relação com o espaço ao redor — ela não domina o frame, ela habita o frame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120"/>
      </w:pPr>
      <w:r>
        <w:rPr>
          <w:i/>
        </w:rPr>
        <w:t>Versão 1.0 — Pixel Rain Agency | Dossiê Dra. Marina Albuquerque</w:t>
      </w:r>
    </w:p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